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B18" w:rsidRDefault="00CC5B18">
      <w:pPr>
        <w:rPr>
          <w:lang w:val="bg-BG"/>
        </w:rPr>
      </w:pPr>
      <w:bookmarkStart w:id="0" w:name="_GoBack"/>
      <w:bookmarkEnd w:id="0"/>
    </w:p>
    <w:p w:rsidR="00CC5B18" w:rsidRDefault="00CC5B18">
      <w:pPr>
        <w:rPr>
          <w:lang w:val="bg-BG"/>
        </w:rPr>
      </w:pPr>
    </w:p>
    <w:p w:rsidR="00B0451C" w:rsidRPr="00CC5B18" w:rsidRDefault="00B0451C">
      <w:pPr>
        <w:rPr>
          <w:lang w:val="bg-BG"/>
        </w:rPr>
      </w:pPr>
    </w:p>
    <w:p w:rsidR="0021397C" w:rsidRDefault="0021397C" w:rsidP="00072F65">
      <w:pPr>
        <w:rPr>
          <w:spacing w:val="20"/>
          <w:sz w:val="24"/>
        </w:rPr>
      </w:pPr>
    </w:p>
    <w:p w:rsidR="00B0451C" w:rsidRDefault="00B0451C" w:rsidP="00072F65">
      <w:pPr>
        <w:rPr>
          <w:spacing w:val="20"/>
          <w:sz w:val="24"/>
          <w:lang w:val="bg-BG"/>
        </w:rPr>
      </w:pPr>
    </w:p>
    <w:p w:rsidR="00FC5458" w:rsidRPr="00FC5458" w:rsidRDefault="00FC5458" w:rsidP="00072F65">
      <w:pPr>
        <w:rPr>
          <w:spacing w:val="20"/>
          <w:sz w:val="24"/>
          <w:lang w:val="bg-BG"/>
        </w:rPr>
      </w:pPr>
    </w:p>
    <w:p w:rsidR="0021397C" w:rsidRPr="001F2DE1" w:rsidRDefault="0021397C" w:rsidP="00072F65">
      <w:pPr>
        <w:rPr>
          <w:spacing w:val="20"/>
          <w:sz w:val="24"/>
          <w:lang w:val="bg-BG"/>
        </w:rPr>
      </w:pPr>
    </w:p>
    <w:p w:rsidR="0021397C" w:rsidRDefault="0021397C" w:rsidP="0021397C">
      <w:pPr>
        <w:jc w:val="center"/>
        <w:rPr>
          <w:b/>
          <w:spacing w:val="20"/>
          <w:sz w:val="32"/>
          <w:szCs w:val="32"/>
          <w:lang w:val="bg-BG"/>
        </w:rPr>
      </w:pPr>
      <w:r>
        <w:rPr>
          <w:b/>
          <w:spacing w:val="20"/>
          <w:sz w:val="32"/>
          <w:szCs w:val="32"/>
          <w:lang w:val="bg-BG"/>
        </w:rPr>
        <w:t xml:space="preserve">О Б Я В А </w:t>
      </w:r>
    </w:p>
    <w:p w:rsidR="0021397C" w:rsidRDefault="0021397C" w:rsidP="0021397C">
      <w:pPr>
        <w:jc w:val="center"/>
        <w:rPr>
          <w:b/>
          <w:spacing w:val="20"/>
          <w:sz w:val="32"/>
          <w:szCs w:val="32"/>
          <w:lang w:val="bg-BG"/>
        </w:rPr>
      </w:pPr>
    </w:p>
    <w:p w:rsidR="00FC5458" w:rsidRDefault="00FC5458" w:rsidP="0021397C">
      <w:pPr>
        <w:jc w:val="center"/>
        <w:rPr>
          <w:b/>
          <w:spacing w:val="20"/>
          <w:sz w:val="32"/>
          <w:szCs w:val="32"/>
          <w:lang w:val="bg-BG"/>
        </w:rPr>
      </w:pPr>
    </w:p>
    <w:p w:rsidR="0021397C" w:rsidRDefault="0021397C" w:rsidP="0021397C">
      <w:pPr>
        <w:rPr>
          <w:spacing w:val="20"/>
          <w:sz w:val="24"/>
          <w:szCs w:val="24"/>
          <w:lang w:val="bg-BG"/>
        </w:rPr>
      </w:pPr>
    </w:p>
    <w:p w:rsidR="00557AD8" w:rsidRDefault="005A4B2D" w:rsidP="0021397C">
      <w:pPr>
        <w:jc w:val="both"/>
        <w:rPr>
          <w:spacing w:val="20"/>
          <w:sz w:val="24"/>
          <w:szCs w:val="24"/>
          <w:lang w:val="bg-BG"/>
        </w:rPr>
      </w:pPr>
      <w:r>
        <w:rPr>
          <w:spacing w:val="20"/>
          <w:sz w:val="24"/>
          <w:szCs w:val="24"/>
          <w:lang w:val="bg-BG"/>
        </w:rPr>
        <w:tab/>
        <w:t>Н</w:t>
      </w:r>
      <w:r w:rsidR="0021397C">
        <w:rPr>
          <w:spacing w:val="20"/>
          <w:sz w:val="24"/>
          <w:szCs w:val="24"/>
          <w:lang w:val="bg-BG"/>
        </w:rPr>
        <w:t>а о</w:t>
      </w:r>
      <w:r>
        <w:rPr>
          <w:spacing w:val="20"/>
          <w:sz w:val="24"/>
          <w:szCs w:val="24"/>
          <w:lang w:val="bg-BG"/>
        </w:rPr>
        <w:t>снование чл.72, ал.4 от ППЗСПЗЗ,</w:t>
      </w:r>
      <w:r w:rsidR="001361A3">
        <w:rPr>
          <w:spacing w:val="20"/>
          <w:sz w:val="24"/>
          <w:szCs w:val="24"/>
          <w:lang w:val="bg-BG"/>
        </w:rPr>
        <w:t xml:space="preserve"> Общинска служба по земеделие гр.</w:t>
      </w:r>
      <w:r w:rsidR="00FC5458">
        <w:rPr>
          <w:spacing w:val="20"/>
          <w:sz w:val="24"/>
          <w:szCs w:val="24"/>
          <w:lang w:val="bg-BG"/>
        </w:rPr>
        <w:t>Троян уведомява заинтересованите лица, че са изготвени предварителните регистри на имоти</w:t>
      </w:r>
      <w:r>
        <w:rPr>
          <w:spacing w:val="20"/>
          <w:sz w:val="24"/>
          <w:szCs w:val="24"/>
          <w:lang w:val="bg-BG"/>
        </w:rPr>
        <w:t xml:space="preserve">те за землищата на община Троян, както следва : </w:t>
      </w:r>
    </w:p>
    <w:p w:rsidR="00557AD8" w:rsidRPr="0080294B" w:rsidRDefault="00557AD8" w:rsidP="0021397C">
      <w:pPr>
        <w:jc w:val="both"/>
        <w:rPr>
          <w:spacing w:val="20"/>
          <w:sz w:val="24"/>
          <w:szCs w:val="24"/>
          <w:lang w:val="bg-BG"/>
        </w:rPr>
      </w:pPr>
      <w:r>
        <w:rPr>
          <w:spacing w:val="20"/>
          <w:sz w:val="24"/>
          <w:szCs w:val="24"/>
          <w:lang w:val="bg-BG"/>
        </w:rPr>
        <w:tab/>
      </w:r>
      <w:r w:rsidR="005A4B2D" w:rsidRPr="0080294B">
        <w:rPr>
          <w:spacing w:val="20"/>
          <w:sz w:val="24"/>
          <w:szCs w:val="24"/>
          <w:lang w:val="bg-BG"/>
        </w:rPr>
        <w:t>гр. Троян ЕКАТТЕ 73198;</w:t>
      </w:r>
      <w:r w:rsidRPr="0080294B">
        <w:rPr>
          <w:spacing w:val="20"/>
          <w:sz w:val="24"/>
          <w:szCs w:val="24"/>
          <w:lang w:val="bg-BG"/>
        </w:rPr>
        <w:t xml:space="preserve"> с. Балабанско ЕКАТТЕ 02302; с. Балканец ЕКАТТЕ 02448; с. Бели Осъм ЕКАТТЕ 03486; с. Белиш ЕКАТТЕ 03558; с. Борима ЕКАТТЕ 05445; с. Врабево ЕКАТТЕ 12108; с. Голяма Желязна ЕКАТТЕ 15703; с. Горно Трапе ЕКАТТЕ 16986; с. Гумощник ЕКАТТЕ 18109; с. Дебн</w:t>
      </w:r>
      <w:r w:rsidR="0080294B" w:rsidRPr="0080294B">
        <w:rPr>
          <w:spacing w:val="20"/>
          <w:sz w:val="24"/>
          <w:szCs w:val="24"/>
          <w:lang w:val="bg-BG"/>
        </w:rPr>
        <w:t>е</w:t>
      </w:r>
      <w:r w:rsidRPr="0080294B">
        <w:rPr>
          <w:spacing w:val="20"/>
          <w:sz w:val="24"/>
          <w:szCs w:val="24"/>
          <w:lang w:val="bg-BG"/>
        </w:rPr>
        <w:t xml:space="preserve">во ЕКАТТЕ 20300; с. Добродан ЕКАТТЕ 21590; с. Дълбок дол ЕКАТТЕ 24476; с.Калейца ЕКАТТЕ 35290; с. Ломец ЕКАТТЕ 44241; с. </w:t>
      </w:r>
      <w:r w:rsidR="00905266" w:rsidRPr="0080294B">
        <w:rPr>
          <w:spacing w:val="20"/>
          <w:sz w:val="24"/>
          <w:szCs w:val="24"/>
          <w:lang w:val="bg-BG"/>
        </w:rPr>
        <w:t>Орешак ЕКАТТЕ 53707; с. Патрешко ЕКАТТЕ</w:t>
      </w:r>
      <w:r w:rsidRPr="0080294B">
        <w:rPr>
          <w:spacing w:val="20"/>
          <w:sz w:val="24"/>
          <w:szCs w:val="24"/>
          <w:lang w:val="bg-BG"/>
        </w:rPr>
        <w:t xml:space="preserve"> 55587; с. Старо село ЕКАТТЕ 70500; с. Терзийско ЕКАТТЕ 72309; с. Черни Осъм ЕКАТТЕ 80981; с.</w:t>
      </w:r>
      <w:r w:rsidR="00905266" w:rsidRPr="0080294B">
        <w:rPr>
          <w:spacing w:val="20"/>
          <w:sz w:val="24"/>
          <w:szCs w:val="24"/>
          <w:lang w:val="bg-BG"/>
        </w:rPr>
        <w:t xml:space="preserve"> </w:t>
      </w:r>
      <w:r w:rsidRPr="0080294B">
        <w:rPr>
          <w:spacing w:val="20"/>
          <w:sz w:val="24"/>
          <w:szCs w:val="24"/>
          <w:lang w:val="bg-BG"/>
        </w:rPr>
        <w:t>Чифлик ЕКАТТЕ 81476; с. Шипково ЕКАТТЕ 83212</w:t>
      </w:r>
      <w:r w:rsidR="00905266" w:rsidRPr="0080294B">
        <w:rPr>
          <w:spacing w:val="20"/>
          <w:sz w:val="24"/>
          <w:szCs w:val="24"/>
          <w:lang w:val="bg-BG"/>
        </w:rPr>
        <w:t>.</w:t>
      </w:r>
      <w:r w:rsidRPr="0080294B">
        <w:rPr>
          <w:spacing w:val="20"/>
          <w:sz w:val="24"/>
          <w:szCs w:val="24"/>
          <w:lang w:val="bg-BG"/>
        </w:rPr>
        <w:t xml:space="preserve"> </w:t>
      </w:r>
    </w:p>
    <w:p w:rsidR="00FC5458" w:rsidRDefault="00FC5458" w:rsidP="0021397C">
      <w:pPr>
        <w:jc w:val="both"/>
        <w:rPr>
          <w:spacing w:val="20"/>
          <w:sz w:val="24"/>
          <w:szCs w:val="24"/>
          <w:lang w:val="bg-BG"/>
        </w:rPr>
      </w:pPr>
    </w:p>
    <w:p w:rsidR="007679AE" w:rsidRDefault="00FC5458" w:rsidP="0021397C">
      <w:pPr>
        <w:jc w:val="both"/>
        <w:rPr>
          <w:spacing w:val="20"/>
          <w:sz w:val="24"/>
          <w:szCs w:val="24"/>
          <w:lang w:val="bg-BG"/>
        </w:rPr>
      </w:pPr>
      <w:r>
        <w:rPr>
          <w:spacing w:val="20"/>
          <w:sz w:val="24"/>
          <w:szCs w:val="24"/>
          <w:lang w:val="bg-BG"/>
        </w:rPr>
        <w:tab/>
        <w:t>Предварителните регистри са на разположение за разглеждане в</w:t>
      </w:r>
      <w:r w:rsidR="001361A3" w:rsidRPr="001361A3">
        <w:rPr>
          <w:spacing w:val="20"/>
          <w:sz w:val="24"/>
          <w:szCs w:val="24"/>
          <w:lang w:val="bg-BG"/>
        </w:rPr>
        <w:t xml:space="preserve"> </w:t>
      </w:r>
      <w:r w:rsidR="001361A3">
        <w:rPr>
          <w:spacing w:val="20"/>
          <w:sz w:val="24"/>
          <w:szCs w:val="24"/>
          <w:lang w:val="bg-BG"/>
        </w:rPr>
        <w:t>Общинска служба по земеделие гр.Троян</w:t>
      </w:r>
    </w:p>
    <w:p w:rsidR="001361A3" w:rsidRPr="007679AE" w:rsidRDefault="001361A3" w:rsidP="0021397C">
      <w:pPr>
        <w:jc w:val="both"/>
        <w:rPr>
          <w:spacing w:val="20"/>
          <w:sz w:val="24"/>
          <w:szCs w:val="24"/>
          <w:lang w:val="en-US"/>
        </w:rPr>
      </w:pPr>
    </w:p>
    <w:p w:rsidR="007679AE" w:rsidRPr="007679AE" w:rsidRDefault="007679AE" w:rsidP="007679AE">
      <w:pPr>
        <w:ind w:firstLine="567"/>
        <w:jc w:val="both"/>
        <w:rPr>
          <w:sz w:val="24"/>
          <w:szCs w:val="24"/>
          <w:lang w:val="bg-BG" w:eastAsia="bg-BG"/>
        </w:rPr>
      </w:pPr>
      <w:r w:rsidRPr="007679AE">
        <w:rPr>
          <w:sz w:val="24"/>
          <w:szCs w:val="24"/>
          <w:lang w:val="bg-BG" w:eastAsia="bg-BG"/>
        </w:rPr>
        <w:t xml:space="preserve">Съгласно чл. 72, ал. 5 от ППЗСПЗЗ допуснати грешки и неточности  в регистъра може да се отстраняват в </w:t>
      </w:r>
      <w:r w:rsidRPr="007679AE">
        <w:rPr>
          <w:b/>
          <w:sz w:val="24"/>
          <w:szCs w:val="24"/>
          <w:lang w:val="bg-BG" w:eastAsia="bg-BG"/>
        </w:rPr>
        <w:t>срок до 15.08.20</w:t>
      </w:r>
      <w:r w:rsidR="00814B76">
        <w:rPr>
          <w:b/>
          <w:sz w:val="24"/>
          <w:szCs w:val="24"/>
          <w:lang w:val="en-US" w:eastAsia="bg-BG"/>
        </w:rPr>
        <w:t>2</w:t>
      </w:r>
      <w:r w:rsidR="00B2311D">
        <w:rPr>
          <w:b/>
          <w:sz w:val="24"/>
          <w:szCs w:val="24"/>
          <w:lang w:val="en-US" w:eastAsia="bg-BG"/>
        </w:rPr>
        <w:t>6</w:t>
      </w:r>
      <w:r w:rsidRPr="007679AE">
        <w:rPr>
          <w:b/>
          <w:sz w:val="24"/>
          <w:szCs w:val="24"/>
          <w:lang w:val="bg-BG" w:eastAsia="bg-BG"/>
        </w:rPr>
        <w:t xml:space="preserve"> г.</w:t>
      </w:r>
      <w:r w:rsidRPr="007679AE">
        <w:rPr>
          <w:sz w:val="24"/>
          <w:szCs w:val="24"/>
          <w:lang w:val="bg-BG" w:eastAsia="bg-BG"/>
        </w:rPr>
        <w:t xml:space="preserve"> по инициатива на </w:t>
      </w:r>
      <w:r w:rsidR="001361A3">
        <w:rPr>
          <w:spacing w:val="20"/>
          <w:sz w:val="24"/>
          <w:szCs w:val="24"/>
          <w:lang w:val="bg-BG"/>
        </w:rPr>
        <w:t xml:space="preserve">Общинска служба по земеделие </w:t>
      </w:r>
      <w:r w:rsidRPr="007679AE">
        <w:rPr>
          <w:sz w:val="24"/>
          <w:szCs w:val="24"/>
          <w:lang w:val="bg-BG" w:eastAsia="bg-BG"/>
        </w:rPr>
        <w:t xml:space="preserve"> или въз основа на одобрени заявления на заинтересуваните лица.</w:t>
      </w:r>
    </w:p>
    <w:p w:rsidR="00FC5458" w:rsidRDefault="00FC5458" w:rsidP="00FC5458">
      <w:pPr>
        <w:rPr>
          <w:spacing w:val="20"/>
          <w:sz w:val="24"/>
        </w:rPr>
      </w:pPr>
    </w:p>
    <w:p w:rsidR="00FC5458" w:rsidRPr="00FC5458" w:rsidRDefault="00FC5458" w:rsidP="00FC5458">
      <w:pPr>
        <w:rPr>
          <w:sz w:val="24"/>
          <w:lang w:val="bg-BG"/>
        </w:rPr>
      </w:pPr>
    </w:p>
    <w:p w:rsidR="00FC5458" w:rsidRPr="00B0451C" w:rsidRDefault="00FC5458" w:rsidP="00FC5458">
      <w:pPr>
        <w:rPr>
          <w:sz w:val="24"/>
          <w:lang w:val="bg-BG"/>
        </w:rPr>
      </w:pPr>
    </w:p>
    <w:p w:rsidR="00FC5458" w:rsidRPr="00FC5458" w:rsidRDefault="00FC5458" w:rsidP="00FC5458">
      <w:pPr>
        <w:rPr>
          <w:sz w:val="24"/>
        </w:rPr>
      </w:pPr>
    </w:p>
    <w:p w:rsidR="00FC5458" w:rsidRPr="00FC5458" w:rsidRDefault="00FC5458" w:rsidP="00FC5458">
      <w:pPr>
        <w:rPr>
          <w:sz w:val="24"/>
        </w:rPr>
      </w:pPr>
    </w:p>
    <w:p w:rsidR="00FC5458" w:rsidRPr="00FC5458" w:rsidRDefault="00FC5458" w:rsidP="00FC5458">
      <w:pPr>
        <w:rPr>
          <w:sz w:val="24"/>
        </w:rPr>
      </w:pPr>
    </w:p>
    <w:p w:rsidR="00FC5458" w:rsidRPr="00FC5458" w:rsidRDefault="00FC5458" w:rsidP="00FC5458">
      <w:pPr>
        <w:rPr>
          <w:sz w:val="24"/>
        </w:rPr>
      </w:pPr>
    </w:p>
    <w:p w:rsidR="00FC5458" w:rsidRPr="00FC5458" w:rsidRDefault="00FC5458" w:rsidP="00FC5458">
      <w:pPr>
        <w:rPr>
          <w:sz w:val="24"/>
        </w:rPr>
      </w:pPr>
    </w:p>
    <w:p w:rsidR="00072F65" w:rsidRPr="00FC5458" w:rsidRDefault="00072F65" w:rsidP="00FC5458">
      <w:pPr>
        <w:rPr>
          <w:sz w:val="24"/>
        </w:rPr>
      </w:pPr>
    </w:p>
    <w:sectPr w:rsidR="00072F65" w:rsidRPr="00FC5458" w:rsidSect="000D17B5">
      <w:footerReference w:type="default" r:id="rId7"/>
      <w:headerReference w:type="first" r:id="rId8"/>
      <w:footerReference w:type="first" r:id="rId9"/>
      <w:pgSz w:w="11906" w:h="16838" w:code="9"/>
      <w:pgMar w:top="1134" w:right="1134" w:bottom="567" w:left="1701" w:header="99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F57" w:rsidRDefault="00BB4F57">
      <w:r>
        <w:separator/>
      </w:r>
    </w:p>
  </w:endnote>
  <w:endnote w:type="continuationSeparator" w:id="0">
    <w:p w:rsidR="00BB4F57" w:rsidRDefault="00BB4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DE1" w:rsidRPr="0056670D" w:rsidRDefault="001F2DE1" w:rsidP="0056670D">
    <w:pPr>
      <w:pStyle w:val="a4"/>
      <w:pBdr>
        <w:bottom w:val="single" w:sz="6" w:space="1" w:color="auto"/>
      </w:pBdr>
      <w:jc w:val="center"/>
      <w:rPr>
        <w:sz w:val="2"/>
        <w:szCs w:val="2"/>
        <w:lang w:val="en-US"/>
      </w:rPr>
    </w:pPr>
  </w:p>
  <w:p w:rsidR="001F2DE1" w:rsidRPr="00B92201" w:rsidRDefault="001F2DE1" w:rsidP="00B92201">
    <w:pPr>
      <w:pStyle w:val="a4"/>
      <w:jc w:val="center"/>
      <w:rPr>
        <w:sz w:val="22"/>
        <w:szCs w:val="22"/>
      </w:rPr>
    </w:pPr>
    <w:proofErr w:type="spellStart"/>
    <w:r w:rsidRPr="00B92201">
      <w:rPr>
        <w:sz w:val="22"/>
        <w:szCs w:val="22"/>
      </w:rPr>
      <w:t>гр</w:t>
    </w:r>
    <w:proofErr w:type="spellEnd"/>
    <w:r w:rsidRPr="00B92201">
      <w:rPr>
        <w:sz w:val="22"/>
        <w:szCs w:val="22"/>
      </w:rPr>
      <w:t xml:space="preserve">. </w:t>
    </w:r>
    <w:proofErr w:type="spellStart"/>
    <w:r w:rsidRPr="00B92201">
      <w:rPr>
        <w:sz w:val="22"/>
        <w:szCs w:val="22"/>
      </w:rPr>
      <w:t>Троян</w:t>
    </w:r>
    <w:proofErr w:type="spellEnd"/>
    <w:r w:rsidRPr="00B92201">
      <w:rPr>
        <w:sz w:val="22"/>
        <w:szCs w:val="22"/>
      </w:rPr>
      <w:t xml:space="preserve"> - 5600, </w:t>
    </w:r>
    <w:proofErr w:type="spellStart"/>
    <w:proofErr w:type="gramStart"/>
    <w:r w:rsidRPr="00B92201">
      <w:rPr>
        <w:sz w:val="22"/>
        <w:szCs w:val="22"/>
      </w:rPr>
      <w:t>пл</w:t>
    </w:r>
    <w:proofErr w:type="spellEnd"/>
    <w:r w:rsidRPr="00B92201">
      <w:rPr>
        <w:sz w:val="22"/>
        <w:szCs w:val="22"/>
      </w:rPr>
      <w:t>.”</w:t>
    </w:r>
    <w:proofErr w:type="spellStart"/>
    <w:r w:rsidRPr="00B92201">
      <w:rPr>
        <w:sz w:val="22"/>
        <w:szCs w:val="22"/>
      </w:rPr>
      <w:t>Възраждане</w:t>
    </w:r>
    <w:proofErr w:type="spellEnd"/>
    <w:proofErr w:type="gramEnd"/>
    <w:r w:rsidRPr="00B92201">
      <w:rPr>
        <w:sz w:val="22"/>
        <w:szCs w:val="22"/>
      </w:rPr>
      <w:t>” №1, 0670 62 630</w:t>
    </w:r>
  </w:p>
  <w:p w:rsidR="001F2DE1" w:rsidRPr="00B92201" w:rsidRDefault="001F2DE1" w:rsidP="00B92201">
    <w:pPr>
      <w:pStyle w:val="a4"/>
      <w:jc w:val="center"/>
      <w:rPr>
        <w:sz w:val="22"/>
        <w:szCs w:val="22"/>
        <w:lang w:val="en-US"/>
      </w:rPr>
    </w:pPr>
    <w:r w:rsidRPr="00B92201">
      <w:rPr>
        <w:sz w:val="22"/>
        <w:szCs w:val="22"/>
      </w:rPr>
      <w:t>e-mail: oszg_troyan@abv.bg, web: http://www.mzh.government.bg/ODZ-Lovech/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DE1" w:rsidRPr="0056670D" w:rsidRDefault="001F2DE1" w:rsidP="0056670D">
    <w:pPr>
      <w:pStyle w:val="a4"/>
      <w:pBdr>
        <w:bottom w:val="single" w:sz="6" w:space="1" w:color="auto"/>
      </w:pBdr>
      <w:jc w:val="center"/>
      <w:rPr>
        <w:sz w:val="2"/>
        <w:szCs w:val="2"/>
        <w:lang w:val="en-US"/>
      </w:rPr>
    </w:pPr>
  </w:p>
  <w:p w:rsidR="001F2DE1" w:rsidRPr="00814B76" w:rsidRDefault="001F2DE1" w:rsidP="00B92201">
    <w:pPr>
      <w:pStyle w:val="a4"/>
      <w:jc w:val="center"/>
      <w:rPr>
        <w:sz w:val="22"/>
        <w:szCs w:val="22"/>
        <w:lang w:val="bg-BG"/>
      </w:rPr>
    </w:pPr>
    <w:proofErr w:type="spellStart"/>
    <w:r w:rsidRPr="00B92201">
      <w:rPr>
        <w:sz w:val="22"/>
        <w:szCs w:val="22"/>
      </w:rPr>
      <w:t>гр</w:t>
    </w:r>
    <w:proofErr w:type="spellEnd"/>
    <w:r w:rsidRPr="00B92201">
      <w:rPr>
        <w:sz w:val="22"/>
        <w:szCs w:val="22"/>
      </w:rPr>
      <w:t xml:space="preserve">. </w:t>
    </w:r>
    <w:proofErr w:type="spellStart"/>
    <w:r w:rsidRPr="00B92201">
      <w:rPr>
        <w:sz w:val="22"/>
        <w:szCs w:val="22"/>
      </w:rPr>
      <w:t>Троян</w:t>
    </w:r>
    <w:proofErr w:type="spellEnd"/>
    <w:r w:rsidRPr="00B92201">
      <w:rPr>
        <w:sz w:val="22"/>
        <w:szCs w:val="22"/>
      </w:rPr>
      <w:t xml:space="preserve"> - 5600,</w:t>
    </w:r>
    <w:r w:rsidR="00814B76">
      <w:rPr>
        <w:sz w:val="22"/>
        <w:szCs w:val="22"/>
      </w:rPr>
      <w:t xml:space="preserve"> </w:t>
    </w:r>
    <w:proofErr w:type="spellStart"/>
    <w:proofErr w:type="gramStart"/>
    <w:r w:rsidR="00814B76">
      <w:rPr>
        <w:sz w:val="22"/>
        <w:szCs w:val="22"/>
      </w:rPr>
      <w:t>пл</w:t>
    </w:r>
    <w:proofErr w:type="spellEnd"/>
    <w:r w:rsidR="00814B76">
      <w:rPr>
        <w:sz w:val="22"/>
        <w:szCs w:val="22"/>
      </w:rPr>
      <w:t>.”</w:t>
    </w:r>
    <w:proofErr w:type="spellStart"/>
    <w:r w:rsidR="00814B76">
      <w:rPr>
        <w:sz w:val="22"/>
        <w:szCs w:val="22"/>
      </w:rPr>
      <w:t>Възраждане</w:t>
    </w:r>
    <w:proofErr w:type="spellEnd"/>
    <w:proofErr w:type="gramEnd"/>
    <w:r w:rsidR="00814B76">
      <w:rPr>
        <w:sz w:val="22"/>
        <w:szCs w:val="22"/>
      </w:rPr>
      <w:t>” №1, 0670 62 6</w:t>
    </w:r>
    <w:r w:rsidR="00814B76">
      <w:rPr>
        <w:sz w:val="22"/>
        <w:szCs w:val="22"/>
        <w:lang w:val="bg-BG"/>
      </w:rPr>
      <w:t>28</w:t>
    </w:r>
  </w:p>
  <w:p w:rsidR="001F2DE1" w:rsidRPr="00B92201" w:rsidRDefault="001F2DE1" w:rsidP="00B92201">
    <w:pPr>
      <w:pStyle w:val="a4"/>
      <w:jc w:val="center"/>
      <w:rPr>
        <w:sz w:val="22"/>
        <w:szCs w:val="22"/>
      </w:rPr>
    </w:pPr>
    <w:r w:rsidRPr="00B92201">
      <w:rPr>
        <w:sz w:val="22"/>
        <w:szCs w:val="22"/>
      </w:rPr>
      <w:t>e-mail: oszg_troyan@abv.bg, web: http://www.mzh.government.bg/ODZ-Lovech/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F57" w:rsidRDefault="00BB4F57">
      <w:r>
        <w:separator/>
      </w:r>
    </w:p>
  </w:footnote>
  <w:footnote w:type="continuationSeparator" w:id="0">
    <w:p w:rsidR="00BB4F57" w:rsidRDefault="00BB4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DE1" w:rsidRPr="000D17B5" w:rsidRDefault="000F077C" w:rsidP="000D17B5">
    <w:pPr>
      <w:pStyle w:val="a3"/>
      <w:spacing w:line="288" w:lineRule="auto"/>
      <w:ind w:left="1418"/>
      <w:rPr>
        <w:noProof/>
        <w:sz w:val="6"/>
        <w:szCs w:val="6"/>
        <w:lang w:val="en-US"/>
      </w:rPr>
    </w:pPr>
    <w:r>
      <w:rPr>
        <w:noProof/>
        <w:sz w:val="6"/>
        <w:szCs w:val="6"/>
        <w:lang w:val="bg-BG" w:eastAsia="bg-BG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-24130</wp:posOffset>
          </wp:positionV>
          <wp:extent cx="866775" cy="800100"/>
          <wp:effectExtent l="0" t="0" r="9525" b="0"/>
          <wp:wrapSquare wrapText="bothSides"/>
          <wp:docPr id="2" name="Картина 2" descr="l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2DE1" w:rsidRPr="00E97BA0" w:rsidRDefault="001F2DE1" w:rsidP="000D17B5">
    <w:pPr>
      <w:pStyle w:val="a3"/>
      <w:spacing w:line="312" w:lineRule="auto"/>
      <w:ind w:left="1418"/>
      <w:rPr>
        <w:b/>
        <w:lang w:val="en-US"/>
      </w:rPr>
    </w:pPr>
    <w:r w:rsidRPr="00E97BA0">
      <w:rPr>
        <w:b/>
        <w:noProof/>
      </w:rPr>
      <w:t>РЕПУБЛИКА БЪЛГАРИЯ</w:t>
    </w:r>
  </w:p>
  <w:p w:rsidR="00814B76" w:rsidRDefault="00814B76" w:rsidP="000D17B5">
    <w:pPr>
      <w:pStyle w:val="a3"/>
      <w:spacing w:line="312" w:lineRule="auto"/>
      <w:ind w:left="1418"/>
      <w:rPr>
        <w:b/>
      </w:rPr>
    </w:pPr>
    <w:proofErr w:type="spellStart"/>
    <w:r w:rsidRPr="00814B76">
      <w:rPr>
        <w:b/>
      </w:rPr>
      <w:t>Министерство</w:t>
    </w:r>
    <w:proofErr w:type="spellEnd"/>
    <w:r w:rsidRPr="00814B76">
      <w:rPr>
        <w:b/>
      </w:rPr>
      <w:t xml:space="preserve"> </w:t>
    </w:r>
    <w:proofErr w:type="spellStart"/>
    <w:r w:rsidRPr="00814B76">
      <w:rPr>
        <w:b/>
      </w:rPr>
      <w:t>на</w:t>
    </w:r>
    <w:proofErr w:type="spellEnd"/>
    <w:r w:rsidRPr="00814B76">
      <w:rPr>
        <w:b/>
      </w:rPr>
      <w:t xml:space="preserve"> </w:t>
    </w:r>
    <w:proofErr w:type="spellStart"/>
    <w:r w:rsidRPr="00814B76">
      <w:rPr>
        <w:b/>
      </w:rPr>
      <w:t>земеделието</w:t>
    </w:r>
    <w:proofErr w:type="spellEnd"/>
    <w:r w:rsidRPr="00814B76">
      <w:rPr>
        <w:b/>
      </w:rPr>
      <w:t xml:space="preserve"> и </w:t>
    </w:r>
    <w:proofErr w:type="spellStart"/>
    <w:r w:rsidRPr="00814B76">
      <w:rPr>
        <w:b/>
      </w:rPr>
      <w:t>храните</w:t>
    </w:r>
    <w:proofErr w:type="spellEnd"/>
  </w:p>
  <w:p w:rsidR="001F2DE1" w:rsidRPr="00E97BA0" w:rsidRDefault="001F2DE1" w:rsidP="000D17B5">
    <w:pPr>
      <w:pStyle w:val="a3"/>
      <w:spacing w:line="312" w:lineRule="auto"/>
      <w:ind w:left="1418"/>
      <w:rPr>
        <w:b/>
      </w:rPr>
    </w:pPr>
    <w:proofErr w:type="spellStart"/>
    <w:r w:rsidRPr="00E97BA0">
      <w:rPr>
        <w:b/>
      </w:rPr>
      <w:t>Областна</w:t>
    </w:r>
    <w:proofErr w:type="spellEnd"/>
    <w:r w:rsidRPr="00E97BA0">
      <w:rPr>
        <w:b/>
      </w:rPr>
      <w:t xml:space="preserve"> </w:t>
    </w:r>
    <w:proofErr w:type="spellStart"/>
    <w:r w:rsidRPr="00E97BA0">
      <w:rPr>
        <w:b/>
      </w:rPr>
      <w:t>дирекция</w:t>
    </w:r>
    <w:proofErr w:type="spellEnd"/>
    <w:r w:rsidRPr="00E97BA0">
      <w:rPr>
        <w:b/>
      </w:rPr>
      <w:t xml:space="preserve"> </w:t>
    </w:r>
    <w:r w:rsidRPr="00E97BA0">
      <w:rPr>
        <w:b/>
        <w:lang w:val="en-US"/>
      </w:rPr>
      <w:t>“</w:t>
    </w:r>
    <w:proofErr w:type="spellStart"/>
    <w:proofErr w:type="gramStart"/>
    <w:r w:rsidRPr="00E97BA0">
      <w:rPr>
        <w:b/>
      </w:rPr>
      <w:t>Земеделие</w:t>
    </w:r>
    <w:proofErr w:type="spellEnd"/>
    <w:r w:rsidRPr="00E97BA0">
      <w:rPr>
        <w:b/>
        <w:lang w:val="en-US"/>
      </w:rPr>
      <w:t xml:space="preserve">” </w:t>
    </w:r>
    <w:r w:rsidRPr="00E97BA0">
      <w:rPr>
        <w:b/>
      </w:rPr>
      <w:t xml:space="preserve"> </w:t>
    </w:r>
    <w:proofErr w:type="spellStart"/>
    <w:r w:rsidRPr="00E97BA0">
      <w:rPr>
        <w:b/>
      </w:rPr>
      <w:t>гр</w:t>
    </w:r>
    <w:proofErr w:type="spellEnd"/>
    <w:r w:rsidRPr="00E97BA0">
      <w:rPr>
        <w:b/>
      </w:rPr>
      <w:t>.</w:t>
    </w:r>
    <w:proofErr w:type="gramEnd"/>
    <w:r w:rsidRPr="00E97BA0">
      <w:rPr>
        <w:b/>
      </w:rPr>
      <w:t xml:space="preserve"> </w:t>
    </w:r>
    <w:proofErr w:type="spellStart"/>
    <w:r w:rsidRPr="00E97BA0">
      <w:rPr>
        <w:b/>
      </w:rPr>
      <w:t>Ловеч</w:t>
    </w:r>
    <w:proofErr w:type="spellEnd"/>
  </w:p>
  <w:p w:rsidR="001F2DE1" w:rsidRPr="00E97BA0" w:rsidRDefault="001F2DE1" w:rsidP="000D17B5">
    <w:pPr>
      <w:pStyle w:val="a3"/>
      <w:spacing w:line="312" w:lineRule="auto"/>
      <w:ind w:left="1418"/>
      <w:rPr>
        <w:b/>
      </w:rPr>
    </w:pPr>
    <w:proofErr w:type="spellStart"/>
    <w:r w:rsidRPr="00E97BA0">
      <w:rPr>
        <w:b/>
      </w:rPr>
      <w:t>Об</w:t>
    </w:r>
    <w:r>
      <w:rPr>
        <w:b/>
      </w:rPr>
      <w:t>щинска</w:t>
    </w:r>
    <w:proofErr w:type="spellEnd"/>
    <w:r>
      <w:rPr>
        <w:b/>
      </w:rPr>
      <w:t xml:space="preserve"> </w:t>
    </w:r>
    <w:proofErr w:type="spellStart"/>
    <w:r>
      <w:rPr>
        <w:b/>
      </w:rPr>
      <w:t>служба</w:t>
    </w:r>
    <w:proofErr w:type="spellEnd"/>
    <w:r>
      <w:rPr>
        <w:b/>
      </w:rPr>
      <w:t xml:space="preserve"> </w:t>
    </w:r>
    <w:proofErr w:type="spellStart"/>
    <w:r>
      <w:rPr>
        <w:b/>
      </w:rPr>
      <w:t>по</w:t>
    </w:r>
    <w:proofErr w:type="spellEnd"/>
    <w:r>
      <w:rPr>
        <w:b/>
      </w:rPr>
      <w:t xml:space="preserve"> </w:t>
    </w:r>
    <w:proofErr w:type="spellStart"/>
    <w:proofErr w:type="gramStart"/>
    <w:r>
      <w:rPr>
        <w:b/>
      </w:rPr>
      <w:t>з</w:t>
    </w:r>
    <w:r w:rsidRPr="00E97BA0">
      <w:rPr>
        <w:b/>
      </w:rPr>
      <w:t>емеделие</w:t>
    </w:r>
    <w:proofErr w:type="spellEnd"/>
    <w:r w:rsidRPr="00E97BA0">
      <w:rPr>
        <w:b/>
        <w:lang w:val="en-US"/>
      </w:rPr>
      <w:t xml:space="preserve"> </w:t>
    </w:r>
    <w:r w:rsidRPr="00E97BA0">
      <w:rPr>
        <w:b/>
      </w:rPr>
      <w:t xml:space="preserve"> </w:t>
    </w:r>
    <w:proofErr w:type="spellStart"/>
    <w:r w:rsidRPr="00E97BA0">
      <w:rPr>
        <w:b/>
      </w:rPr>
      <w:t>гр</w:t>
    </w:r>
    <w:proofErr w:type="spellEnd"/>
    <w:r w:rsidRPr="00E97BA0">
      <w:rPr>
        <w:b/>
      </w:rPr>
      <w:t>.</w:t>
    </w:r>
    <w:proofErr w:type="gramEnd"/>
    <w:r w:rsidRPr="00E97BA0">
      <w:rPr>
        <w:b/>
      </w:rPr>
      <w:t xml:space="preserve"> </w:t>
    </w:r>
    <w:proofErr w:type="spellStart"/>
    <w:r>
      <w:rPr>
        <w:b/>
      </w:rPr>
      <w:t>Троян</w:t>
    </w:r>
    <w:proofErr w:type="spellEnd"/>
  </w:p>
  <w:p w:rsidR="001F2DE1" w:rsidRPr="000D17B5" w:rsidRDefault="001F2DE1" w:rsidP="000D17B5">
    <w:pPr>
      <w:pStyle w:val="a3"/>
      <w:spacing w:line="312" w:lineRule="auto"/>
      <w:ind w:left="1418"/>
      <w:rPr>
        <w:sz w:val="6"/>
        <w:szCs w:val="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19E6"/>
    <w:multiLevelType w:val="hybridMultilevel"/>
    <w:tmpl w:val="702A5ECA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11D24E2F"/>
    <w:multiLevelType w:val="hybridMultilevel"/>
    <w:tmpl w:val="4D60F3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4E1981"/>
    <w:multiLevelType w:val="hybridMultilevel"/>
    <w:tmpl w:val="4D226E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645E90"/>
    <w:multiLevelType w:val="hybridMultilevel"/>
    <w:tmpl w:val="0BE6C916"/>
    <w:lvl w:ilvl="0" w:tplc="34A28154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940EB"/>
    <w:multiLevelType w:val="hybridMultilevel"/>
    <w:tmpl w:val="966AF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34178C"/>
    <w:multiLevelType w:val="hybridMultilevel"/>
    <w:tmpl w:val="C82E2196"/>
    <w:lvl w:ilvl="0" w:tplc="AE2C591A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1BA13C6"/>
    <w:multiLevelType w:val="hybridMultilevel"/>
    <w:tmpl w:val="9E00CE38"/>
    <w:lvl w:ilvl="0" w:tplc="040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 w15:restartNumberingAfterBreak="0">
    <w:nsid w:val="5F9F1E8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73097616"/>
    <w:multiLevelType w:val="hybridMultilevel"/>
    <w:tmpl w:val="46020848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14"/>
    <w:rsid w:val="000106F8"/>
    <w:rsid w:val="00016C3C"/>
    <w:rsid w:val="00020ED4"/>
    <w:rsid w:val="000419D8"/>
    <w:rsid w:val="00042869"/>
    <w:rsid w:val="00057502"/>
    <w:rsid w:val="0007140A"/>
    <w:rsid w:val="00072F65"/>
    <w:rsid w:val="00087275"/>
    <w:rsid w:val="00087842"/>
    <w:rsid w:val="000A357C"/>
    <w:rsid w:val="000B3943"/>
    <w:rsid w:val="000B7E3E"/>
    <w:rsid w:val="000D17B5"/>
    <w:rsid w:val="000E3175"/>
    <w:rsid w:val="000F077C"/>
    <w:rsid w:val="000F18DE"/>
    <w:rsid w:val="000F7F47"/>
    <w:rsid w:val="00100058"/>
    <w:rsid w:val="00103CA7"/>
    <w:rsid w:val="00103F57"/>
    <w:rsid w:val="00105B18"/>
    <w:rsid w:val="00132A33"/>
    <w:rsid w:val="00135676"/>
    <w:rsid w:val="001361A3"/>
    <w:rsid w:val="001365F3"/>
    <w:rsid w:val="0015421B"/>
    <w:rsid w:val="0016293E"/>
    <w:rsid w:val="001644D6"/>
    <w:rsid w:val="00167F03"/>
    <w:rsid w:val="001865D7"/>
    <w:rsid w:val="00187074"/>
    <w:rsid w:val="001A19EC"/>
    <w:rsid w:val="001A2205"/>
    <w:rsid w:val="001A4461"/>
    <w:rsid w:val="001A6477"/>
    <w:rsid w:val="001A7F0D"/>
    <w:rsid w:val="001B0B4A"/>
    <w:rsid w:val="001B4F05"/>
    <w:rsid w:val="001C1756"/>
    <w:rsid w:val="001C3079"/>
    <w:rsid w:val="001D737D"/>
    <w:rsid w:val="001E5928"/>
    <w:rsid w:val="001F2DE1"/>
    <w:rsid w:val="00206BD1"/>
    <w:rsid w:val="00206E66"/>
    <w:rsid w:val="00212FAF"/>
    <w:rsid w:val="0021397C"/>
    <w:rsid w:val="002168AD"/>
    <w:rsid w:val="00226F99"/>
    <w:rsid w:val="0024439E"/>
    <w:rsid w:val="00244C19"/>
    <w:rsid w:val="00246F7A"/>
    <w:rsid w:val="0026137D"/>
    <w:rsid w:val="00272C4E"/>
    <w:rsid w:val="00287785"/>
    <w:rsid w:val="00292549"/>
    <w:rsid w:val="0029355E"/>
    <w:rsid w:val="002951A9"/>
    <w:rsid w:val="002A6863"/>
    <w:rsid w:val="002C5E24"/>
    <w:rsid w:val="002F12E7"/>
    <w:rsid w:val="002F746E"/>
    <w:rsid w:val="0030667C"/>
    <w:rsid w:val="00312273"/>
    <w:rsid w:val="00313AE6"/>
    <w:rsid w:val="003151C5"/>
    <w:rsid w:val="003203AF"/>
    <w:rsid w:val="0033008B"/>
    <w:rsid w:val="003407E1"/>
    <w:rsid w:val="00350714"/>
    <w:rsid w:val="00351069"/>
    <w:rsid w:val="003519C5"/>
    <w:rsid w:val="00351C08"/>
    <w:rsid w:val="0035425B"/>
    <w:rsid w:val="00365C69"/>
    <w:rsid w:val="00371DC2"/>
    <w:rsid w:val="00390E40"/>
    <w:rsid w:val="00393249"/>
    <w:rsid w:val="00396842"/>
    <w:rsid w:val="0039764C"/>
    <w:rsid w:val="003A6EA8"/>
    <w:rsid w:val="003B258F"/>
    <w:rsid w:val="003C22C7"/>
    <w:rsid w:val="003C4783"/>
    <w:rsid w:val="003C765D"/>
    <w:rsid w:val="003D22AE"/>
    <w:rsid w:val="003D2EB0"/>
    <w:rsid w:val="003E31E4"/>
    <w:rsid w:val="00404659"/>
    <w:rsid w:val="0041630E"/>
    <w:rsid w:val="00420D05"/>
    <w:rsid w:val="00432B4C"/>
    <w:rsid w:val="0044646A"/>
    <w:rsid w:val="00453157"/>
    <w:rsid w:val="00455413"/>
    <w:rsid w:val="00460138"/>
    <w:rsid w:val="00485E2B"/>
    <w:rsid w:val="004B00D4"/>
    <w:rsid w:val="004B435B"/>
    <w:rsid w:val="004B4C5C"/>
    <w:rsid w:val="004C0570"/>
    <w:rsid w:val="004C38B2"/>
    <w:rsid w:val="004D1EB0"/>
    <w:rsid w:val="004D406D"/>
    <w:rsid w:val="004F3B93"/>
    <w:rsid w:val="004F5BAA"/>
    <w:rsid w:val="004F62D7"/>
    <w:rsid w:val="0050097B"/>
    <w:rsid w:val="00501F14"/>
    <w:rsid w:val="00523768"/>
    <w:rsid w:val="00557AD8"/>
    <w:rsid w:val="0056670D"/>
    <w:rsid w:val="005715DE"/>
    <w:rsid w:val="005718E8"/>
    <w:rsid w:val="005902A2"/>
    <w:rsid w:val="005A37B8"/>
    <w:rsid w:val="005A4B2D"/>
    <w:rsid w:val="005A5FF2"/>
    <w:rsid w:val="005C1E03"/>
    <w:rsid w:val="005C2631"/>
    <w:rsid w:val="005F27BF"/>
    <w:rsid w:val="00601466"/>
    <w:rsid w:val="00603B88"/>
    <w:rsid w:val="0061756B"/>
    <w:rsid w:val="006311D6"/>
    <w:rsid w:val="00646354"/>
    <w:rsid w:val="00656E44"/>
    <w:rsid w:val="00692D0F"/>
    <w:rsid w:val="006B34BB"/>
    <w:rsid w:val="006B36FD"/>
    <w:rsid w:val="006B375A"/>
    <w:rsid w:val="006D29F5"/>
    <w:rsid w:val="006D4F57"/>
    <w:rsid w:val="006E00B1"/>
    <w:rsid w:val="006F694B"/>
    <w:rsid w:val="007006F9"/>
    <w:rsid w:val="00702C7A"/>
    <w:rsid w:val="007236DB"/>
    <w:rsid w:val="00731435"/>
    <w:rsid w:val="0074634B"/>
    <w:rsid w:val="00754009"/>
    <w:rsid w:val="007679AE"/>
    <w:rsid w:val="00771F1C"/>
    <w:rsid w:val="0077770E"/>
    <w:rsid w:val="00783722"/>
    <w:rsid w:val="007951F8"/>
    <w:rsid w:val="007A1C81"/>
    <w:rsid w:val="007A351B"/>
    <w:rsid w:val="007A56DD"/>
    <w:rsid w:val="007D6152"/>
    <w:rsid w:val="007D7C83"/>
    <w:rsid w:val="007E616F"/>
    <w:rsid w:val="007F3254"/>
    <w:rsid w:val="007F7B56"/>
    <w:rsid w:val="00800535"/>
    <w:rsid w:val="0080294B"/>
    <w:rsid w:val="00805CE8"/>
    <w:rsid w:val="00814B76"/>
    <w:rsid w:val="00854F42"/>
    <w:rsid w:val="00856986"/>
    <w:rsid w:val="00863A98"/>
    <w:rsid w:val="008712DB"/>
    <w:rsid w:val="0088264F"/>
    <w:rsid w:val="008837A2"/>
    <w:rsid w:val="00883FA1"/>
    <w:rsid w:val="0088447F"/>
    <w:rsid w:val="00886096"/>
    <w:rsid w:val="008979E6"/>
    <w:rsid w:val="008C0E08"/>
    <w:rsid w:val="008C44E3"/>
    <w:rsid w:val="008C4ECF"/>
    <w:rsid w:val="008D23E6"/>
    <w:rsid w:val="008D7840"/>
    <w:rsid w:val="00905266"/>
    <w:rsid w:val="00910A51"/>
    <w:rsid w:val="009264B4"/>
    <w:rsid w:val="009333EB"/>
    <w:rsid w:val="00956B78"/>
    <w:rsid w:val="009578C8"/>
    <w:rsid w:val="00960E42"/>
    <w:rsid w:val="009628EA"/>
    <w:rsid w:val="00966E67"/>
    <w:rsid w:val="009735BF"/>
    <w:rsid w:val="009740D3"/>
    <w:rsid w:val="0098410A"/>
    <w:rsid w:val="00984E78"/>
    <w:rsid w:val="00985B08"/>
    <w:rsid w:val="00991DC5"/>
    <w:rsid w:val="009A6961"/>
    <w:rsid w:val="009D326C"/>
    <w:rsid w:val="009E5FFB"/>
    <w:rsid w:val="009F16CE"/>
    <w:rsid w:val="00A17378"/>
    <w:rsid w:val="00A338BF"/>
    <w:rsid w:val="00A3674D"/>
    <w:rsid w:val="00A4682E"/>
    <w:rsid w:val="00A634E3"/>
    <w:rsid w:val="00A71780"/>
    <w:rsid w:val="00A73F44"/>
    <w:rsid w:val="00A74FA7"/>
    <w:rsid w:val="00A87BF6"/>
    <w:rsid w:val="00A976FD"/>
    <w:rsid w:val="00AB3BBD"/>
    <w:rsid w:val="00AD2A7A"/>
    <w:rsid w:val="00AE6A7C"/>
    <w:rsid w:val="00B0451C"/>
    <w:rsid w:val="00B2311D"/>
    <w:rsid w:val="00B311F5"/>
    <w:rsid w:val="00B331A3"/>
    <w:rsid w:val="00B56CBF"/>
    <w:rsid w:val="00B61A56"/>
    <w:rsid w:val="00B713CC"/>
    <w:rsid w:val="00B76BBD"/>
    <w:rsid w:val="00B8111B"/>
    <w:rsid w:val="00B83461"/>
    <w:rsid w:val="00B92201"/>
    <w:rsid w:val="00B95B48"/>
    <w:rsid w:val="00BB19ED"/>
    <w:rsid w:val="00BB4732"/>
    <w:rsid w:val="00BB4F57"/>
    <w:rsid w:val="00BD7621"/>
    <w:rsid w:val="00BE38AA"/>
    <w:rsid w:val="00BF3AC0"/>
    <w:rsid w:val="00C026CD"/>
    <w:rsid w:val="00C107CA"/>
    <w:rsid w:val="00C15151"/>
    <w:rsid w:val="00C16184"/>
    <w:rsid w:val="00C24BC0"/>
    <w:rsid w:val="00C25FAD"/>
    <w:rsid w:val="00C34A65"/>
    <w:rsid w:val="00C35703"/>
    <w:rsid w:val="00C53A18"/>
    <w:rsid w:val="00C578B9"/>
    <w:rsid w:val="00C61480"/>
    <w:rsid w:val="00C662C4"/>
    <w:rsid w:val="00C847F7"/>
    <w:rsid w:val="00C96587"/>
    <w:rsid w:val="00C97CC9"/>
    <w:rsid w:val="00CA22DC"/>
    <w:rsid w:val="00CB70BD"/>
    <w:rsid w:val="00CC4098"/>
    <w:rsid w:val="00CC5B18"/>
    <w:rsid w:val="00CD0AEF"/>
    <w:rsid w:val="00CD1E57"/>
    <w:rsid w:val="00CD4BC2"/>
    <w:rsid w:val="00D10260"/>
    <w:rsid w:val="00D2172A"/>
    <w:rsid w:val="00D242D7"/>
    <w:rsid w:val="00D309E7"/>
    <w:rsid w:val="00D5369B"/>
    <w:rsid w:val="00D7247E"/>
    <w:rsid w:val="00D97B41"/>
    <w:rsid w:val="00D97CBC"/>
    <w:rsid w:val="00DC1EE2"/>
    <w:rsid w:val="00DF1F8B"/>
    <w:rsid w:val="00DF7941"/>
    <w:rsid w:val="00E013B4"/>
    <w:rsid w:val="00E22542"/>
    <w:rsid w:val="00E27FA6"/>
    <w:rsid w:val="00E30636"/>
    <w:rsid w:val="00E32795"/>
    <w:rsid w:val="00E328EE"/>
    <w:rsid w:val="00E42108"/>
    <w:rsid w:val="00E42FBB"/>
    <w:rsid w:val="00E55B17"/>
    <w:rsid w:val="00E63160"/>
    <w:rsid w:val="00E7482E"/>
    <w:rsid w:val="00E77986"/>
    <w:rsid w:val="00E849F0"/>
    <w:rsid w:val="00E97BA0"/>
    <w:rsid w:val="00EA2336"/>
    <w:rsid w:val="00EB38EE"/>
    <w:rsid w:val="00EB471A"/>
    <w:rsid w:val="00ED3BBC"/>
    <w:rsid w:val="00EE2111"/>
    <w:rsid w:val="00EE726F"/>
    <w:rsid w:val="00EE7978"/>
    <w:rsid w:val="00EF08B0"/>
    <w:rsid w:val="00EF38FC"/>
    <w:rsid w:val="00F0148B"/>
    <w:rsid w:val="00F169D2"/>
    <w:rsid w:val="00F20D98"/>
    <w:rsid w:val="00F255E9"/>
    <w:rsid w:val="00F3231F"/>
    <w:rsid w:val="00F4791E"/>
    <w:rsid w:val="00F51D3C"/>
    <w:rsid w:val="00F73A06"/>
    <w:rsid w:val="00F90BD8"/>
    <w:rsid w:val="00F90E55"/>
    <w:rsid w:val="00F96E87"/>
    <w:rsid w:val="00FA060E"/>
    <w:rsid w:val="00FA4B5C"/>
    <w:rsid w:val="00FB49A6"/>
    <w:rsid w:val="00FB74B5"/>
    <w:rsid w:val="00FC5458"/>
    <w:rsid w:val="00FC72BE"/>
    <w:rsid w:val="00FD7897"/>
    <w:rsid w:val="00FE4C46"/>
    <w:rsid w:val="00FE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D08874-21E7-4951-95D5-379A927B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EB0"/>
    <w:rPr>
      <w:lang w:val="en-GB"/>
    </w:rPr>
  </w:style>
  <w:style w:type="paragraph" w:styleId="4">
    <w:name w:val="heading 4"/>
    <w:basedOn w:val="a"/>
    <w:next w:val="a"/>
    <w:qFormat/>
    <w:rsid w:val="005A37B8"/>
    <w:pPr>
      <w:keepNext/>
      <w:jc w:val="center"/>
      <w:outlineLvl w:val="3"/>
    </w:pPr>
    <w:rPr>
      <w:rFonts w:ascii="Tahoma" w:hAnsi="Tahoma"/>
      <w:b/>
      <w:spacing w:val="20"/>
      <w:sz w:val="5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0E40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390E40"/>
    <w:pPr>
      <w:tabs>
        <w:tab w:val="center" w:pos="4536"/>
        <w:tab w:val="right" w:pos="9072"/>
      </w:tabs>
    </w:pPr>
  </w:style>
  <w:style w:type="paragraph" w:styleId="a5">
    <w:name w:val="Balloon Text"/>
    <w:basedOn w:val="a"/>
    <w:semiHidden/>
    <w:rsid w:val="005902A2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56670D"/>
    <w:rPr>
      <w:color w:val="0000FF"/>
      <w:u w:val="single"/>
    </w:rPr>
  </w:style>
  <w:style w:type="paragraph" w:styleId="a7">
    <w:name w:val="Body Text Indent"/>
    <w:basedOn w:val="a"/>
    <w:rsid w:val="005A37B8"/>
    <w:pPr>
      <w:ind w:firstLine="720"/>
      <w:jc w:val="both"/>
    </w:pPr>
    <w:rPr>
      <w:rFonts w:ascii="Tahoma" w:hAnsi="Tahoma"/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Home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2017-08-01T14:22:00Z</cp:lastPrinted>
  <dcterms:created xsi:type="dcterms:W3CDTF">2026-07-31T12:23:00Z</dcterms:created>
  <dcterms:modified xsi:type="dcterms:W3CDTF">2026-07-31T12:23:00Z</dcterms:modified>
</cp:coreProperties>
</file>