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42" w:rsidRDefault="005D4E42" w:rsidP="005D4E42">
      <w:pPr>
        <w:pStyle w:val="StyleHeading7HebarU12ptNotItalic"/>
        <w:rPr>
          <w:rFonts w:ascii="Times New Roman" w:hAnsi="Times New Roman" w:cs="Times New Roman"/>
          <w:i w:val="0"/>
          <w:iCs w:val="0"/>
          <w:lang w:val="bg-BG"/>
        </w:rPr>
      </w:pPr>
      <w:r>
        <w:rPr>
          <w:rFonts w:ascii="Times New Roman" w:hAnsi="Times New Roman" w:cs="Times New Roman"/>
          <w:i w:val="0"/>
          <w:iCs w:val="0"/>
          <w:lang w:val="bg-BG"/>
        </w:rPr>
        <w:t>Приложение № 8</w:t>
      </w:r>
    </w:p>
    <w:p w:rsidR="005D4E42" w:rsidRDefault="005D4E42" w:rsidP="005D4E42">
      <w:pPr>
        <w:ind w:left="5040" w:firstLine="720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към чл. 43, ал. 2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ФОРМУЛЯР ЗА ОКОНЧАТЕЛНИТЕ РЕЗУЛТАТИ НА КАНДИДАТИТЕ</w:t>
      </w:r>
    </w:p>
    <w:p w:rsidR="00C977B8" w:rsidRDefault="00C977B8" w:rsidP="005D4E42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977B8" w:rsidRPr="00FB6264" w:rsidRDefault="00C977B8" w:rsidP="00C977B8">
      <w:pPr>
        <w:jc w:val="both"/>
        <w:rPr>
          <w:szCs w:val="24"/>
        </w:rPr>
      </w:pPr>
      <w:r>
        <w:rPr>
          <w:bCs/>
          <w:szCs w:val="24"/>
          <w:lang w:val="bg-BG"/>
        </w:rPr>
        <w:t xml:space="preserve">от проведен </w:t>
      </w:r>
      <w:r w:rsidRPr="00FB6264">
        <w:rPr>
          <w:bCs/>
          <w:szCs w:val="24"/>
        </w:rPr>
        <w:t xml:space="preserve">конкурс за </w:t>
      </w:r>
      <w:r w:rsidRPr="00FB6264">
        <w:rPr>
          <w:szCs w:val="24"/>
          <w:lang w:val="x-none"/>
        </w:rPr>
        <w:t>длъжността</w:t>
      </w:r>
      <w:r w:rsidRPr="0000623D">
        <w:rPr>
          <w:b/>
          <w:szCs w:val="24"/>
        </w:rPr>
        <w:t xml:space="preserve"> „</w:t>
      </w:r>
      <w:r>
        <w:rPr>
          <w:b/>
          <w:szCs w:val="24"/>
        </w:rPr>
        <w:t>Младши експерт</w:t>
      </w:r>
      <w:r w:rsidRPr="0000623D">
        <w:rPr>
          <w:b/>
          <w:szCs w:val="24"/>
        </w:rPr>
        <w:t>“</w:t>
      </w:r>
      <w:r>
        <w:rPr>
          <w:b/>
          <w:szCs w:val="24"/>
        </w:rPr>
        <w:t xml:space="preserve"> </w:t>
      </w:r>
      <w:r w:rsidRPr="00FB6264">
        <w:rPr>
          <w:b/>
          <w:szCs w:val="24"/>
        </w:rPr>
        <w:t>в Общинска служба по земеделие - гр.</w:t>
      </w:r>
      <w:r>
        <w:rPr>
          <w:b/>
          <w:szCs w:val="24"/>
        </w:rPr>
        <w:t>Ловеч</w:t>
      </w:r>
      <w:r w:rsidRPr="00FB6264">
        <w:rPr>
          <w:szCs w:val="24"/>
        </w:rPr>
        <w:t xml:space="preserve">, Главна дирекция “Аграрно развитие”, Областна дирекция “Земеделие” - </w:t>
      </w:r>
      <w:r w:rsidRPr="00FB6264">
        <w:rPr>
          <w:szCs w:val="24"/>
          <w:lang w:val="ru-RU"/>
        </w:rPr>
        <w:t>Ловеч</w:t>
      </w:r>
      <w:r w:rsidRPr="00FB6264">
        <w:rPr>
          <w:szCs w:val="24"/>
        </w:rPr>
        <w:t xml:space="preserve"> </w:t>
      </w:r>
    </w:p>
    <w:p w:rsidR="00C977B8" w:rsidRPr="00C977B8" w:rsidRDefault="00C977B8" w:rsidP="005D4E42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Pr="00DA3B23" w:rsidRDefault="005D4E42" w:rsidP="005D4E42">
      <w:pPr>
        <w:pStyle w:val="2"/>
        <w:rPr>
          <w:rFonts w:cs="Times New Roman"/>
          <w:b w:val="0"/>
          <w:bCs/>
          <w:lang w:val="ru-RU"/>
        </w:rPr>
      </w:pPr>
    </w:p>
    <w:p w:rsidR="005D4E42" w:rsidRDefault="005D4E42" w:rsidP="005D4E42">
      <w:pPr>
        <w:jc w:val="center"/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5D4E42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Име, презиме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решаване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</w:p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интервю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</w:p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Окончателен резултат</w:t>
            </w:r>
          </w:p>
        </w:tc>
      </w:tr>
      <w:tr w:rsidR="00C977B8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ind w:left="360"/>
              <w:rPr>
                <w:lang w:val="bg-BG"/>
              </w:rPr>
            </w:pPr>
            <w:r>
              <w:rPr>
                <w:b/>
                <w:lang w:val="bg-BG"/>
              </w:rPr>
              <w:t>1. Татяна  Славчева</w:t>
            </w:r>
          </w:p>
          <w:p w:rsidR="00C977B8" w:rsidRPr="0099172C" w:rsidRDefault="00C977B8" w:rsidP="00455CCE">
            <w:pPr>
              <w:pStyle w:val="a3"/>
              <w:rPr>
                <w:b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pStyle w:val="21"/>
              <w:ind w:left="0"/>
              <w:rPr>
                <w:bCs w:val="0"/>
                <w:sz w:val="22"/>
                <w:szCs w:val="22"/>
                <w:lang w:eastAsia="bg-BG"/>
              </w:rPr>
            </w:pPr>
            <w:r>
              <w:rPr>
                <w:bCs w:val="0"/>
                <w:sz w:val="22"/>
                <w:szCs w:val="22"/>
                <w:lang w:eastAsia="bg-BG"/>
              </w:rPr>
              <w:t>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35,92</w:t>
            </w:r>
          </w:p>
        </w:tc>
      </w:tr>
      <w:tr w:rsidR="00C977B8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ind w:left="360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2.Силвия Трифонова</w:t>
            </w:r>
          </w:p>
          <w:p w:rsidR="00C977B8" w:rsidRPr="0099172C" w:rsidRDefault="00C977B8" w:rsidP="00455CCE">
            <w:pPr>
              <w:pStyle w:val="a3"/>
              <w:rPr>
                <w:b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pStyle w:val="21"/>
              <w:ind w:left="0"/>
              <w:rPr>
                <w:bCs w:val="0"/>
                <w:sz w:val="22"/>
                <w:szCs w:val="22"/>
                <w:lang w:eastAsia="bg-BG"/>
              </w:rPr>
            </w:pPr>
            <w:r>
              <w:rPr>
                <w:bCs w:val="0"/>
                <w:sz w:val="22"/>
                <w:szCs w:val="22"/>
                <w:lang w:eastAsia="bg-BG"/>
              </w:rPr>
              <w:t>4,02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8" w:rsidRDefault="00C977B8" w:rsidP="00455CC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33,08</w:t>
            </w:r>
          </w:p>
        </w:tc>
      </w:tr>
    </w:tbl>
    <w:p w:rsidR="005D4E42" w:rsidRDefault="005D4E42" w:rsidP="005D4E42">
      <w:pPr>
        <w:jc w:val="both"/>
        <w:rPr>
          <w:sz w:val="28"/>
          <w:szCs w:val="28"/>
          <w:lang w:val="ru-RU"/>
        </w:rPr>
      </w:pPr>
    </w:p>
    <w:p w:rsidR="005D4E42" w:rsidRDefault="005D4E42" w:rsidP="005D4E42">
      <w:pPr>
        <w:pStyle w:val="2"/>
        <w:rPr>
          <w:rFonts w:cs="Times New Roman"/>
          <w:b w:val="0"/>
          <w:bCs/>
          <w:sz w:val="24"/>
          <w:szCs w:val="24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Pr="008142CB" w:rsidRDefault="005D4E42" w:rsidP="005D4E42">
      <w:pPr>
        <w:rPr>
          <w:lang w:val="bg-BG"/>
        </w:rPr>
      </w:pPr>
    </w:p>
    <w:p w:rsidR="005D4E42" w:rsidRPr="005D4E42" w:rsidRDefault="005D4E42" w:rsidP="005D4E42">
      <w:pPr>
        <w:rPr>
          <w:b/>
        </w:rPr>
      </w:pPr>
      <w:r w:rsidRPr="005D4E42">
        <w:rPr>
          <w:b/>
          <w:lang w:val="bg-BG"/>
        </w:rPr>
        <w:t>Председател на конкурсната комисия:                     /П/</w:t>
      </w:r>
    </w:p>
    <w:p w:rsidR="005D4E42" w:rsidRPr="005D4E42" w:rsidRDefault="005D4E42" w:rsidP="005D4E42">
      <w:pPr>
        <w:rPr>
          <w:b/>
          <w:lang w:val="bg-BG"/>
        </w:rPr>
      </w:pPr>
      <w:r w:rsidRPr="005D4E42">
        <w:rPr>
          <w:b/>
          <w:lang w:val="bg-BG"/>
        </w:rPr>
        <w:t xml:space="preserve">                                                                   /инж. Мария Димитрова/</w:t>
      </w:r>
    </w:p>
    <w:p w:rsidR="005D4E42" w:rsidRDefault="005D4E42" w:rsidP="005D4E42">
      <w:pPr>
        <w:ind w:left="360"/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5"/>
    <w:rsid w:val="005D4E42"/>
    <w:rsid w:val="009D1165"/>
    <w:rsid w:val="00C977B8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4</cp:revision>
  <cp:lastPrinted>2022-05-09T08:45:00Z</cp:lastPrinted>
  <dcterms:created xsi:type="dcterms:W3CDTF">2022-05-09T08:44:00Z</dcterms:created>
  <dcterms:modified xsi:type="dcterms:W3CDTF">2022-06-30T11:23:00Z</dcterms:modified>
</cp:coreProperties>
</file>