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08" w:rsidRDefault="00A12308" w:rsidP="00A12308">
      <w:pPr>
        <w:pStyle w:val="a5"/>
        <w:spacing w:line="180" w:lineRule="atLeast"/>
        <w:ind w:left="-360" w:right="-180" w:firstLine="540"/>
        <w:rPr>
          <w:sz w:val="28"/>
          <w:szCs w:val="28"/>
          <w:u w:val="single"/>
          <w:lang w:val="ru-RU"/>
        </w:rPr>
      </w:pPr>
      <w:r w:rsidRPr="00342DD1">
        <w:rPr>
          <w:sz w:val="28"/>
          <w:szCs w:val="28"/>
          <w:u w:val="single"/>
        </w:rPr>
        <w:t>ОБЛАСТНА ДИРЕКЦИЯ “ЗЕМЕДЕЛИЕ“</w:t>
      </w:r>
      <w:r w:rsidRPr="00342DD1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–</w:t>
      </w:r>
      <w:r w:rsidRPr="00342DD1">
        <w:rPr>
          <w:sz w:val="28"/>
          <w:szCs w:val="28"/>
          <w:u w:val="single"/>
          <w:lang w:val="ru-RU"/>
        </w:rPr>
        <w:t xml:space="preserve"> ЛОВЕЧ</w:t>
      </w:r>
    </w:p>
    <w:p w:rsidR="00A12308" w:rsidRDefault="00A12308" w:rsidP="00A12308">
      <w:pPr>
        <w:rPr>
          <w:lang w:val="ru-RU"/>
        </w:rPr>
      </w:pPr>
    </w:p>
    <w:p w:rsidR="00A12308" w:rsidRPr="009B4980" w:rsidRDefault="00A12308" w:rsidP="00A12308">
      <w:pPr>
        <w:rPr>
          <w:lang w:val="bg-BG"/>
        </w:rPr>
      </w:pPr>
    </w:p>
    <w:p w:rsidR="00A12308" w:rsidRPr="00F17058" w:rsidRDefault="00A12308" w:rsidP="00A12308">
      <w:pPr>
        <w:pStyle w:val="3"/>
        <w:rPr>
          <w:bCs/>
          <w:i w:val="0"/>
          <w:sz w:val="28"/>
          <w:szCs w:val="28"/>
        </w:rPr>
      </w:pPr>
      <w:r w:rsidRPr="00F17058">
        <w:rPr>
          <w:bCs/>
          <w:i w:val="0"/>
          <w:sz w:val="28"/>
          <w:szCs w:val="28"/>
        </w:rPr>
        <w:t>С</w:t>
      </w:r>
      <w:r>
        <w:rPr>
          <w:bCs/>
          <w:i w:val="0"/>
          <w:sz w:val="28"/>
          <w:szCs w:val="28"/>
        </w:rPr>
        <w:t xml:space="preserve"> </w:t>
      </w:r>
      <w:r w:rsidRPr="00F17058">
        <w:rPr>
          <w:bCs/>
          <w:i w:val="0"/>
          <w:sz w:val="28"/>
          <w:szCs w:val="28"/>
        </w:rPr>
        <w:t>П</w:t>
      </w:r>
      <w:r>
        <w:rPr>
          <w:bCs/>
          <w:i w:val="0"/>
          <w:sz w:val="28"/>
          <w:szCs w:val="28"/>
        </w:rPr>
        <w:t xml:space="preserve"> </w:t>
      </w:r>
      <w:r w:rsidRPr="00F17058">
        <w:rPr>
          <w:bCs/>
          <w:i w:val="0"/>
          <w:sz w:val="28"/>
          <w:szCs w:val="28"/>
        </w:rPr>
        <w:t>И</w:t>
      </w:r>
      <w:r>
        <w:rPr>
          <w:bCs/>
          <w:i w:val="0"/>
          <w:sz w:val="28"/>
          <w:szCs w:val="28"/>
        </w:rPr>
        <w:t xml:space="preserve"> </w:t>
      </w:r>
      <w:r w:rsidRPr="00F17058">
        <w:rPr>
          <w:bCs/>
          <w:i w:val="0"/>
          <w:sz w:val="28"/>
          <w:szCs w:val="28"/>
        </w:rPr>
        <w:t>С</w:t>
      </w:r>
      <w:r>
        <w:rPr>
          <w:bCs/>
          <w:i w:val="0"/>
          <w:sz w:val="28"/>
          <w:szCs w:val="28"/>
        </w:rPr>
        <w:t xml:space="preserve"> </w:t>
      </w:r>
      <w:r w:rsidRPr="00F17058">
        <w:rPr>
          <w:bCs/>
          <w:i w:val="0"/>
          <w:sz w:val="28"/>
          <w:szCs w:val="28"/>
        </w:rPr>
        <w:t>Ъ</w:t>
      </w:r>
      <w:r>
        <w:rPr>
          <w:bCs/>
          <w:i w:val="0"/>
          <w:sz w:val="28"/>
          <w:szCs w:val="28"/>
        </w:rPr>
        <w:t xml:space="preserve"> </w:t>
      </w:r>
      <w:r w:rsidRPr="00F17058">
        <w:rPr>
          <w:bCs/>
          <w:i w:val="0"/>
          <w:sz w:val="28"/>
          <w:szCs w:val="28"/>
        </w:rPr>
        <w:t xml:space="preserve">К </w:t>
      </w:r>
    </w:p>
    <w:p w:rsidR="00A12308" w:rsidRPr="00F17058" w:rsidRDefault="00A12308" w:rsidP="00A12308">
      <w:pPr>
        <w:rPr>
          <w:lang w:val="bg-BG"/>
        </w:rPr>
      </w:pPr>
    </w:p>
    <w:p w:rsidR="00A12308" w:rsidRPr="00F17058" w:rsidRDefault="00A12308" w:rsidP="00A12308">
      <w:pPr>
        <w:rPr>
          <w:lang w:val="bg-BG"/>
        </w:rPr>
      </w:pPr>
    </w:p>
    <w:p w:rsidR="00A12308" w:rsidRPr="00F17058" w:rsidRDefault="00A12308" w:rsidP="00A12308">
      <w:pPr>
        <w:pStyle w:val="3"/>
        <w:rPr>
          <w:bCs/>
          <w:i w:val="0"/>
          <w:szCs w:val="24"/>
        </w:rPr>
      </w:pPr>
      <w:r w:rsidRPr="00F17058">
        <w:rPr>
          <w:bCs/>
          <w:i w:val="0"/>
          <w:szCs w:val="24"/>
        </w:rPr>
        <w:t xml:space="preserve">НА ДОПУСНАТИТЕ И НЕДОПУСНАТИТЕ КАНДИДАТИ </w:t>
      </w:r>
    </w:p>
    <w:p w:rsidR="00A12308" w:rsidRPr="00F17058" w:rsidRDefault="00A12308" w:rsidP="00A12308">
      <w:pPr>
        <w:pStyle w:val="3"/>
        <w:rPr>
          <w:bCs/>
          <w:i w:val="0"/>
          <w:szCs w:val="24"/>
        </w:rPr>
      </w:pPr>
      <w:r w:rsidRPr="00F17058">
        <w:rPr>
          <w:bCs/>
          <w:i w:val="0"/>
          <w:szCs w:val="24"/>
        </w:rPr>
        <w:t>ДО УЧАСТИЕ В КОНКУРС</w:t>
      </w:r>
    </w:p>
    <w:p w:rsidR="00A12308" w:rsidRPr="003515FD" w:rsidRDefault="00A12308" w:rsidP="00A12308">
      <w:pPr>
        <w:rPr>
          <w:lang w:val="bg-BG"/>
        </w:rPr>
      </w:pPr>
    </w:p>
    <w:p w:rsidR="00A12308" w:rsidRDefault="00A12308" w:rsidP="00A12308">
      <w:pPr>
        <w:jc w:val="center"/>
        <w:rPr>
          <w:lang w:val="bg-BG"/>
        </w:rPr>
      </w:pPr>
    </w:p>
    <w:p w:rsidR="00A12308" w:rsidRPr="009B4980" w:rsidRDefault="00A12308" w:rsidP="00A12308">
      <w:pPr>
        <w:jc w:val="center"/>
        <w:rPr>
          <w:lang w:val="bg-BG"/>
        </w:rPr>
      </w:pPr>
    </w:p>
    <w:p w:rsidR="00A12308" w:rsidRPr="00F17058" w:rsidRDefault="00A12308" w:rsidP="00A12308">
      <w:pPr>
        <w:jc w:val="center"/>
        <w:rPr>
          <w:b/>
          <w:sz w:val="28"/>
          <w:lang w:val="bg-BG"/>
        </w:rPr>
      </w:pPr>
      <w:r w:rsidRPr="00F17058">
        <w:rPr>
          <w:b/>
          <w:sz w:val="28"/>
          <w:lang w:val="bg-BG"/>
        </w:rPr>
        <w:t>за длъжността  “Старши експерт”  на Общинска служба по земеделие-гр.Угърчин, Главна дирекция “Аграрно развитие”, Областна дирекция “Земеделие” гр.</w:t>
      </w:r>
      <w:r w:rsidRPr="00F17058">
        <w:rPr>
          <w:b/>
          <w:sz w:val="28"/>
          <w:lang w:val="ru-RU"/>
        </w:rPr>
        <w:t>Ловеч</w:t>
      </w:r>
    </w:p>
    <w:p w:rsidR="00A12308" w:rsidRDefault="00A12308" w:rsidP="00A12308">
      <w:pPr>
        <w:jc w:val="both"/>
        <w:rPr>
          <w:lang w:val="bg-BG"/>
        </w:rPr>
      </w:pPr>
    </w:p>
    <w:p w:rsidR="00A12308" w:rsidRDefault="00A12308" w:rsidP="00A12308">
      <w:pPr>
        <w:jc w:val="both"/>
        <w:rPr>
          <w:lang w:val="bg-BG"/>
        </w:rPr>
      </w:pPr>
    </w:p>
    <w:p w:rsidR="00A12308" w:rsidRPr="009B4980" w:rsidRDefault="00A12308" w:rsidP="00A12308">
      <w:pPr>
        <w:jc w:val="both"/>
        <w:rPr>
          <w:i/>
          <w:lang w:val="bg-BG"/>
        </w:rPr>
      </w:pPr>
    </w:p>
    <w:p w:rsidR="00A12308" w:rsidRPr="00F17058" w:rsidRDefault="00A12308" w:rsidP="00A12308">
      <w:pPr>
        <w:ind w:firstLine="708"/>
        <w:jc w:val="both"/>
        <w:rPr>
          <w:lang w:val="bg-BG"/>
        </w:rPr>
      </w:pPr>
      <w:r w:rsidRPr="00F17058">
        <w:rPr>
          <w:lang w:val="bg-BG"/>
        </w:rPr>
        <w:t>І.  ДОПУСНАТИ КАНДИДАТИ:</w:t>
      </w:r>
      <w:r w:rsidRPr="00F17058">
        <w:t xml:space="preserve"> </w:t>
      </w:r>
    </w:p>
    <w:p w:rsidR="00A12308" w:rsidRDefault="00A12308" w:rsidP="00A12308">
      <w:pPr>
        <w:ind w:firstLine="708"/>
        <w:jc w:val="both"/>
        <w:rPr>
          <w:b/>
          <w:lang w:val="bg-BG"/>
        </w:rPr>
      </w:pPr>
    </w:p>
    <w:p w:rsidR="00A12308" w:rsidRPr="00F17058" w:rsidRDefault="00A12308" w:rsidP="00A12308">
      <w:pPr>
        <w:ind w:firstLine="708"/>
        <w:jc w:val="both"/>
        <w:rPr>
          <w:b/>
          <w:lang w:val="bg-BG"/>
        </w:rPr>
      </w:pPr>
      <w:r w:rsidRPr="00F17058">
        <w:rPr>
          <w:b/>
          <w:lang w:val="bg-BG"/>
        </w:rPr>
        <w:t>1. НЕДКО ГЕОРГИЕВ ГЕРГАНСКИ</w:t>
      </w:r>
    </w:p>
    <w:p w:rsidR="00A12308" w:rsidRDefault="00A12308" w:rsidP="00A12308">
      <w:pPr>
        <w:pStyle w:val="a3"/>
        <w:rPr>
          <w:sz w:val="22"/>
          <w:szCs w:val="22"/>
        </w:rPr>
      </w:pPr>
    </w:p>
    <w:p w:rsidR="00A12308" w:rsidRPr="003D37EC" w:rsidRDefault="00A12308" w:rsidP="00A12308">
      <w:pPr>
        <w:pStyle w:val="a3"/>
        <w:rPr>
          <w:sz w:val="22"/>
          <w:szCs w:val="22"/>
        </w:rPr>
      </w:pPr>
    </w:p>
    <w:p w:rsidR="00A12308" w:rsidRPr="00F17058" w:rsidRDefault="00A12308" w:rsidP="00A12308">
      <w:pPr>
        <w:pStyle w:val="a3"/>
        <w:ind w:firstLine="708"/>
        <w:rPr>
          <w:sz w:val="24"/>
          <w:szCs w:val="24"/>
        </w:rPr>
      </w:pPr>
      <w:r w:rsidRPr="00F17058">
        <w:rPr>
          <w:sz w:val="24"/>
          <w:szCs w:val="24"/>
        </w:rPr>
        <w:t xml:space="preserve">ІІ.  НЕДОПУСНАТИ КАНДИДАТИ: </w:t>
      </w:r>
    </w:p>
    <w:p w:rsidR="00A12308" w:rsidRDefault="00A12308" w:rsidP="00A12308">
      <w:pPr>
        <w:pStyle w:val="a3"/>
        <w:ind w:firstLine="708"/>
        <w:jc w:val="center"/>
        <w:rPr>
          <w:b/>
          <w:sz w:val="24"/>
          <w:szCs w:val="24"/>
        </w:rPr>
      </w:pPr>
    </w:p>
    <w:p w:rsidR="00A12308" w:rsidRPr="00F17058" w:rsidRDefault="00A12308" w:rsidP="00A12308">
      <w:pPr>
        <w:pStyle w:val="a3"/>
        <w:ind w:firstLine="708"/>
        <w:rPr>
          <w:b/>
          <w:sz w:val="24"/>
          <w:szCs w:val="24"/>
        </w:rPr>
      </w:pPr>
      <w:r w:rsidRPr="00F17058">
        <w:rPr>
          <w:b/>
          <w:sz w:val="24"/>
          <w:szCs w:val="24"/>
        </w:rPr>
        <w:t>НЯМА</w:t>
      </w:r>
    </w:p>
    <w:p w:rsidR="00A12308" w:rsidRPr="0013096A" w:rsidRDefault="00A12308" w:rsidP="00A12308">
      <w:pPr>
        <w:pStyle w:val="a3"/>
        <w:rPr>
          <w:sz w:val="24"/>
          <w:szCs w:val="24"/>
        </w:rPr>
      </w:pPr>
    </w:p>
    <w:p w:rsidR="00A12308" w:rsidRDefault="00A12308" w:rsidP="00A12308">
      <w:pPr>
        <w:pStyle w:val="a3"/>
        <w:rPr>
          <w:b/>
          <w:sz w:val="24"/>
          <w:szCs w:val="24"/>
        </w:rPr>
      </w:pPr>
    </w:p>
    <w:p w:rsidR="00A12308" w:rsidRDefault="00A12308" w:rsidP="00A12308">
      <w:pPr>
        <w:pStyle w:val="a3"/>
        <w:rPr>
          <w:b/>
          <w:sz w:val="24"/>
          <w:szCs w:val="24"/>
        </w:rPr>
      </w:pPr>
    </w:p>
    <w:p w:rsidR="00A12308" w:rsidRDefault="00A12308" w:rsidP="00A12308">
      <w:pPr>
        <w:pStyle w:val="a3"/>
        <w:rPr>
          <w:b/>
          <w:sz w:val="24"/>
          <w:szCs w:val="24"/>
        </w:rPr>
      </w:pPr>
    </w:p>
    <w:p w:rsidR="00A12308" w:rsidRDefault="00A12308" w:rsidP="00A12308">
      <w:pPr>
        <w:pStyle w:val="a3"/>
        <w:rPr>
          <w:b/>
          <w:sz w:val="24"/>
          <w:szCs w:val="24"/>
        </w:rPr>
      </w:pPr>
    </w:p>
    <w:p w:rsidR="00A12308" w:rsidRPr="003D37EC" w:rsidRDefault="00A12308" w:rsidP="00A12308">
      <w:pPr>
        <w:pStyle w:val="a3"/>
        <w:rPr>
          <w:b/>
          <w:sz w:val="24"/>
          <w:szCs w:val="24"/>
        </w:rPr>
      </w:pPr>
    </w:p>
    <w:p w:rsidR="00A12308" w:rsidRDefault="00955C29" w:rsidP="00955C29">
      <w:pPr>
        <w:jc w:val="both"/>
        <w:rPr>
          <w:b/>
          <w:lang w:val="bg-BG"/>
        </w:rPr>
      </w:pPr>
      <w:r>
        <w:rPr>
          <w:b/>
          <w:lang w:val="en-US"/>
        </w:rPr>
        <w:t xml:space="preserve">                              </w:t>
      </w:r>
      <w:r w:rsidR="00A12308">
        <w:rPr>
          <w:b/>
          <w:lang w:val="bg-BG"/>
        </w:rPr>
        <w:t>ПРЕДСЕДАТЕЛ НА КОМИСИЯТА</w:t>
      </w:r>
      <w:r w:rsidR="00A12308" w:rsidRPr="005417D7">
        <w:rPr>
          <w:b/>
          <w:lang w:val="bg-BG"/>
        </w:rPr>
        <w:t xml:space="preserve"> :     </w:t>
      </w:r>
      <w:r>
        <w:rPr>
          <w:b/>
          <w:lang w:val="en-US"/>
        </w:rPr>
        <w:t xml:space="preserve">                    </w:t>
      </w:r>
      <w:r w:rsidR="00A12308">
        <w:rPr>
          <w:b/>
          <w:lang w:val="bg-BG"/>
        </w:rPr>
        <w:t>/П/</w:t>
      </w:r>
    </w:p>
    <w:p w:rsidR="00A12308" w:rsidRPr="009240CF" w:rsidRDefault="00A12308" w:rsidP="00A12308">
      <w:pPr>
        <w:ind w:left="5664"/>
        <w:jc w:val="both"/>
        <w:rPr>
          <w:b/>
          <w:lang w:val="bg-BG"/>
        </w:rPr>
      </w:pPr>
      <w:r>
        <w:rPr>
          <w:lang w:val="ru-RU"/>
        </w:rPr>
        <w:t xml:space="preserve"> </w:t>
      </w:r>
      <w:r w:rsidRPr="008830ED">
        <w:rPr>
          <w:lang w:val="ru-RU"/>
        </w:rPr>
        <w:t xml:space="preserve"> </w:t>
      </w:r>
      <w:r w:rsidRPr="008830ED">
        <w:rPr>
          <w:b/>
          <w:lang w:val="ru-RU"/>
        </w:rPr>
        <w:t>/</w:t>
      </w:r>
      <w:r>
        <w:rPr>
          <w:b/>
          <w:lang w:val="bg-BG"/>
        </w:rPr>
        <w:t>ИНЖ. МАРИЯ  ДИМИТРОВА</w:t>
      </w:r>
      <w:r w:rsidRPr="009240CF">
        <w:rPr>
          <w:b/>
          <w:lang w:val="bg-BG"/>
        </w:rPr>
        <w:t>/</w:t>
      </w:r>
    </w:p>
    <w:p w:rsidR="00A12308" w:rsidRDefault="00A12308" w:rsidP="00A12308">
      <w:pPr>
        <w:pStyle w:val="a5"/>
        <w:spacing w:line="180" w:lineRule="atLeast"/>
        <w:ind w:left="-360" w:right="-180" w:firstLine="540"/>
        <w:rPr>
          <w:sz w:val="12"/>
          <w:szCs w:val="12"/>
        </w:rPr>
      </w:pPr>
    </w:p>
    <w:p w:rsidR="00A12308" w:rsidRDefault="00A12308" w:rsidP="00A12308">
      <w:pPr>
        <w:pStyle w:val="a5"/>
        <w:spacing w:line="180" w:lineRule="atLeast"/>
        <w:ind w:left="-360" w:right="-180" w:firstLine="540"/>
        <w:rPr>
          <w:sz w:val="28"/>
          <w:szCs w:val="28"/>
          <w:u w:val="single"/>
        </w:rPr>
      </w:pPr>
      <w:bookmarkStart w:id="0" w:name="_GoBack"/>
      <w:bookmarkEnd w:id="0"/>
    </w:p>
    <w:p w:rsidR="00A12308" w:rsidRDefault="00A12308" w:rsidP="00A12308">
      <w:pPr>
        <w:rPr>
          <w:lang w:val="bg-BG"/>
        </w:rPr>
      </w:pPr>
    </w:p>
    <w:p w:rsidR="00A12308" w:rsidRDefault="00A12308" w:rsidP="00A12308">
      <w:pPr>
        <w:rPr>
          <w:lang w:val="bg-BG"/>
        </w:rPr>
      </w:pPr>
    </w:p>
    <w:p w:rsidR="00A12308" w:rsidRDefault="00A12308" w:rsidP="00A12308">
      <w:pPr>
        <w:rPr>
          <w:lang w:val="bg-BG"/>
        </w:rPr>
      </w:pPr>
    </w:p>
    <w:p w:rsidR="00A12308" w:rsidRDefault="00A12308" w:rsidP="00A12308">
      <w:pPr>
        <w:rPr>
          <w:lang w:val="bg-BG"/>
        </w:rPr>
      </w:pPr>
      <w:r>
        <w:rPr>
          <w:lang w:val="bg-BG"/>
        </w:rPr>
        <w:t>13.04.2022 г.</w:t>
      </w:r>
    </w:p>
    <w:p w:rsidR="00A12308" w:rsidRDefault="00A12308" w:rsidP="00A12308">
      <w:pPr>
        <w:rPr>
          <w:lang w:val="bg-BG"/>
        </w:rPr>
      </w:pPr>
    </w:p>
    <w:p w:rsidR="00D25783" w:rsidRDefault="00D25783"/>
    <w:sectPr w:rsidR="00D257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36"/>
    <w:rsid w:val="00955C29"/>
    <w:rsid w:val="00A12308"/>
    <w:rsid w:val="00C37536"/>
    <w:rsid w:val="00D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0"/>
    <w:qFormat/>
    <w:rsid w:val="00A12308"/>
    <w:pPr>
      <w:keepNext/>
      <w:jc w:val="center"/>
      <w:outlineLvl w:val="2"/>
    </w:pPr>
    <w:rPr>
      <w:i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A12308"/>
    <w:rPr>
      <w:rFonts w:ascii="Times New Roman" w:eastAsia="Times New Roman" w:hAnsi="Times New Roman" w:cs="Times New Roman"/>
      <w:i/>
      <w:sz w:val="24"/>
      <w:szCs w:val="20"/>
      <w:lang w:val="bg-BG"/>
    </w:rPr>
  </w:style>
  <w:style w:type="paragraph" w:styleId="a3">
    <w:name w:val="Body Text"/>
    <w:basedOn w:val="a"/>
    <w:link w:val="a4"/>
    <w:rsid w:val="00A12308"/>
    <w:pPr>
      <w:jc w:val="both"/>
    </w:pPr>
    <w:rPr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A1230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a5">
    <w:name w:val="caption"/>
    <w:basedOn w:val="a"/>
    <w:next w:val="a"/>
    <w:qFormat/>
    <w:rsid w:val="00A12308"/>
    <w:pPr>
      <w:jc w:val="center"/>
    </w:pPr>
    <w:rPr>
      <w:b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0"/>
    <w:qFormat/>
    <w:rsid w:val="00A12308"/>
    <w:pPr>
      <w:keepNext/>
      <w:jc w:val="center"/>
      <w:outlineLvl w:val="2"/>
    </w:pPr>
    <w:rPr>
      <w:i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A12308"/>
    <w:rPr>
      <w:rFonts w:ascii="Times New Roman" w:eastAsia="Times New Roman" w:hAnsi="Times New Roman" w:cs="Times New Roman"/>
      <w:i/>
      <w:sz w:val="24"/>
      <w:szCs w:val="20"/>
      <w:lang w:val="bg-BG"/>
    </w:rPr>
  </w:style>
  <w:style w:type="paragraph" w:styleId="a3">
    <w:name w:val="Body Text"/>
    <w:basedOn w:val="a"/>
    <w:link w:val="a4"/>
    <w:rsid w:val="00A12308"/>
    <w:pPr>
      <w:jc w:val="both"/>
    </w:pPr>
    <w:rPr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A1230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a5">
    <w:name w:val="caption"/>
    <w:basedOn w:val="a"/>
    <w:next w:val="a"/>
    <w:qFormat/>
    <w:rsid w:val="00A12308"/>
    <w:pPr>
      <w:jc w:val="center"/>
    </w:pPr>
    <w:rPr>
      <w:b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ODZ-2</dc:creator>
  <cp:keywords/>
  <dc:description/>
  <cp:lastModifiedBy>ODZ-2</cp:lastModifiedBy>
  <cp:revision>4</cp:revision>
  <dcterms:created xsi:type="dcterms:W3CDTF">2022-04-12T10:32:00Z</dcterms:created>
  <dcterms:modified xsi:type="dcterms:W3CDTF">2022-04-12T11:01:00Z</dcterms:modified>
</cp:coreProperties>
</file>