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1" w:rsidRDefault="007A51F1" w:rsidP="00BF35D3">
      <w:pPr>
        <w:jc w:val="both"/>
        <w:rPr>
          <w:b/>
        </w:rPr>
      </w:pPr>
      <w:bookmarkStart w:id="0" w:name="_GoBack"/>
      <w:bookmarkEnd w:id="0"/>
    </w:p>
    <w:p w:rsidR="006D741B" w:rsidRDefault="006D741B" w:rsidP="00BF35D3">
      <w:pPr>
        <w:jc w:val="both"/>
        <w:rPr>
          <w:b/>
        </w:rPr>
      </w:pPr>
    </w:p>
    <w:p w:rsidR="006D741B" w:rsidRDefault="006D741B" w:rsidP="00BF35D3">
      <w:pPr>
        <w:jc w:val="both"/>
        <w:rPr>
          <w:b/>
        </w:rPr>
      </w:pPr>
      <w:r>
        <w:rPr>
          <w:b/>
        </w:rPr>
        <w:t>Разходи по предоставяне на обществена информация се заплащат на основание Заповед ЗМФ-1472829.11.2011г. на Министъра на финансите и са класифицирани според вида на вносителя на информация, както следва:</w:t>
      </w:r>
    </w:p>
    <w:p w:rsidR="006D741B" w:rsidRDefault="006D741B" w:rsidP="00BF35D3">
      <w:pPr>
        <w:jc w:val="both"/>
        <w:rPr>
          <w:b/>
        </w:rPr>
      </w:pPr>
    </w:p>
    <w:p w:rsidR="006D741B" w:rsidRDefault="006D741B" w:rsidP="00BF35D3">
      <w:pPr>
        <w:jc w:val="both"/>
        <w:rPr>
          <w:b/>
        </w:rPr>
      </w:pPr>
      <w:r>
        <w:rPr>
          <w:b/>
        </w:rPr>
        <w:t>Според вида на вносителя:</w:t>
      </w:r>
    </w:p>
    <w:p w:rsidR="006D741B" w:rsidRDefault="006D741B" w:rsidP="00BF35D3">
      <w:pPr>
        <w:jc w:val="both"/>
        <w:rPr>
          <w:b/>
        </w:rPr>
      </w:pPr>
    </w:p>
    <w:p w:rsidR="006D741B" w:rsidRPr="00CB297A" w:rsidRDefault="006D741B" w:rsidP="00BF35D3">
      <w:pPr>
        <w:jc w:val="both"/>
      </w:pPr>
      <w:r w:rsidRPr="00CB297A">
        <w:sym w:font="Wingdings" w:char="F0D8"/>
      </w:r>
      <w:r w:rsidRPr="00CB297A">
        <w:t xml:space="preserve"> Дискета</w:t>
      </w:r>
      <w:r w:rsidRPr="00CB297A">
        <w:rPr>
          <w:lang w:val="en-GB"/>
        </w:rPr>
        <w:t xml:space="preserve"> </w:t>
      </w:r>
      <w:r w:rsidRPr="00CB297A">
        <w:t>-</w:t>
      </w:r>
      <w:r w:rsidRPr="00CB297A">
        <w:rPr>
          <w:lang w:val="en-GB"/>
        </w:rPr>
        <w:t xml:space="preserve"> </w:t>
      </w:r>
      <w:r w:rsidRPr="00CB297A">
        <w:t>1бр. – 0,50лв.;</w:t>
      </w:r>
    </w:p>
    <w:p w:rsidR="006D741B" w:rsidRPr="00CB297A" w:rsidRDefault="006D741B" w:rsidP="00BF35D3">
      <w:pPr>
        <w:jc w:val="both"/>
      </w:pPr>
      <w:r w:rsidRPr="00CB297A">
        <w:sym w:font="Wingdings" w:char="F0D8"/>
      </w:r>
      <w:r w:rsidRPr="00CB297A">
        <w:t xml:space="preserve"> </w:t>
      </w:r>
      <w:r w:rsidRPr="00CB297A">
        <w:rPr>
          <w:lang w:val="en-GB"/>
        </w:rPr>
        <w:t>CD – 1</w:t>
      </w:r>
      <w:r w:rsidRPr="00CB297A">
        <w:t>бр. – 0,50лв.;</w:t>
      </w:r>
    </w:p>
    <w:p w:rsidR="006D741B" w:rsidRPr="00CB297A" w:rsidRDefault="006D741B" w:rsidP="00BF35D3">
      <w:pPr>
        <w:jc w:val="both"/>
      </w:pPr>
      <w:r w:rsidRPr="00CB297A">
        <w:rPr>
          <w:lang w:val="en-GB"/>
        </w:rPr>
        <w:sym w:font="Wingdings" w:char="F0D8"/>
      </w:r>
      <w:r w:rsidRPr="00CB297A">
        <w:t xml:space="preserve"> </w:t>
      </w:r>
      <w:r w:rsidRPr="00CB297A">
        <w:rPr>
          <w:lang w:val="en-GB"/>
        </w:rPr>
        <w:t>DVD</w:t>
      </w:r>
      <w:r w:rsidRPr="00CB297A">
        <w:t xml:space="preserve"> – 1бр.-0,60лв.;</w:t>
      </w:r>
    </w:p>
    <w:p w:rsidR="006D741B" w:rsidRPr="00CB297A" w:rsidRDefault="006D741B" w:rsidP="00BF35D3">
      <w:pPr>
        <w:jc w:val="both"/>
      </w:pPr>
      <w:r w:rsidRPr="00CB297A">
        <w:sym w:font="Wingdings" w:char="F0D8"/>
      </w:r>
      <w:r w:rsidRPr="00CB297A">
        <w:t xml:space="preserve"> Разпечатване – 1 страница( А4 ) – 0,12лв;</w:t>
      </w:r>
    </w:p>
    <w:p w:rsidR="006D741B" w:rsidRPr="00CB297A" w:rsidRDefault="006D741B" w:rsidP="006D741B">
      <w:pPr>
        <w:jc w:val="both"/>
      </w:pPr>
      <w:r w:rsidRPr="00CB297A">
        <w:sym w:font="Wingdings" w:char="F0D8"/>
      </w:r>
      <w:r w:rsidRPr="00CB297A">
        <w:t xml:space="preserve"> Ксерокопие – 1 страница  ( А4 ) – 0,09лв;</w:t>
      </w:r>
    </w:p>
    <w:p w:rsidR="005C0523" w:rsidRPr="00CB297A" w:rsidRDefault="006D741B" w:rsidP="005C0523">
      <w:pPr>
        <w:jc w:val="both"/>
      </w:pPr>
      <w:r w:rsidRPr="00CB297A">
        <w:sym w:font="Wingdings" w:char="F0D8"/>
      </w:r>
      <w:r w:rsidRPr="00CB297A">
        <w:t xml:space="preserve"> Факс – 1 страница  ( А4 ) – 0,60лв;</w:t>
      </w:r>
    </w:p>
    <w:p w:rsidR="005C0523" w:rsidRPr="00CB297A" w:rsidRDefault="005C0523" w:rsidP="005C0523">
      <w:pPr>
        <w:jc w:val="both"/>
      </w:pPr>
      <w:r w:rsidRPr="00CB297A">
        <w:sym w:font="Wingdings" w:char="F0D8"/>
      </w:r>
      <w:r w:rsidRPr="00CB297A">
        <w:t xml:space="preserve"> Видео касета</w:t>
      </w:r>
      <w:r w:rsidRPr="00CB297A">
        <w:rPr>
          <w:lang w:val="en-GB"/>
        </w:rPr>
        <w:t xml:space="preserve"> </w:t>
      </w:r>
      <w:r w:rsidRPr="00CB297A">
        <w:t>-</w:t>
      </w:r>
      <w:r w:rsidRPr="00CB297A">
        <w:rPr>
          <w:lang w:val="en-GB"/>
        </w:rPr>
        <w:t xml:space="preserve"> </w:t>
      </w:r>
      <w:r w:rsidRPr="00CB297A">
        <w:t>1бр. – 3,25лв.;</w:t>
      </w:r>
    </w:p>
    <w:p w:rsidR="004B79CF" w:rsidRPr="00CB297A" w:rsidRDefault="004B79CF" w:rsidP="004B79CF">
      <w:pPr>
        <w:jc w:val="both"/>
      </w:pPr>
      <w:r w:rsidRPr="00CB297A">
        <w:sym w:font="Wingdings" w:char="F0D8"/>
      </w:r>
      <w:r w:rsidRPr="00CB297A">
        <w:t xml:space="preserve"> Аудиокасета</w:t>
      </w:r>
      <w:r w:rsidRPr="00CB297A">
        <w:rPr>
          <w:lang w:val="en-GB"/>
        </w:rPr>
        <w:t xml:space="preserve"> </w:t>
      </w:r>
      <w:r w:rsidRPr="00CB297A">
        <w:t>-</w:t>
      </w:r>
      <w:r w:rsidRPr="00CB297A">
        <w:rPr>
          <w:lang w:val="en-GB"/>
        </w:rPr>
        <w:t xml:space="preserve"> </w:t>
      </w:r>
      <w:r w:rsidRPr="00CB297A">
        <w:t>1бр. – 1,15лв.;</w:t>
      </w:r>
    </w:p>
    <w:p w:rsidR="00CB297A" w:rsidRDefault="00CB297A" w:rsidP="004B79CF">
      <w:pPr>
        <w:jc w:val="both"/>
      </w:pPr>
      <w:r w:rsidRPr="00CB297A">
        <w:sym w:font="Wingdings" w:char="F0D8"/>
      </w:r>
      <w:r w:rsidRPr="00CB297A">
        <w:t xml:space="preserve"> Писмена справка – една страница( А4 ) – 1,59лв.;</w:t>
      </w:r>
    </w:p>
    <w:p w:rsidR="00CB297A" w:rsidRDefault="00CB297A" w:rsidP="004B79CF">
      <w:pPr>
        <w:jc w:val="both"/>
      </w:pPr>
    </w:p>
    <w:p w:rsidR="00CB297A" w:rsidRDefault="00CB297A" w:rsidP="004B79CF">
      <w:pPr>
        <w:jc w:val="both"/>
      </w:pPr>
      <w:r>
        <w:t>Посочените стойности не включват ДДС.</w:t>
      </w:r>
    </w:p>
    <w:p w:rsidR="00275164" w:rsidRDefault="00275164" w:rsidP="004B79CF">
      <w:pPr>
        <w:jc w:val="both"/>
      </w:pPr>
    </w:p>
    <w:p w:rsidR="00CB297A" w:rsidRDefault="00275164" w:rsidP="004B79CF">
      <w:pPr>
        <w:jc w:val="both"/>
      </w:pPr>
      <w:r>
        <w:t>Дължимите разходи подлежат на актуализация при настъпили изменения от определените от Министъра на финансите нормативи.</w:t>
      </w:r>
    </w:p>
    <w:p w:rsidR="00275164" w:rsidRDefault="00275164" w:rsidP="004B79CF">
      <w:pPr>
        <w:jc w:val="both"/>
      </w:pPr>
    </w:p>
    <w:p w:rsidR="00275164" w:rsidRDefault="00275164" w:rsidP="004B79CF">
      <w:pPr>
        <w:jc w:val="both"/>
      </w:pPr>
      <w:r>
        <w:t>Определените разходи следва да се заплатят по банков път.</w:t>
      </w:r>
    </w:p>
    <w:p w:rsidR="006D741B" w:rsidRDefault="00CB297A" w:rsidP="005C0523">
      <w:pPr>
        <w:rPr>
          <w:b/>
        </w:rPr>
      </w:pPr>
      <w:r w:rsidRPr="00275164">
        <w:rPr>
          <w:b/>
        </w:rPr>
        <w:t xml:space="preserve">Банкова сметка за заплащане на таксите по ЗДОИ: </w:t>
      </w:r>
      <w:r w:rsidR="00275164">
        <w:rPr>
          <w:b/>
        </w:rPr>
        <w:t>ОББ- клон Ловеч</w:t>
      </w:r>
    </w:p>
    <w:p w:rsidR="00275164" w:rsidRDefault="00275164" w:rsidP="005C0523">
      <w:pPr>
        <w:rPr>
          <w:b/>
          <w:lang w:val="en-GB"/>
        </w:rPr>
      </w:pPr>
      <w:r>
        <w:rPr>
          <w:b/>
          <w:lang w:val="en-GB"/>
        </w:rPr>
        <w:t>IBAN BG73 UBBS 8002 3110 0496 10</w:t>
      </w:r>
    </w:p>
    <w:p w:rsidR="00275164" w:rsidRDefault="00275164" w:rsidP="005C0523">
      <w:pPr>
        <w:rPr>
          <w:b/>
          <w:lang w:val="en-GB"/>
        </w:rPr>
      </w:pPr>
      <w:r>
        <w:rPr>
          <w:b/>
          <w:lang w:val="en-GB"/>
        </w:rPr>
        <w:t>BIC UBBS BGSF</w:t>
      </w:r>
    </w:p>
    <w:p w:rsidR="00275164" w:rsidRPr="00275164" w:rsidRDefault="00275164" w:rsidP="005C0523">
      <w:pPr>
        <w:rPr>
          <w:b/>
        </w:rPr>
      </w:pPr>
      <w:r>
        <w:rPr>
          <w:b/>
        </w:rPr>
        <w:t>Областна дирекция „Земеделие“ - Ловеч</w:t>
      </w:r>
    </w:p>
    <w:sectPr w:rsidR="00275164" w:rsidRPr="00275164" w:rsidSect="000736E9">
      <w:footerReference w:type="default" r:id="rId9"/>
      <w:headerReference w:type="first" r:id="rId10"/>
      <w:footerReference w:type="first" r:id="rId11"/>
      <w:pgSz w:w="11906" w:h="16838" w:code="9"/>
      <w:pgMar w:top="284" w:right="991" w:bottom="284" w:left="1701" w:header="28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8E" w:rsidRDefault="008F2E8E">
      <w:r>
        <w:separator/>
      </w:r>
    </w:p>
  </w:endnote>
  <w:endnote w:type="continuationSeparator" w:id="0">
    <w:p w:rsidR="008F2E8E" w:rsidRDefault="008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75" w:rsidRPr="0056670D" w:rsidRDefault="00A7257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72575" w:rsidRPr="0056670D" w:rsidRDefault="00A7257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A72575" w:rsidRPr="0056670D" w:rsidRDefault="00A72575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75" w:rsidRPr="0056670D" w:rsidRDefault="00A7257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72575" w:rsidRPr="0056670D" w:rsidRDefault="00A7257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A72575" w:rsidRPr="0056670D" w:rsidRDefault="00A72575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8E" w:rsidRDefault="008F2E8E">
      <w:r>
        <w:separator/>
      </w:r>
    </w:p>
  </w:footnote>
  <w:footnote w:type="continuationSeparator" w:id="0">
    <w:p w:rsidR="008F2E8E" w:rsidRDefault="008F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75" w:rsidRPr="000D17B5" w:rsidRDefault="00A45223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75" w:rsidRPr="00E97BA0" w:rsidRDefault="00A7257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A72575" w:rsidRPr="00E97BA0" w:rsidRDefault="00A7257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 ,</w:t>
    </w:r>
    <w:r w:rsidRPr="00E97BA0">
      <w:rPr>
        <w:b/>
      </w:rPr>
      <w:t xml:space="preserve"> храните</w:t>
    </w:r>
    <w:r>
      <w:rPr>
        <w:b/>
      </w:rPr>
      <w:t xml:space="preserve"> и горите</w:t>
    </w:r>
  </w:p>
  <w:p w:rsidR="00A72575" w:rsidRPr="00E97BA0" w:rsidRDefault="00A7257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A72575" w:rsidRPr="000D17B5" w:rsidRDefault="00A7257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083"/>
    <w:multiLevelType w:val="hybridMultilevel"/>
    <w:tmpl w:val="D57C75AA"/>
    <w:lvl w:ilvl="0" w:tplc="A2AAD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27038"/>
    <w:multiLevelType w:val="hybridMultilevel"/>
    <w:tmpl w:val="668207CE"/>
    <w:lvl w:ilvl="0" w:tplc="C328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3CC2"/>
    <w:rsid w:val="00016C3C"/>
    <w:rsid w:val="00026E21"/>
    <w:rsid w:val="0004081B"/>
    <w:rsid w:val="00047C3A"/>
    <w:rsid w:val="00054B31"/>
    <w:rsid w:val="00056E4B"/>
    <w:rsid w:val="00070314"/>
    <w:rsid w:val="000736E9"/>
    <w:rsid w:val="0008227B"/>
    <w:rsid w:val="000A4396"/>
    <w:rsid w:val="000C0ED3"/>
    <w:rsid w:val="000C43DD"/>
    <w:rsid w:val="000C642F"/>
    <w:rsid w:val="000D17B5"/>
    <w:rsid w:val="000E0370"/>
    <w:rsid w:val="000F41A8"/>
    <w:rsid w:val="00101A12"/>
    <w:rsid w:val="001157DA"/>
    <w:rsid w:val="00115D7F"/>
    <w:rsid w:val="0011651F"/>
    <w:rsid w:val="00120606"/>
    <w:rsid w:val="001237E3"/>
    <w:rsid w:val="00135763"/>
    <w:rsid w:val="00143BAA"/>
    <w:rsid w:val="0014726B"/>
    <w:rsid w:val="0015031D"/>
    <w:rsid w:val="00152557"/>
    <w:rsid w:val="00161E72"/>
    <w:rsid w:val="00161F5B"/>
    <w:rsid w:val="00167DD2"/>
    <w:rsid w:val="00170AC6"/>
    <w:rsid w:val="0017693C"/>
    <w:rsid w:val="00176FCE"/>
    <w:rsid w:val="001772CE"/>
    <w:rsid w:val="00196BF0"/>
    <w:rsid w:val="001B5CFF"/>
    <w:rsid w:val="001C3629"/>
    <w:rsid w:val="001C69A1"/>
    <w:rsid w:val="001C7858"/>
    <w:rsid w:val="001D177B"/>
    <w:rsid w:val="001D39F5"/>
    <w:rsid w:val="001E54E5"/>
    <w:rsid w:val="001E5928"/>
    <w:rsid w:val="001F0F06"/>
    <w:rsid w:val="00200914"/>
    <w:rsid w:val="00230F0A"/>
    <w:rsid w:val="0024259D"/>
    <w:rsid w:val="00243DF5"/>
    <w:rsid w:val="00243FA9"/>
    <w:rsid w:val="00245CED"/>
    <w:rsid w:val="002564AB"/>
    <w:rsid w:val="00263C7D"/>
    <w:rsid w:val="0026762E"/>
    <w:rsid w:val="00275164"/>
    <w:rsid w:val="00286389"/>
    <w:rsid w:val="00287F60"/>
    <w:rsid w:val="002A64CC"/>
    <w:rsid w:val="002C3F61"/>
    <w:rsid w:val="002C5E24"/>
    <w:rsid w:val="002D259A"/>
    <w:rsid w:val="002D6904"/>
    <w:rsid w:val="002F08B4"/>
    <w:rsid w:val="002F123C"/>
    <w:rsid w:val="002F1DB4"/>
    <w:rsid w:val="002F3658"/>
    <w:rsid w:val="00305093"/>
    <w:rsid w:val="00310A93"/>
    <w:rsid w:val="00320C15"/>
    <w:rsid w:val="003217D6"/>
    <w:rsid w:val="003227D2"/>
    <w:rsid w:val="00350DBC"/>
    <w:rsid w:val="00365BB3"/>
    <w:rsid w:val="00372F2F"/>
    <w:rsid w:val="00390E40"/>
    <w:rsid w:val="00393229"/>
    <w:rsid w:val="00397FDA"/>
    <w:rsid w:val="003A0A74"/>
    <w:rsid w:val="003B25C6"/>
    <w:rsid w:val="003B3539"/>
    <w:rsid w:val="003D5032"/>
    <w:rsid w:val="003D73BF"/>
    <w:rsid w:val="003E6BBB"/>
    <w:rsid w:val="003F47C9"/>
    <w:rsid w:val="00400835"/>
    <w:rsid w:val="00410192"/>
    <w:rsid w:val="0041202E"/>
    <w:rsid w:val="00415E9B"/>
    <w:rsid w:val="0042427B"/>
    <w:rsid w:val="00430000"/>
    <w:rsid w:val="00432B4C"/>
    <w:rsid w:val="00455413"/>
    <w:rsid w:val="00460138"/>
    <w:rsid w:val="00460217"/>
    <w:rsid w:val="00466249"/>
    <w:rsid w:val="00467EAC"/>
    <w:rsid w:val="004704DD"/>
    <w:rsid w:val="00475DB7"/>
    <w:rsid w:val="004871E0"/>
    <w:rsid w:val="00496E6C"/>
    <w:rsid w:val="004A6C1D"/>
    <w:rsid w:val="004B1CA4"/>
    <w:rsid w:val="004B2A3D"/>
    <w:rsid w:val="004B4C5C"/>
    <w:rsid w:val="004B79CF"/>
    <w:rsid w:val="004F56D8"/>
    <w:rsid w:val="004F5C93"/>
    <w:rsid w:val="00501F14"/>
    <w:rsid w:val="00504438"/>
    <w:rsid w:val="00516064"/>
    <w:rsid w:val="005231C2"/>
    <w:rsid w:val="00523D06"/>
    <w:rsid w:val="005251DB"/>
    <w:rsid w:val="005510E3"/>
    <w:rsid w:val="00556F62"/>
    <w:rsid w:val="0055710A"/>
    <w:rsid w:val="00564FF6"/>
    <w:rsid w:val="0056670D"/>
    <w:rsid w:val="005718E8"/>
    <w:rsid w:val="0057624A"/>
    <w:rsid w:val="005828E9"/>
    <w:rsid w:val="00586A07"/>
    <w:rsid w:val="005902A2"/>
    <w:rsid w:val="0059585F"/>
    <w:rsid w:val="005A298B"/>
    <w:rsid w:val="005B6E5B"/>
    <w:rsid w:val="005C0523"/>
    <w:rsid w:val="005C105E"/>
    <w:rsid w:val="005D15A8"/>
    <w:rsid w:val="005D4AF1"/>
    <w:rsid w:val="005D5909"/>
    <w:rsid w:val="005E34F7"/>
    <w:rsid w:val="005E3618"/>
    <w:rsid w:val="005F5B7F"/>
    <w:rsid w:val="005F7FD8"/>
    <w:rsid w:val="00616DBD"/>
    <w:rsid w:val="00621380"/>
    <w:rsid w:val="0063264F"/>
    <w:rsid w:val="006326C5"/>
    <w:rsid w:val="00646354"/>
    <w:rsid w:val="00660451"/>
    <w:rsid w:val="00673E96"/>
    <w:rsid w:val="0067759A"/>
    <w:rsid w:val="0069282E"/>
    <w:rsid w:val="00695A56"/>
    <w:rsid w:val="006A0104"/>
    <w:rsid w:val="006C6F09"/>
    <w:rsid w:val="006D741B"/>
    <w:rsid w:val="006E00B1"/>
    <w:rsid w:val="006E4297"/>
    <w:rsid w:val="006E5D7D"/>
    <w:rsid w:val="007109A3"/>
    <w:rsid w:val="00711F88"/>
    <w:rsid w:val="00712645"/>
    <w:rsid w:val="0072634C"/>
    <w:rsid w:val="0076241A"/>
    <w:rsid w:val="0076270B"/>
    <w:rsid w:val="00772AFA"/>
    <w:rsid w:val="007931F3"/>
    <w:rsid w:val="007A51F1"/>
    <w:rsid w:val="007D3D17"/>
    <w:rsid w:val="007D62C3"/>
    <w:rsid w:val="007D7513"/>
    <w:rsid w:val="007D7C5D"/>
    <w:rsid w:val="007E616F"/>
    <w:rsid w:val="007E6D59"/>
    <w:rsid w:val="00804F2D"/>
    <w:rsid w:val="00810582"/>
    <w:rsid w:val="00814E0A"/>
    <w:rsid w:val="00824C8C"/>
    <w:rsid w:val="00825EE5"/>
    <w:rsid w:val="0083067E"/>
    <w:rsid w:val="008309E1"/>
    <w:rsid w:val="00833B11"/>
    <w:rsid w:val="00835EE6"/>
    <w:rsid w:val="00840215"/>
    <w:rsid w:val="00863D94"/>
    <w:rsid w:val="00865FF8"/>
    <w:rsid w:val="008678D1"/>
    <w:rsid w:val="00872A70"/>
    <w:rsid w:val="008837A2"/>
    <w:rsid w:val="008879A1"/>
    <w:rsid w:val="00891C01"/>
    <w:rsid w:val="00893442"/>
    <w:rsid w:val="0089429A"/>
    <w:rsid w:val="00895418"/>
    <w:rsid w:val="008966C4"/>
    <w:rsid w:val="008A3CC8"/>
    <w:rsid w:val="008B3A27"/>
    <w:rsid w:val="008C239B"/>
    <w:rsid w:val="008C4ECF"/>
    <w:rsid w:val="008D038D"/>
    <w:rsid w:val="008D0B08"/>
    <w:rsid w:val="008F2E8E"/>
    <w:rsid w:val="0090412D"/>
    <w:rsid w:val="0090515D"/>
    <w:rsid w:val="0091413F"/>
    <w:rsid w:val="00927847"/>
    <w:rsid w:val="00927BCC"/>
    <w:rsid w:val="009337DD"/>
    <w:rsid w:val="0094083E"/>
    <w:rsid w:val="0094445D"/>
    <w:rsid w:val="00946A37"/>
    <w:rsid w:val="00953628"/>
    <w:rsid w:val="00956104"/>
    <w:rsid w:val="009628EA"/>
    <w:rsid w:val="009636E1"/>
    <w:rsid w:val="00991E1B"/>
    <w:rsid w:val="00993E4A"/>
    <w:rsid w:val="009A0914"/>
    <w:rsid w:val="009B590F"/>
    <w:rsid w:val="009B5FE5"/>
    <w:rsid w:val="009E5A07"/>
    <w:rsid w:val="009F0930"/>
    <w:rsid w:val="009F25D2"/>
    <w:rsid w:val="00A04687"/>
    <w:rsid w:val="00A071D6"/>
    <w:rsid w:val="00A141DB"/>
    <w:rsid w:val="00A203A1"/>
    <w:rsid w:val="00A2777C"/>
    <w:rsid w:val="00A378CE"/>
    <w:rsid w:val="00A45223"/>
    <w:rsid w:val="00A72575"/>
    <w:rsid w:val="00A81A7E"/>
    <w:rsid w:val="00A90990"/>
    <w:rsid w:val="00A956D6"/>
    <w:rsid w:val="00AA6376"/>
    <w:rsid w:val="00AC50F3"/>
    <w:rsid w:val="00AC7EB1"/>
    <w:rsid w:val="00AD49F4"/>
    <w:rsid w:val="00AD50A6"/>
    <w:rsid w:val="00AD5F3F"/>
    <w:rsid w:val="00AF43A0"/>
    <w:rsid w:val="00B04B63"/>
    <w:rsid w:val="00B06049"/>
    <w:rsid w:val="00B1140E"/>
    <w:rsid w:val="00B17FE4"/>
    <w:rsid w:val="00B200D3"/>
    <w:rsid w:val="00B258E0"/>
    <w:rsid w:val="00B50968"/>
    <w:rsid w:val="00B66491"/>
    <w:rsid w:val="00B76D6D"/>
    <w:rsid w:val="00B82C2A"/>
    <w:rsid w:val="00B95B48"/>
    <w:rsid w:val="00B96983"/>
    <w:rsid w:val="00BB19ED"/>
    <w:rsid w:val="00BB3E89"/>
    <w:rsid w:val="00BC3BF0"/>
    <w:rsid w:val="00BC7526"/>
    <w:rsid w:val="00BD142A"/>
    <w:rsid w:val="00BE21E9"/>
    <w:rsid w:val="00BF35D3"/>
    <w:rsid w:val="00BF4043"/>
    <w:rsid w:val="00BF7D48"/>
    <w:rsid w:val="00C02877"/>
    <w:rsid w:val="00C11D7A"/>
    <w:rsid w:val="00C149D1"/>
    <w:rsid w:val="00C24BC0"/>
    <w:rsid w:val="00C30E63"/>
    <w:rsid w:val="00C34A65"/>
    <w:rsid w:val="00C44158"/>
    <w:rsid w:val="00C46F6E"/>
    <w:rsid w:val="00C5232D"/>
    <w:rsid w:val="00C546ED"/>
    <w:rsid w:val="00C728B4"/>
    <w:rsid w:val="00C72E82"/>
    <w:rsid w:val="00C770F8"/>
    <w:rsid w:val="00C802A4"/>
    <w:rsid w:val="00C903D4"/>
    <w:rsid w:val="00C91D75"/>
    <w:rsid w:val="00C97BEB"/>
    <w:rsid w:val="00CB297A"/>
    <w:rsid w:val="00CC7837"/>
    <w:rsid w:val="00CE39D1"/>
    <w:rsid w:val="00CE7518"/>
    <w:rsid w:val="00D21DB4"/>
    <w:rsid w:val="00D41FAC"/>
    <w:rsid w:val="00D46A83"/>
    <w:rsid w:val="00D620C3"/>
    <w:rsid w:val="00D67BAE"/>
    <w:rsid w:val="00D7471B"/>
    <w:rsid w:val="00D824C8"/>
    <w:rsid w:val="00D91E21"/>
    <w:rsid w:val="00DB5CE5"/>
    <w:rsid w:val="00DC2BC3"/>
    <w:rsid w:val="00DC4118"/>
    <w:rsid w:val="00DD198E"/>
    <w:rsid w:val="00DE053F"/>
    <w:rsid w:val="00DF02A4"/>
    <w:rsid w:val="00E01887"/>
    <w:rsid w:val="00E25944"/>
    <w:rsid w:val="00E408FD"/>
    <w:rsid w:val="00E4691A"/>
    <w:rsid w:val="00E52081"/>
    <w:rsid w:val="00E62157"/>
    <w:rsid w:val="00E664EB"/>
    <w:rsid w:val="00E67134"/>
    <w:rsid w:val="00E71498"/>
    <w:rsid w:val="00E7482E"/>
    <w:rsid w:val="00E84C01"/>
    <w:rsid w:val="00E91D8E"/>
    <w:rsid w:val="00E95A76"/>
    <w:rsid w:val="00E97BA0"/>
    <w:rsid w:val="00EA504E"/>
    <w:rsid w:val="00ED532F"/>
    <w:rsid w:val="00EF6DA0"/>
    <w:rsid w:val="00F026F7"/>
    <w:rsid w:val="00F03682"/>
    <w:rsid w:val="00F11F3C"/>
    <w:rsid w:val="00F2130F"/>
    <w:rsid w:val="00F41F02"/>
    <w:rsid w:val="00F434A8"/>
    <w:rsid w:val="00F537CC"/>
    <w:rsid w:val="00F71648"/>
    <w:rsid w:val="00F90E55"/>
    <w:rsid w:val="00F97977"/>
    <w:rsid w:val="00FA4B5C"/>
    <w:rsid w:val="00FB720C"/>
    <w:rsid w:val="00FB74B5"/>
    <w:rsid w:val="00FC25AA"/>
    <w:rsid w:val="00FC2AF2"/>
    <w:rsid w:val="00FC66FD"/>
    <w:rsid w:val="00FD2683"/>
    <w:rsid w:val="00FD628D"/>
    <w:rsid w:val="00FD7897"/>
    <w:rsid w:val="00FE5D7A"/>
    <w:rsid w:val="00FF35A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customStyle="1" w:styleId="CharCharCharCharChar">
    <w:name w:val=" Char Char Знак Знак Char Char Char"/>
    <w:basedOn w:val="a"/>
    <w:rsid w:val="002F08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11F8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7">
    <w:name w:val="No Spacing"/>
    <w:uiPriority w:val="1"/>
    <w:qFormat/>
    <w:rsid w:val="001C3629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customStyle="1" w:styleId="CharCharCharCharChar">
    <w:name w:val=" Char Char Знак Знак Char Char Char"/>
    <w:basedOn w:val="a"/>
    <w:rsid w:val="002F08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11F8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7">
    <w:name w:val="No Spacing"/>
    <w:uiPriority w:val="1"/>
    <w:qFormat/>
    <w:rsid w:val="001C362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C5F-1427-4981-A5D1-A8383212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ODZ-1</cp:lastModifiedBy>
  <cp:revision>2</cp:revision>
  <cp:lastPrinted>2020-01-09T13:26:00Z</cp:lastPrinted>
  <dcterms:created xsi:type="dcterms:W3CDTF">2020-01-10T07:53:00Z</dcterms:created>
  <dcterms:modified xsi:type="dcterms:W3CDTF">2020-01-10T07:53:00Z</dcterms:modified>
</cp:coreProperties>
</file>