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C46A5C" w:rsidRPr="00C46A5C" w:rsidRDefault="00C46A5C" w:rsidP="00C46A5C">
      <w:pPr>
        <w:rPr>
          <w:b/>
          <w:bCs/>
          <w:szCs w:val="28"/>
          <w:lang w:val="bg-BG"/>
        </w:rPr>
      </w:pPr>
      <w:r w:rsidRPr="00C46A5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583E1" wp14:editId="20E12EF3">
                <wp:simplePos x="0" y="0"/>
                <wp:positionH relativeFrom="column">
                  <wp:posOffset>685800</wp:posOffset>
                </wp:positionH>
                <wp:positionV relativeFrom="paragraph">
                  <wp:posOffset>-28575</wp:posOffset>
                </wp:positionV>
                <wp:extent cx="0" cy="800100"/>
                <wp:effectExtent l="8890" t="9525" r="10160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EB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4pt;margin-top:-2.2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"/>
            </w:pict>
          </mc:Fallback>
        </mc:AlternateContent>
      </w:r>
      <w:r w:rsidRPr="00C46A5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D2DC71" wp14:editId="295FD5C9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2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6A5C">
        <w:rPr>
          <w:b/>
          <w:bCs/>
          <w:szCs w:val="28"/>
          <w:lang w:val="bg-BG"/>
        </w:rPr>
        <w:t>РЕПУБЛИКА БЪЛГАРИЯ</w:t>
      </w:r>
    </w:p>
    <w:p w:rsidR="00C46A5C" w:rsidRPr="00C46A5C" w:rsidRDefault="00C46A5C" w:rsidP="00C46A5C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 w:rsidRPr="00C46A5C">
        <w:rPr>
          <w:b/>
          <w:bCs/>
          <w:lang w:val="bg-BG"/>
        </w:rPr>
        <w:t>МИНИСТЕРСТВО НА ЗЕМЕДЕЛИЕТО И ХРАНИТЕ</w:t>
      </w:r>
    </w:p>
    <w:p w:rsidR="00C46A5C" w:rsidRPr="00C46A5C" w:rsidRDefault="00C46A5C" w:rsidP="00C46A5C">
      <w:pPr>
        <w:spacing w:line="276" w:lineRule="auto"/>
        <w:rPr>
          <w:b/>
          <w:sz w:val="22"/>
          <w:szCs w:val="22"/>
          <w:lang w:val="ru-RU"/>
        </w:rPr>
      </w:pPr>
      <w:r w:rsidRPr="00C46A5C">
        <w:rPr>
          <w:b/>
          <w:bCs/>
          <w:sz w:val="22"/>
          <w:szCs w:val="22"/>
          <w:lang w:val="bg-BG"/>
        </w:rPr>
        <w:t>ОБЛАСТНА</w:t>
      </w:r>
      <w:r w:rsidRPr="00C46A5C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C46A5C" w:rsidRPr="00C46A5C" w:rsidRDefault="00C46A5C" w:rsidP="00C46A5C">
      <w:pPr>
        <w:spacing w:line="276" w:lineRule="auto"/>
        <w:rPr>
          <w:b/>
          <w:sz w:val="16"/>
          <w:szCs w:val="16"/>
          <w:lang w:val="ru-RU"/>
        </w:rPr>
      </w:pPr>
      <w:r w:rsidRPr="00C46A5C">
        <w:rPr>
          <w:b/>
          <w:sz w:val="20"/>
          <w:szCs w:val="20"/>
          <w:lang w:val="bg-BG"/>
        </w:rPr>
        <w:t>ОБЩИНСКА СЛУЖБА ПО ЗЕМЕДЕЛИЕ – КЮСТЕНДИЛ С ОФИС ТРЕКЛЯНО</w:t>
      </w:r>
      <w:r w:rsidRPr="00C46A5C">
        <w:rPr>
          <w:b/>
          <w:sz w:val="16"/>
          <w:szCs w:val="16"/>
          <w:lang w:val="ru-RU"/>
        </w:rPr>
        <w:t xml:space="preserve"> </w:t>
      </w:r>
      <w:r w:rsidRPr="00C46A5C">
        <w:rPr>
          <w:b/>
          <w:sz w:val="16"/>
          <w:szCs w:val="16"/>
          <w:lang w:val="bg-BG"/>
        </w:rPr>
        <w:t>25</w:t>
      </w:r>
      <w:r w:rsidRPr="00C46A5C">
        <w:rPr>
          <w:b/>
          <w:sz w:val="16"/>
          <w:szCs w:val="16"/>
          <w:lang w:val="ru-RU"/>
        </w:rPr>
        <w:t>57</w:t>
      </w:r>
      <w:r w:rsidRPr="00C46A5C">
        <w:rPr>
          <w:b/>
          <w:sz w:val="16"/>
          <w:szCs w:val="16"/>
          <w:lang w:val="bg-BG"/>
        </w:rPr>
        <w:t>,</w:t>
      </w:r>
      <w:r w:rsidRPr="00C46A5C">
        <w:rPr>
          <w:b/>
          <w:sz w:val="16"/>
          <w:szCs w:val="16"/>
          <w:lang w:val="be-BY"/>
        </w:rPr>
        <w:t>с.Трекляно</w:t>
      </w:r>
      <w:r w:rsidRPr="00C46A5C">
        <w:rPr>
          <w:b/>
          <w:sz w:val="16"/>
          <w:szCs w:val="16"/>
          <w:lang w:val="bg-BG"/>
        </w:rPr>
        <w:t xml:space="preserve">,община </w:t>
      </w:r>
      <w:r w:rsidRPr="00C46A5C">
        <w:rPr>
          <w:b/>
          <w:sz w:val="16"/>
          <w:szCs w:val="16"/>
          <w:lang w:val="be-BY"/>
        </w:rPr>
        <w:t>Трекляно</w:t>
      </w:r>
      <w:r w:rsidRPr="00C46A5C">
        <w:rPr>
          <w:b/>
          <w:sz w:val="16"/>
          <w:szCs w:val="16"/>
          <w:lang w:val="bg-BG"/>
        </w:rPr>
        <w:t xml:space="preserve">,област Кюстендил, тел.0879069152, e-mail: </w:t>
      </w:r>
      <w:hyperlink r:id="rId6" w:history="1">
        <w:r w:rsidRPr="00C46A5C">
          <w:rPr>
            <w:b/>
            <w:color w:val="0000FF"/>
            <w:sz w:val="16"/>
            <w:szCs w:val="16"/>
            <w:u w:val="single"/>
            <w:lang w:val="bg-BG"/>
          </w:rPr>
          <w:t>oszg_treklyano@abv.bg</w:t>
        </w:r>
      </w:hyperlink>
    </w:p>
    <w:p w:rsidR="00C46A5C" w:rsidRPr="00C46A5C" w:rsidRDefault="00C46A5C" w:rsidP="00C46A5C">
      <w:pPr>
        <w:rPr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B33216" w:rsidRPr="00841578" w:rsidRDefault="00B33216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Default="00341AA6" w:rsidP="00755B83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563DB8">
        <w:rPr>
          <w:lang w:val="bg-BG"/>
        </w:rPr>
        <w:t>стопанската 202</w:t>
      </w:r>
      <w:r w:rsidR="00B33216">
        <w:rPr>
          <w:lang w:val="bg-BG"/>
        </w:rPr>
        <w:t>3</w:t>
      </w:r>
      <w:r w:rsidR="007849C2">
        <w:rPr>
          <w:lang w:val="bg-BG"/>
        </w:rPr>
        <w:t>/202</w:t>
      </w:r>
      <w:r w:rsidR="00B33216">
        <w:rPr>
          <w:lang w:val="bg-BG"/>
        </w:rPr>
        <w:t>4</w:t>
      </w:r>
      <w:r w:rsidRPr="00144979">
        <w:rPr>
          <w:lang w:val="bg-BG"/>
        </w:rPr>
        <w:t xml:space="preserve"> година, на основание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72б, ал.</w:t>
      </w:r>
      <w:r w:rsidR="00241AB3">
        <w:t xml:space="preserve"> </w:t>
      </w:r>
      <w:r w:rsidRPr="00144979">
        <w:rPr>
          <w:lang w:val="bg-BG"/>
        </w:rPr>
        <w:t>3 и ал.</w:t>
      </w:r>
      <w:r w:rsidR="00241AB3">
        <w:t xml:space="preserve"> </w:t>
      </w:r>
      <w:r w:rsidRPr="00144979">
        <w:rPr>
          <w:lang w:val="bg-BG"/>
        </w:rPr>
        <w:t xml:space="preserve">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</w:t>
      </w:r>
      <w:r w:rsidR="00987F66">
        <w:rPr>
          <w:lang w:val="bg-BG"/>
        </w:rPr>
        <w:t xml:space="preserve"> </w:t>
      </w:r>
      <w:r w:rsidRPr="00144979">
        <w:rPr>
          <w:lang w:val="bg-BG"/>
        </w:rPr>
        <w:t>подали декларации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69 и/или заявления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37в, ал.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 xml:space="preserve">1 от ЗСПЗЗ </w:t>
      </w:r>
      <w:r w:rsidR="00987F66">
        <w:rPr>
          <w:lang w:val="bg-BG"/>
        </w:rPr>
        <w:t xml:space="preserve"> </w:t>
      </w:r>
      <w:r w:rsidRPr="00144979">
        <w:rPr>
          <w:lang w:val="bg-BG"/>
        </w:rPr>
        <w:t>ще се прове</w:t>
      </w:r>
      <w:r>
        <w:rPr>
          <w:lang w:val="bg-BG"/>
        </w:rPr>
        <w:t>де</w:t>
      </w:r>
      <w:r w:rsidR="00987F66">
        <w:rPr>
          <w:lang w:val="bg-BG"/>
        </w:rPr>
        <w:t xml:space="preserve"> по следния график :  </w:t>
      </w:r>
      <w:r w:rsidRPr="00144979">
        <w:rPr>
          <w:lang w:val="bg-BG"/>
        </w:rPr>
        <w:t xml:space="preserve"> 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B33216" w:rsidRPr="00987F66" w:rsidRDefault="00987F66" w:rsidP="00987F66">
      <w:pPr>
        <w:spacing w:line="276" w:lineRule="auto"/>
        <w:jc w:val="both"/>
        <w:rPr>
          <w:u w:val="single"/>
          <w:lang w:val="bg-BG"/>
        </w:rPr>
      </w:pPr>
      <w:r w:rsidRPr="00987F66">
        <w:rPr>
          <w:u w:val="single"/>
          <w:lang w:val="bg-BG"/>
        </w:rPr>
        <w:t xml:space="preserve">Община Трекляно </w:t>
      </w:r>
      <w:bookmarkStart w:id="0" w:name="_GoBack"/>
      <w:bookmarkEnd w:id="0"/>
    </w:p>
    <w:p w:rsidR="00B33216" w:rsidRDefault="00987F6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987F66" w:rsidRDefault="00987F6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14.09.2023г. от 11.00 часа в Общинска служба по земеделие град Кюстедил с офис Трекляно ще заседава комисия за  землища на община Трекляно.</w:t>
      </w:r>
    </w:p>
    <w:p w:rsidR="00B33216" w:rsidRDefault="00B33216" w:rsidP="00341AA6">
      <w:pPr>
        <w:spacing w:line="276" w:lineRule="auto"/>
        <w:jc w:val="both"/>
        <w:rPr>
          <w:lang w:val="bg-BG"/>
        </w:rPr>
      </w:pPr>
    </w:p>
    <w:p w:rsidR="00B33216" w:rsidRDefault="00B33216" w:rsidP="00341AA6">
      <w:pPr>
        <w:spacing w:line="276" w:lineRule="auto"/>
        <w:jc w:val="both"/>
        <w:rPr>
          <w:lang w:val="bg-BG"/>
        </w:rPr>
      </w:pPr>
    </w:p>
    <w:p w:rsidR="00B33216" w:rsidRDefault="00B33216" w:rsidP="00341AA6">
      <w:pPr>
        <w:spacing w:line="276" w:lineRule="auto"/>
        <w:jc w:val="both"/>
        <w:rPr>
          <w:lang w:val="bg-BG"/>
        </w:rPr>
      </w:pPr>
    </w:p>
    <w:p w:rsidR="00B33216" w:rsidRDefault="00B33216" w:rsidP="00341AA6">
      <w:pPr>
        <w:spacing w:line="276" w:lineRule="auto"/>
        <w:jc w:val="both"/>
        <w:rPr>
          <w:lang w:val="bg-BG"/>
        </w:rPr>
      </w:pPr>
    </w:p>
    <w:p w:rsidR="00B33216" w:rsidRDefault="00B3321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41AA6" w:rsidRPr="00144979" w:rsidRDefault="00431B75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Камелия Петкова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p w:rsidR="00252F64" w:rsidRDefault="00987F66">
      <w:r>
        <w:br/>
      </w:r>
    </w:p>
    <w:sectPr w:rsidR="00252F64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17923"/>
    <w:rsid w:val="00121D88"/>
    <w:rsid w:val="00127CC6"/>
    <w:rsid w:val="001352D4"/>
    <w:rsid w:val="00143BE2"/>
    <w:rsid w:val="00144B85"/>
    <w:rsid w:val="00155108"/>
    <w:rsid w:val="00160616"/>
    <w:rsid w:val="0017076D"/>
    <w:rsid w:val="00170E6F"/>
    <w:rsid w:val="00172E1B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1AB3"/>
    <w:rsid w:val="00243E32"/>
    <w:rsid w:val="00252F6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D5A01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A7080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1B75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3DB8"/>
    <w:rsid w:val="00567D38"/>
    <w:rsid w:val="00567F1A"/>
    <w:rsid w:val="00570AE5"/>
    <w:rsid w:val="005715F0"/>
    <w:rsid w:val="00573CD0"/>
    <w:rsid w:val="0057514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3152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55B83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24C0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A1437"/>
    <w:rsid w:val="008A72A6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3B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87F66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00B80"/>
    <w:rsid w:val="00B1213C"/>
    <w:rsid w:val="00B160A8"/>
    <w:rsid w:val="00B21C99"/>
    <w:rsid w:val="00B267C8"/>
    <w:rsid w:val="00B305D6"/>
    <w:rsid w:val="00B3321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46A5C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7E75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10B8"/>
  <w15:docId w15:val="{6040831B-F57E-4B0D-8FF6-C56EF96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A3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3EA3"/>
    <w:rPr>
      <w:color w:val="0000FF"/>
      <w:u w:val="single"/>
    </w:rPr>
  </w:style>
  <w:style w:type="paragraph" w:styleId="Subtitle">
    <w:name w:val="Subtitle"/>
    <w:basedOn w:val="Normal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BodyText">
    <w:name w:val="Body Text"/>
    <w:basedOn w:val="Normal"/>
    <w:rsid w:val="00127CC6"/>
    <w:pPr>
      <w:jc w:val="both"/>
    </w:pPr>
    <w:rPr>
      <w:bCs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_treklyan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1067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ODZGKNL</cp:lastModifiedBy>
  <cp:revision>6</cp:revision>
  <cp:lastPrinted>2021-09-10T10:12:00Z</cp:lastPrinted>
  <dcterms:created xsi:type="dcterms:W3CDTF">2022-09-26T13:06:00Z</dcterms:created>
  <dcterms:modified xsi:type="dcterms:W3CDTF">2023-09-12T18:55:00Z</dcterms:modified>
</cp:coreProperties>
</file>