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  <w:r w:rsidRPr="00A05AA4">
        <w:rPr>
          <w:b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20320</wp:posOffset>
            </wp:positionV>
            <wp:extent cx="790575" cy="990600"/>
            <wp:effectExtent l="0" t="0" r="9525" b="0"/>
            <wp:wrapSquare wrapText="right"/>
            <wp:docPr id="1" name="Picture 1" descr="gerb_obshtina_Trekliano_sivo_ma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obshtina_Trekliano_sivo_mal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B1D">
        <w:rPr>
          <w:b/>
          <w:lang w:val="bg-BG"/>
        </w:rPr>
        <w:tab/>
      </w:r>
    </w:p>
    <w:p w:rsidR="00A05AA4" w:rsidRPr="00302122" w:rsidRDefault="00A05AA4" w:rsidP="00A05AA4">
      <w:pPr>
        <w:rPr>
          <w:b/>
          <w:sz w:val="32"/>
          <w:szCs w:val="32"/>
          <w:u w:val="single"/>
          <w:lang w:val="bg-BG"/>
        </w:rPr>
      </w:pPr>
      <w:r w:rsidRPr="00302122">
        <w:rPr>
          <w:b/>
          <w:sz w:val="32"/>
          <w:szCs w:val="32"/>
          <w:u w:val="single"/>
          <w:lang w:val="bg-BG"/>
        </w:rPr>
        <w:t>ОБЩИНА ТРЕКЛЯНО, ОБЛАСТ КЮСТЕНДИЛ</w:t>
      </w:r>
    </w:p>
    <w:p w:rsidR="00A05AA4" w:rsidRPr="00556D80" w:rsidRDefault="00A05AA4" w:rsidP="00A05AA4">
      <w:pPr>
        <w:tabs>
          <w:tab w:val="left" w:pos="3030"/>
        </w:tabs>
        <w:jc w:val="center"/>
      </w:pPr>
      <w:proofErr w:type="spellStart"/>
      <w:proofErr w:type="gramStart"/>
      <w:r w:rsidRPr="00302122">
        <w:rPr>
          <w:b/>
        </w:rPr>
        <w:t>тел</w:t>
      </w:r>
      <w:proofErr w:type="spellEnd"/>
      <w:proofErr w:type="gramEnd"/>
      <w:r w:rsidRPr="00302122">
        <w:rPr>
          <w:b/>
        </w:rPr>
        <w:t xml:space="preserve">. 079276/210,211, </w:t>
      </w:r>
      <w:proofErr w:type="spellStart"/>
      <w:r w:rsidRPr="00302122">
        <w:rPr>
          <w:b/>
        </w:rPr>
        <w:t>факс</w:t>
      </w:r>
      <w:proofErr w:type="spellEnd"/>
      <w:r w:rsidRPr="00302122">
        <w:rPr>
          <w:b/>
        </w:rPr>
        <w:t xml:space="preserve"> 079276/</w:t>
      </w:r>
      <w:r w:rsidRPr="00556D80">
        <w:rPr>
          <w:b/>
          <w:lang w:val="ru-RU"/>
        </w:rPr>
        <w:t>222</w:t>
      </w:r>
      <w:r w:rsidRPr="00556D80">
        <w:rPr>
          <w:b/>
        </w:rPr>
        <w:t xml:space="preserve"> </w:t>
      </w:r>
      <w:hyperlink r:id="rId5" w:history="1">
        <w:r w:rsidRPr="00556D80">
          <w:rPr>
            <w:rStyle w:val="a3"/>
          </w:rPr>
          <w:t>obshtina_treklqno@abv.bg</w:t>
        </w:r>
      </w:hyperlink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334974" w:rsidRDefault="0033497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334974" w:rsidRDefault="00334974" w:rsidP="00334974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 Я В А</w:t>
      </w:r>
    </w:p>
    <w:p w:rsidR="00334974" w:rsidRDefault="00334974" w:rsidP="00334974">
      <w:pPr>
        <w:tabs>
          <w:tab w:val="left" w:pos="5220"/>
        </w:tabs>
        <w:rPr>
          <w:lang w:val="bg-BG"/>
        </w:rPr>
      </w:pPr>
    </w:p>
    <w:p w:rsidR="00334974" w:rsidRPr="00334974" w:rsidRDefault="00334974" w:rsidP="00334974">
      <w:pPr>
        <w:tabs>
          <w:tab w:val="left" w:pos="5220"/>
        </w:tabs>
        <w:rPr>
          <w:lang w:val="bg-BG"/>
        </w:rPr>
      </w:pPr>
    </w:p>
    <w:p w:rsidR="00334974" w:rsidRDefault="00334974" w:rsidP="00334974">
      <w:pPr>
        <w:pStyle w:val="a8"/>
        <w:spacing w:before="0" w:after="0"/>
        <w:rPr>
          <w:b/>
        </w:rPr>
      </w:pPr>
    </w:p>
    <w:p w:rsidR="00334974" w:rsidRDefault="00334974" w:rsidP="00334974">
      <w:pPr>
        <w:pStyle w:val="a8"/>
        <w:spacing w:before="0" w:after="0"/>
        <w:jc w:val="both"/>
      </w:pPr>
      <w:r>
        <w:t xml:space="preserve">  </w:t>
      </w:r>
      <w:r w:rsidR="00BA3F63">
        <w:t xml:space="preserve">     Съгласно Заповед № РД-07-38</w:t>
      </w:r>
      <w:r>
        <w:t>/1</w:t>
      </w:r>
      <w:r w:rsidR="00BA3F63">
        <w:t>3</w:t>
      </w:r>
      <w:r>
        <w:t>.03.202</w:t>
      </w:r>
      <w:r w:rsidR="00BA3F63">
        <w:t xml:space="preserve">6 </w:t>
      </w:r>
      <w:r>
        <w:t xml:space="preserve">г. на директора на Областна дирекция „Земеделие“ – Кюстендил, уведомявам всички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подали заявление по чл.37и, ал.5 от Закона за собствеността и ползването на земеделските земи (ЗСПЗЗ) до офис Трекляно на Общинска служба по земеделие – Кюстендил с офис Трекляно, че на </w:t>
      </w:r>
      <w:r w:rsidR="00BA3F63">
        <w:rPr>
          <w:b/>
        </w:rPr>
        <w:t>26.03.2026</w:t>
      </w:r>
      <w:r>
        <w:rPr>
          <w:b/>
        </w:rPr>
        <w:t>г. от 11:00</w:t>
      </w:r>
      <w:r>
        <w:t xml:space="preserve"> часа ще се проведе заседание на комисията по чл.37и, ал.7 от ЗСПЗЗ в сградата на Общинска администрация – Трекляно</w:t>
      </w:r>
      <w:bookmarkStart w:id="0" w:name="_GoBack"/>
      <w:bookmarkEnd w:id="0"/>
      <w:r>
        <w:t>.</w:t>
      </w: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</w:pPr>
      <w:r>
        <w:t xml:space="preserve"> </w:t>
      </w: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  <w:rPr>
          <w:b/>
        </w:rPr>
      </w:pPr>
      <w:r>
        <w:rPr>
          <w:b/>
        </w:rPr>
        <w:t>ЕВЕЛИНА ГЕОРГИЕВА</w:t>
      </w:r>
    </w:p>
    <w:p w:rsidR="00334974" w:rsidRDefault="00334974" w:rsidP="00334974">
      <w:pPr>
        <w:pStyle w:val="a8"/>
        <w:spacing w:before="0" w:after="0"/>
        <w:jc w:val="both"/>
        <w:rPr>
          <w:i/>
        </w:rPr>
      </w:pPr>
      <w:r>
        <w:rPr>
          <w:i/>
        </w:rPr>
        <w:t>Председател</w:t>
      </w:r>
      <w:r w:rsidR="00BA3F63">
        <w:rPr>
          <w:i/>
        </w:rPr>
        <w:t xml:space="preserve"> на комисия по Заповед № РД-07-38</w:t>
      </w:r>
      <w:r>
        <w:rPr>
          <w:i/>
        </w:rPr>
        <w:t>/1</w:t>
      </w:r>
      <w:r w:rsidR="00BA3F63">
        <w:rPr>
          <w:i/>
        </w:rPr>
        <w:t>3.03.2026</w:t>
      </w:r>
      <w:r>
        <w:rPr>
          <w:i/>
        </w:rPr>
        <w:t xml:space="preserve">г. </w:t>
      </w:r>
    </w:p>
    <w:p w:rsidR="00334974" w:rsidRDefault="00334974" w:rsidP="00334974">
      <w:pPr>
        <w:pStyle w:val="a8"/>
        <w:spacing w:before="0" w:after="0"/>
        <w:jc w:val="both"/>
        <w:rPr>
          <w:i/>
        </w:rPr>
      </w:pPr>
      <w:r>
        <w:rPr>
          <w:i/>
        </w:rPr>
        <w:t>на  Директора на Областна дирекция „Земеделие“ –Кюстендил</w:t>
      </w:r>
    </w:p>
    <w:p w:rsidR="00334974" w:rsidRDefault="00334974" w:rsidP="00334974">
      <w:pPr>
        <w:pStyle w:val="a8"/>
        <w:spacing w:before="0" w:after="0"/>
        <w:jc w:val="both"/>
      </w:pPr>
    </w:p>
    <w:p w:rsidR="00305FDF" w:rsidRDefault="00305FDF" w:rsidP="00334974">
      <w:pPr>
        <w:tabs>
          <w:tab w:val="left" w:pos="4860"/>
        </w:tabs>
        <w:rPr>
          <w:b/>
          <w:lang w:val="ru-RU"/>
        </w:rPr>
      </w:pPr>
    </w:p>
    <w:sectPr w:rsidR="00305FDF" w:rsidSect="006E4DB0">
      <w:pgSz w:w="11906" w:h="16838"/>
      <w:pgMar w:top="1258" w:right="1106" w:bottom="1417" w:left="126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A077C"/>
    <w:rsid w:val="00035EDA"/>
    <w:rsid w:val="000E20D5"/>
    <w:rsid w:val="000F0780"/>
    <w:rsid w:val="000F7E74"/>
    <w:rsid w:val="001000C3"/>
    <w:rsid w:val="00117A61"/>
    <w:rsid w:val="00152D10"/>
    <w:rsid w:val="001533BB"/>
    <w:rsid w:val="00157F00"/>
    <w:rsid w:val="001C4FAF"/>
    <w:rsid w:val="001F04A9"/>
    <w:rsid w:val="00203F85"/>
    <w:rsid w:val="00206C78"/>
    <w:rsid w:val="00212E17"/>
    <w:rsid w:val="00235349"/>
    <w:rsid w:val="00256D37"/>
    <w:rsid w:val="00266A6B"/>
    <w:rsid w:val="002800E2"/>
    <w:rsid w:val="0029772E"/>
    <w:rsid w:val="002A4CA1"/>
    <w:rsid w:val="00305FDF"/>
    <w:rsid w:val="00334974"/>
    <w:rsid w:val="003430E0"/>
    <w:rsid w:val="003437B9"/>
    <w:rsid w:val="003A3B57"/>
    <w:rsid w:val="003C658F"/>
    <w:rsid w:val="003E6867"/>
    <w:rsid w:val="003F0BD2"/>
    <w:rsid w:val="00417F42"/>
    <w:rsid w:val="004368BF"/>
    <w:rsid w:val="00446620"/>
    <w:rsid w:val="004469D4"/>
    <w:rsid w:val="004C6D6B"/>
    <w:rsid w:val="004D040B"/>
    <w:rsid w:val="004F2A2A"/>
    <w:rsid w:val="00503731"/>
    <w:rsid w:val="00524447"/>
    <w:rsid w:val="00541DF1"/>
    <w:rsid w:val="00545989"/>
    <w:rsid w:val="00582577"/>
    <w:rsid w:val="005A077C"/>
    <w:rsid w:val="005B0E0F"/>
    <w:rsid w:val="00625E73"/>
    <w:rsid w:val="0064614A"/>
    <w:rsid w:val="00652DB4"/>
    <w:rsid w:val="00680923"/>
    <w:rsid w:val="00682325"/>
    <w:rsid w:val="00695F4E"/>
    <w:rsid w:val="006B313C"/>
    <w:rsid w:val="006D14D7"/>
    <w:rsid w:val="006D28F1"/>
    <w:rsid w:val="006E4DB0"/>
    <w:rsid w:val="007326E3"/>
    <w:rsid w:val="00736997"/>
    <w:rsid w:val="00736A20"/>
    <w:rsid w:val="00796C9A"/>
    <w:rsid w:val="007A55BE"/>
    <w:rsid w:val="007B7DD7"/>
    <w:rsid w:val="008A1C07"/>
    <w:rsid w:val="008A5520"/>
    <w:rsid w:val="00904B1F"/>
    <w:rsid w:val="00916645"/>
    <w:rsid w:val="00935F2F"/>
    <w:rsid w:val="0093745D"/>
    <w:rsid w:val="0096502E"/>
    <w:rsid w:val="009D7643"/>
    <w:rsid w:val="00A00B6A"/>
    <w:rsid w:val="00A05AA4"/>
    <w:rsid w:val="00A319AE"/>
    <w:rsid w:val="00A4619C"/>
    <w:rsid w:val="00A51411"/>
    <w:rsid w:val="00A67995"/>
    <w:rsid w:val="00AC341C"/>
    <w:rsid w:val="00AD1BF8"/>
    <w:rsid w:val="00AF0334"/>
    <w:rsid w:val="00B86019"/>
    <w:rsid w:val="00BA3E1D"/>
    <w:rsid w:val="00BA3F63"/>
    <w:rsid w:val="00BB639F"/>
    <w:rsid w:val="00C03BD4"/>
    <w:rsid w:val="00C27D49"/>
    <w:rsid w:val="00C401A9"/>
    <w:rsid w:val="00C53126"/>
    <w:rsid w:val="00C75028"/>
    <w:rsid w:val="00C77AA5"/>
    <w:rsid w:val="00C80A09"/>
    <w:rsid w:val="00CE6C76"/>
    <w:rsid w:val="00CE7BA0"/>
    <w:rsid w:val="00D350CC"/>
    <w:rsid w:val="00DB50F1"/>
    <w:rsid w:val="00DE4A07"/>
    <w:rsid w:val="00E04557"/>
    <w:rsid w:val="00E05B1D"/>
    <w:rsid w:val="00E12441"/>
    <w:rsid w:val="00E551ED"/>
    <w:rsid w:val="00E966E6"/>
    <w:rsid w:val="00EA07D6"/>
    <w:rsid w:val="00ED2BF1"/>
    <w:rsid w:val="00F26F52"/>
    <w:rsid w:val="00F636C1"/>
    <w:rsid w:val="00F65AAE"/>
    <w:rsid w:val="00F80F06"/>
    <w:rsid w:val="00F87A5B"/>
    <w:rsid w:val="00FE03F1"/>
    <w:rsid w:val="00FF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B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E4DB0"/>
    <w:rPr>
      <w:rFonts w:hint="default"/>
    </w:rPr>
  </w:style>
  <w:style w:type="character" w:customStyle="1" w:styleId="WW8Num1z1">
    <w:name w:val="WW8Num1z1"/>
    <w:rsid w:val="006E4DB0"/>
  </w:style>
  <w:style w:type="character" w:customStyle="1" w:styleId="WW8Num1z2">
    <w:name w:val="WW8Num1z2"/>
    <w:rsid w:val="006E4DB0"/>
  </w:style>
  <w:style w:type="character" w:customStyle="1" w:styleId="WW8Num1z3">
    <w:name w:val="WW8Num1z3"/>
    <w:rsid w:val="006E4DB0"/>
  </w:style>
  <w:style w:type="character" w:customStyle="1" w:styleId="WW8Num1z4">
    <w:name w:val="WW8Num1z4"/>
    <w:rsid w:val="006E4DB0"/>
  </w:style>
  <w:style w:type="character" w:customStyle="1" w:styleId="WW8Num1z5">
    <w:name w:val="WW8Num1z5"/>
    <w:rsid w:val="006E4DB0"/>
  </w:style>
  <w:style w:type="character" w:customStyle="1" w:styleId="WW8Num1z6">
    <w:name w:val="WW8Num1z6"/>
    <w:rsid w:val="006E4DB0"/>
  </w:style>
  <w:style w:type="character" w:customStyle="1" w:styleId="WW8Num1z7">
    <w:name w:val="WW8Num1z7"/>
    <w:rsid w:val="006E4DB0"/>
  </w:style>
  <w:style w:type="character" w:customStyle="1" w:styleId="WW8Num1z8">
    <w:name w:val="WW8Num1z8"/>
    <w:rsid w:val="006E4DB0"/>
  </w:style>
  <w:style w:type="character" w:customStyle="1" w:styleId="WW8Num2z0">
    <w:name w:val="WW8Num2z0"/>
    <w:rsid w:val="006E4DB0"/>
    <w:rPr>
      <w:rFonts w:hint="default"/>
    </w:rPr>
  </w:style>
  <w:style w:type="character" w:customStyle="1" w:styleId="WW8Num2z1">
    <w:name w:val="WW8Num2z1"/>
    <w:rsid w:val="006E4DB0"/>
  </w:style>
  <w:style w:type="character" w:customStyle="1" w:styleId="WW8Num2z2">
    <w:name w:val="WW8Num2z2"/>
    <w:rsid w:val="006E4DB0"/>
  </w:style>
  <w:style w:type="character" w:customStyle="1" w:styleId="WW8Num2z3">
    <w:name w:val="WW8Num2z3"/>
    <w:rsid w:val="006E4DB0"/>
  </w:style>
  <w:style w:type="character" w:customStyle="1" w:styleId="WW8Num2z4">
    <w:name w:val="WW8Num2z4"/>
    <w:rsid w:val="006E4DB0"/>
  </w:style>
  <w:style w:type="character" w:customStyle="1" w:styleId="WW8Num2z5">
    <w:name w:val="WW8Num2z5"/>
    <w:rsid w:val="006E4DB0"/>
  </w:style>
  <w:style w:type="character" w:customStyle="1" w:styleId="WW8Num2z6">
    <w:name w:val="WW8Num2z6"/>
    <w:rsid w:val="006E4DB0"/>
  </w:style>
  <w:style w:type="character" w:customStyle="1" w:styleId="WW8Num2z7">
    <w:name w:val="WW8Num2z7"/>
    <w:rsid w:val="006E4DB0"/>
  </w:style>
  <w:style w:type="character" w:customStyle="1" w:styleId="WW8Num2z8">
    <w:name w:val="WW8Num2z8"/>
    <w:rsid w:val="006E4DB0"/>
  </w:style>
  <w:style w:type="character" w:customStyle="1" w:styleId="1">
    <w:name w:val="Шрифт на абзаца по подразбиране1"/>
    <w:rsid w:val="006E4DB0"/>
  </w:style>
  <w:style w:type="character" w:styleId="a3">
    <w:name w:val="Hyperlink"/>
    <w:rsid w:val="006E4DB0"/>
    <w:rPr>
      <w:color w:val="0000FF"/>
      <w:u w:val="single"/>
    </w:rPr>
  </w:style>
  <w:style w:type="paragraph" w:customStyle="1" w:styleId="10">
    <w:name w:val="Заглавие1"/>
    <w:basedOn w:val="a"/>
    <w:next w:val="a4"/>
    <w:rsid w:val="006E4DB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6E4DB0"/>
    <w:pPr>
      <w:spacing w:after="120"/>
    </w:pPr>
  </w:style>
  <w:style w:type="paragraph" w:styleId="a5">
    <w:name w:val="List"/>
    <w:basedOn w:val="a4"/>
    <w:rsid w:val="006E4DB0"/>
    <w:rPr>
      <w:rFonts w:cs="Mangal"/>
    </w:rPr>
  </w:style>
  <w:style w:type="paragraph" w:customStyle="1" w:styleId="11">
    <w:name w:val="Надпис1"/>
    <w:basedOn w:val="a"/>
    <w:rsid w:val="006E4DB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Указател"/>
    <w:basedOn w:val="a"/>
    <w:rsid w:val="006E4DB0"/>
    <w:pPr>
      <w:suppressLineNumbers/>
    </w:pPr>
    <w:rPr>
      <w:rFonts w:cs="Mangal"/>
    </w:rPr>
  </w:style>
  <w:style w:type="paragraph" w:styleId="a7">
    <w:name w:val="Balloon Text"/>
    <w:basedOn w:val="a"/>
    <w:rsid w:val="006E4DB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6E4DB0"/>
    <w:pPr>
      <w:spacing w:before="280" w:after="280"/>
    </w:pPr>
    <w:rPr>
      <w:color w:val="00000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a_treklqno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ПРОДОВОЛСТВИЕТО</vt:lpstr>
    </vt:vector>
  </TitlesOfParts>
  <Company>AGRST</Company>
  <LinksUpToDate>false</LinksUpToDate>
  <CharactersWithSpaces>916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ПРОДОВОЛСТВИЕТО</dc:title>
  <dc:subject/>
  <dc:creator>Administrator</dc:creator>
  <cp:keywords/>
  <cp:lastModifiedBy>pc1</cp:lastModifiedBy>
  <cp:revision>11</cp:revision>
  <cp:lastPrinted>2025-03-14T13:33:00Z</cp:lastPrinted>
  <dcterms:created xsi:type="dcterms:W3CDTF">2025-03-14T13:09:00Z</dcterms:created>
  <dcterms:modified xsi:type="dcterms:W3CDTF">2026-03-20T07:23:00Z</dcterms:modified>
</cp:coreProperties>
</file>