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A2C" w:rsidRDefault="00907A2C" w:rsidP="00672E43">
      <w:pPr>
        <w:spacing w:line="240" w:lineRule="auto"/>
        <w:rPr>
          <w:b/>
          <w:bCs/>
        </w:rPr>
      </w:pPr>
    </w:p>
    <w:p w:rsidR="001D0BC4" w:rsidRDefault="001D0BC4" w:rsidP="00672E43">
      <w:pPr>
        <w:spacing w:line="240" w:lineRule="auto"/>
        <w:rPr>
          <w:b/>
          <w:bCs/>
        </w:rPr>
      </w:pPr>
    </w:p>
    <w:p w:rsidR="00672E43" w:rsidRDefault="009F3EA2" w:rsidP="00672E43">
      <w:pPr>
        <w:spacing w:line="240" w:lineRule="auto"/>
        <w:rPr>
          <w:b/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-105411</wp:posOffset>
                </wp:positionH>
                <wp:positionV relativeFrom="paragraph">
                  <wp:posOffset>0</wp:posOffset>
                </wp:positionV>
                <wp:extent cx="0" cy="800100"/>
                <wp:effectExtent l="0" t="0" r="0" b="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B6E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8.3pt;margin-top:0;width:0;height:63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"/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-66040</wp:posOffset>
            </wp:positionV>
            <wp:extent cx="600710" cy="832485"/>
            <wp:effectExtent l="0" t="0" r="0" b="0"/>
            <wp:wrapSquare wrapText="bothSides"/>
            <wp:docPr id="4" name="Картина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E43">
        <w:rPr>
          <w:b/>
          <w:bCs/>
        </w:rPr>
        <w:t>РЕПУБЛИКА БЪЛГАРИЯ</w:t>
      </w:r>
    </w:p>
    <w:p w:rsidR="00672E43" w:rsidRDefault="00672E43" w:rsidP="00672E43">
      <w:pPr>
        <w:pBdr>
          <w:bottom w:val="double" w:sz="6" w:space="1" w:color="auto"/>
        </w:pBdr>
        <w:tabs>
          <w:tab w:val="right" w:pos="7826"/>
        </w:tabs>
        <w:spacing w:line="240" w:lineRule="auto"/>
        <w:rPr>
          <w:b/>
          <w:bCs/>
        </w:rPr>
      </w:pPr>
      <w:r>
        <w:rPr>
          <w:b/>
          <w:bCs/>
        </w:rPr>
        <w:t>МИНИСТЕРСТВО НА ЗЕМЕДЕЛИЕТО, ХРАНИТЕ И ГОРИТЕ</w:t>
      </w:r>
    </w:p>
    <w:p w:rsidR="00672E43" w:rsidRDefault="00672E43" w:rsidP="00672E43">
      <w:pPr>
        <w:spacing w:line="240" w:lineRule="auto"/>
        <w:rPr>
          <w:b/>
        </w:rPr>
      </w:pPr>
      <w:r>
        <w:rPr>
          <w:b/>
          <w:bCs/>
        </w:rPr>
        <w:t>ОБЛАСТНА</w:t>
      </w:r>
      <w:r>
        <w:rPr>
          <w:b/>
        </w:rPr>
        <w:t xml:space="preserve"> ДИРЕКЦИЯ „ЗЕМЕДЕЛИЕ“ - КЮСТЕНДИЛ</w:t>
      </w:r>
    </w:p>
    <w:p w:rsidR="00672E43" w:rsidRDefault="00672E43" w:rsidP="00672E43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2500 гр. Кюстендил, ул. „Демокрация“ № 44, тел. 078 / 55 02 71, E-mail: </w:t>
      </w:r>
      <w:hyperlink r:id="rId6" w:history="1">
        <w:r>
          <w:rPr>
            <w:rStyle w:val="Hyperlink"/>
            <w:b/>
            <w:sz w:val="16"/>
            <w:szCs w:val="16"/>
          </w:rPr>
          <w:t>odzgknl@abv.bg</w:t>
        </w:r>
      </w:hyperlink>
    </w:p>
    <w:p w:rsidR="00406ADF" w:rsidRPr="008872FC" w:rsidRDefault="00406ADF" w:rsidP="0055503C">
      <w:pPr>
        <w:rPr>
          <w:b/>
          <w:sz w:val="28"/>
          <w:szCs w:val="28"/>
        </w:rPr>
      </w:pPr>
    </w:p>
    <w:p w:rsidR="005311EF" w:rsidRDefault="005311EF" w:rsidP="00030418">
      <w:pPr>
        <w:ind w:right="-426"/>
        <w:jc w:val="center"/>
        <w:rPr>
          <w:b/>
          <w:sz w:val="34"/>
          <w:szCs w:val="34"/>
          <w:lang w:val="ru-RU"/>
        </w:rPr>
      </w:pPr>
    </w:p>
    <w:p w:rsidR="00030418" w:rsidRDefault="00030418" w:rsidP="00030418">
      <w:pPr>
        <w:ind w:right="-426"/>
        <w:jc w:val="center"/>
        <w:rPr>
          <w:b/>
          <w:sz w:val="34"/>
          <w:szCs w:val="34"/>
          <w:lang w:val="ru-RU"/>
        </w:rPr>
      </w:pPr>
      <w:r>
        <w:rPr>
          <w:b/>
          <w:sz w:val="34"/>
          <w:szCs w:val="34"/>
          <w:lang w:val="ru-RU"/>
        </w:rPr>
        <w:t>ЗАПОВЕД</w:t>
      </w:r>
    </w:p>
    <w:p w:rsidR="00030418" w:rsidRDefault="00030418" w:rsidP="00030418">
      <w:pPr>
        <w:spacing w:line="360" w:lineRule="auto"/>
        <w:ind w:right="-426"/>
        <w:jc w:val="center"/>
        <w:rPr>
          <w:b/>
          <w:sz w:val="20"/>
          <w:szCs w:val="20"/>
          <w:lang w:val="ru-RU"/>
        </w:rPr>
      </w:pPr>
    </w:p>
    <w:p w:rsidR="00030418" w:rsidRDefault="00030418" w:rsidP="00030418">
      <w:pPr>
        <w:spacing w:line="360" w:lineRule="auto"/>
        <w:ind w:right="-426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№ РД-0</w:t>
      </w:r>
      <w:r>
        <w:rPr>
          <w:b/>
          <w:sz w:val="26"/>
          <w:szCs w:val="26"/>
          <w:lang w:val="en-US"/>
        </w:rPr>
        <w:t>4</w:t>
      </w:r>
      <w:r>
        <w:rPr>
          <w:b/>
          <w:sz w:val="26"/>
          <w:szCs w:val="26"/>
          <w:lang w:val="ru-RU"/>
        </w:rPr>
        <w:t>-</w:t>
      </w:r>
      <w:r w:rsidR="003532B0">
        <w:rPr>
          <w:b/>
          <w:sz w:val="26"/>
          <w:szCs w:val="26"/>
          <w:lang w:val="ru-RU"/>
        </w:rPr>
        <w:t xml:space="preserve">242 </w:t>
      </w:r>
      <w:r>
        <w:rPr>
          <w:b/>
          <w:sz w:val="26"/>
          <w:szCs w:val="26"/>
        </w:rPr>
        <w:t>/</w:t>
      </w:r>
      <w:r w:rsidR="003532B0">
        <w:rPr>
          <w:b/>
          <w:sz w:val="26"/>
          <w:szCs w:val="26"/>
        </w:rPr>
        <w:t xml:space="preserve"> 30.09.</w:t>
      </w:r>
      <w:r>
        <w:rPr>
          <w:b/>
          <w:sz w:val="26"/>
          <w:szCs w:val="26"/>
          <w:lang w:val="ru-RU"/>
        </w:rPr>
        <w:t>20</w:t>
      </w:r>
      <w:r>
        <w:rPr>
          <w:b/>
          <w:sz w:val="26"/>
          <w:szCs w:val="26"/>
          <w:lang w:val="en-US"/>
        </w:rPr>
        <w:t>2</w:t>
      </w:r>
      <w:r>
        <w:rPr>
          <w:b/>
          <w:sz w:val="26"/>
          <w:szCs w:val="26"/>
        </w:rPr>
        <w:t>1</w:t>
      </w:r>
      <w:r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ru-RU"/>
        </w:rPr>
        <w:t>г.</w:t>
      </w:r>
    </w:p>
    <w:p w:rsidR="00030418" w:rsidRDefault="00030418" w:rsidP="00030418">
      <w:pPr>
        <w:spacing w:line="360" w:lineRule="auto"/>
        <w:ind w:right="-426"/>
        <w:jc w:val="center"/>
        <w:rPr>
          <w:b/>
          <w:sz w:val="26"/>
          <w:szCs w:val="26"/>
          <w:lang w:val="ru-RU"/>
        </w:rPr>
      </w:pPr>
    </w:p>
    <w:p w:rsidR="00030418" w:rsidRDefault="00030418" w:rsidP="00030418">
      <w:pPr>
        <w:spacing w:line="240" w:lineRule="auto"/>
        <w:ind w:right="-426" w:firstLine="702"/>
        <w:jc w:val="both"/>
      </w:pPr>
      <w:r>
        <w:t>На основание чл. 37в, ал. 4 от ЗСПЗЗ, във връзка с чл. 75а, ал. 1, т.</w:t>
      </w:r>
      <w:r w:rsidR="008B741C">
        <w:t xml:space="preserve"> 3</w:t>
      </w:r>
      <w:r w:rsidR="00EF7D9E">
        <w:t xml:space="preserve"> от ППЗСПЗЗ, доклад с вх. № РД</w:t>
      </w:r>
      <w:r w:rsidR="0051021A">
        <w:t>-08</w:t>
      </w:r>
      <w:r>
        <w:t>-</w:t>
      </w:r>
      <w:r w:rsidR="005311EF">
        <w:t>224</w:t>
      </w:r>
      <w:r>
        <w:t>/</w:t>
      </w:r>
      <w:r w:rsidR="005311EF">
        <w:t>30.</w:t>
      </w:r>
      <w:r>
        <w:t xml:space="preserve">09.2021 г. на комисия, назначена със Заповед № РД-07-52/27.07.2021 г. на директора на ОД „Земеделие“ – Кюстендил и </w:t>
      </w:r>
      <w:r w:rsidR="008B741C">
        <w:t xml:space="preserve">съставен проект за разпределение </w:t>
      </w:r>
      <w:r>
        <w:t>в ОСЗ – Дупница с офис Сапарева баня</w:t>
      </w:r>
    </w:p>
    <w:p w:rsidR="00406ADF" w:rsidRDefault="00406ADF" w:rsidP="00D330F4">
      <w:pPr>
        <w:spacing w:line="240" w:lineRule="auto"/>
        <w:ind w:right="-468" w:firstLine="702"/>
        <w:jc w:val="both"/>
      </w:pPr>
    </w:p>
    <w:p w:rsidR="00406ADF" w:rsidRDefault="00406ADF" w:rsidP="00D330F4">
      <w:pPr>
        <w:spacing w:line="240" w:lineRule="auto"/>
        <w:ind w:right="-468" w:firstLine="702"/>
        <w:jc w:val="both"/>
        <w:rPr>
          <w:sz w:val="20"/>
          <w:szCs w:val="20"/>
        </w:rPr>
      </w:pPr>
      <w:r>
        <w:t xml:space="preserve">  </w:t>
      </w:r>
    </w:p>
    <w:p w:rsidR="00406ADF" w:rsidRDefault="00406ADF" w:rsidP="00D330F4">
      <w:pPr>
        <w:ind w:right="-468"/>
        <w:jc w:val="center"/>
        <w:rPr>
          <w:b/>
          <w:sz w:val="26"/>
          <w:szCs w:val="26"/>
          <w:lang w:val="ru-RU"/>
        </w:rPr>
      </w:pPr>
      <w:r w:rsidRPr="0093415A">
        <w:rPr>
          <w:b/>
          <w:sz w:val="26"/>
          <w:szCs w:val="26"/>
        </w:rPr>
        <w:t>НАРЕЖДАМ</w:t>
      </w:r>
      <w:r w:rsidRPr="0093415A">
        <w:rPr>
          <w:b/>
          <w:sz w:val="26"/>
          <w:szCs w:val="26"/>
          <w:lang w:val="ru-RU"/>
        </w:rPr>
        <w:t>:</w:t>
      </w:r>
    </w:p>
    <w:p w:rsidR="005311EF" w:rsidRDefault="005311EF" w:rsidP="00D330F4">
      <w:pPr>
        <w:ind w:right="-468"/>
        <w:jc w:val="center"/>
        <w:rPr>
          <w:b/>
          <w:sz w:val="26"/>
          <w:szCs w:val="26"/>
          <w:lang w:val="ru-RU"/>
        </w:rPr>
      </w:pPr>
    </w:p>
    <w:p w:rsidR="005311EF" w:rsidRDefault="00406ADF" w:rsidP="005311EF">
      <w:pPr>
        <w:spacing w:line="240" w:lineRule="auto"/>
        <w:ind w:right="-468"/>
        <w:jc w:val="both"/>
      </w:pPr>
      <w:r>
        <w:rPr>
          <w:b/>
          <w:sz w:val="28"/>
          <w:szCs w:val="28"/>
        </w:rPr>
        <w:tab/>
      </w:r>
      <w:r w:rsidRPr="00DF2B27">
        <w:rPr>
          <w:b/>
        </w:rPr>
        <w:t>І.</w:t>
      </w:r>
      <w:r>
        <w:rPr>
          <w:b/>
        </w:rPr>
        <w:t xml:space="preserve"> </w:t>
      </w:r>
      <w:r>
        <w:t xml:space="preserve">Одобрявам </w:t>
      </w:r>
      <w:r w:rsidR="008B741C" w:rsidRPr="008B741C">
        <w:rPr>
          <w:b/>
        </w:rPr>
        <w:t>проект</w:t>
      </w:r>
      <w:r w:rsidRPr="008B741C">
        <w:rPr>
          <w:b/>
        </w:rPr>
        <w:t xml:space="preserve"> за разпределение</w:t>
      </w:r>
      <w:r>
        <w:t xml:space="preserve"> на масивите за</w:t>
      </w:r>
      <w:r>
        <w:rPr>
          <w:b/>
        </w:rPr>
        <w:t xml:space="preserve"> </w:t>
      </w:r>
      <w:r>
        <w:t>ползване</w:t>
      </w:r>
      <w:r>
        <w:rPr>
          <w:b/>
        </w:rPr>
        <w:t xml:space="preserve"> </w:t>
      </w:r>
      <w:r w:rsidRPr="00DF2B27">
        <w:t xml:space="preserve">на обработваеми земи </w:t>
      </w:r>
      <w:r w:rsidRPr="0093415A">
        <w:rPr>
          <w:b/>
        </w:rPr>
        <w:t>в землището на с. Делян</w:t>
      </w:r>
      <w:r>
        <w:t xml:space="preserve">, ЕКАТТЕ 20612, община Дупница, област Кюстендил, </w:t>
      </w:r>
      <w:r w:rsidR="008B741C">
        <w:t xml:space="preserve">изготвен на основание </w:t>
      </w:r>
      <w:r w:rsidR="00B55395">
        <w:t xml:space="preserve">чл. 37в, ал. </w:t>
      </w:r>
      <w:r w:rsidR="008B741C">
        <w:t>3</w:t>
      </w:r>
      <w:r w:rsidR="00D330F4">
        <w:t xml:space="preserve"> от ЗСПЗЗ </w:t>
      </w:r>
      <w:r w:rsidR="0093415A">
        <w:rPr>
          <w:b/>
        </w:rPr>
        <w:t>за стопанската 20</w:t>
      </w:r>
      <w:r w:rsidR="00030418">
        <w:rPr>
          <w:b/>
        </w:rPr>
        <w:t>21</w:t>
      </w:r>
      <w:r w:rsidR="00D330F4" w:rsidRPr="0093415A">
        <w:rPr>
          <w:b/>
        </w:rPr>
        <w:t>/20</w:t>
      </w:r>
      <w:r w:rsidR="0093415A">
        <w:rPr>
          <w:b/>
        </w:rPr>
        <w:t>2</w:t>
      </w:r>
      <w:r w:rsidR="00030418">
        <w:rPr>
          <w:b/>
        </w:rPr>
        <w:t>2</w:t>
      </w:r>
      <w:r w:rsidRPr="0093415A">
        <w:rPr>
          <w:b/>
        </w:rPr>
        <w:t xml:space="preserve"> година</w:t>
      </w:r>
      <w:r>
        <w:t>, както следва:</w:t>
      </w:r>
    </w:p>
    <w:p w:rsidR="002531CB" w:rsidRPr="005311EF" w:rsidRDefault="002531CB" w:rsidP="005311EF">
      <w:pPr>
        <w:spacing w:line="240" w:lineRule="auto"/>
        <w:ind w:right="-468"/>
        <w:jc w:val="both"/>
      </w:pPr>
    </w:p>
    <w:p w:rsidR="002531CB" w:rsidRPr="002531CB" w:rsidRDefault="002531CB" w:rsidP="002531CB">
      <w:pPr>
        <w:keepNext/>
        <w:suppressAutoHyphens w:val="0"/>
        <w:autoSpaceDE w:val="0"/>
        <w:autoSpaceDN w:val="0"/>
        <w:adjustRightInd w:val="0"/>
        <w:spacing w:line="255" w:lineRule="exact"/>
        <w:ind w:left="709" w:hanging="142"/>
        <w:rPr>
          <w:b/>
          <w:lang w:eastAsia="bg-BG"/>
        </w:rPr>
      </w:pPr>
      <w:r w:rsidRPr="002531CB">
        <w:rPr>
          <w:b/>
          <w:lang w:eastAsia="bg-BG"/>
        </w:rPr>
        <w:t>1. "КАСТРА ПРЕМИУМ" ЕООД</w:t>
      </w:r>
    </w:p>
    <w:p w:rsidR="002531CB" w:rsidRPr="002531CB" w:rsidRDefault="002531CB" w:rsidP="002531CB">
      <w:pPr>
        <w:keepNext/>
        <w:suppressAutoHyphens w:val="0"/>
        <w:autoSpaceDE w:val="0"/>
        <w:autoSpaceDN w:val="0"/>
        <w:adjustRightInd w:val="0"/>
        <w:spacing w:line="255" w:lineRule="exact"/>
        <w:ind w:left="709" w:hanging="142"/>
        <w:rPr>
          <w:lang w:eastAsia="bg-BG"/>
        </w:rPr>
      </w:pPr>
      <w:r w:rsidRPr="002531CB">
        <w:rPr>
          <w:lang w:eastAsia="bg-BG"/>
        </w:rPr>
        <w:t>Площ на имоти, ползвани на правно основание: 33.757 дка</w:t>
      </w:r>
    </w:p>
    <w:p w:rsidR="002531CB" w:rsidRPr="002531CB" w:rsidRDefault="002531CB" w:rsidP="002531CB">
      <w:pPr>
        <w:keepNext/>
        <w:suppressAutoHyphens w:val="0"/>
        <w:autoSpaceDE w:val="0"/>
        <w:autoSpaceDN w:val="0"/>
        <w:adjustRightInd w:val="0"/>
        <w:spacing w:line="255" w:lineRule="exact"/>
        <w:ind w:left="709" w:hanging="142"/>
        <w:rPr>
          <w:lang w:eastAsia="bg-BG"/>
        </w:rPr>
      </w:pPr>
      <w:r w:rsidRPr="002531CB">
        <w:rPr>
          <w:lang w:eastAsia="bg-BG"/>
        </w:rPr>
        <w:t>Площ на имоти, ползвани на основание на чл. 37в, ал. 3, т. 2 от ЗСПЗЗ: 27.319 дка</w:t>
      </w:r>
    </w:p>
    <w:p w:rsidR="002531CB" w:rsidRPr="002531CB" w:rsidRDefault="002531CB" w:rsidP="002531CB">
      <w:pPr>
        <w:suppressAutoHyphens w:val="0"/>
        <w:autoSpaceDE w:val="0"/>
        <w:autoSpaceDN w:val="0"/>
        <w:adjustRightInd w:val="0"/>
        <w:spacing w:line="240" w:lineRule="auto"/>
        <w:ind w:left="709" w:hanging="142"/>
        <w:rPr>
          <w:lang w:eastAsia="bg-BG"/>
        </w:rPr>
      </w:pPr>
      <w:r w:rsidRPr="002531CB">
        <w:rPr>
          <w:lang w:eastAsia="bg-BG"/>
        </w:rPr>
        <w:t>Разпределени масиви (по номера), съгласно проекта:35, 38, 84, 15, 30</w:t>
      </w:r>
    </w:p>
    <w:p w:rsidR="002531CB" w:rsidRPr="002531CB" w:rsidRDefault="002531CB" w:rsidP="002531CB">
      <w:pPr>
        <w:suppressAutoHyphens w:val="0"/>
        <w:autoSpaceDE w:val="0"/>
        <w:autoSpaceDN w:val="0"/>
        <w:adjustRightInd w:val="0"/>
        <w:spacing w:line="240" w:lineRule="auto"/>
        <w:ind w:left="709" w:hanging="142"/>
        <w:rPr>
          <w:lang w:eastAsia="bg-BG"/>
        </w:rPr>
      </w:pPr>
      <w:r w:rsidRPr="002531CB">
        <w:rPr>
          <w:b/>
          <w:lang w:eastAsia="bg-BG"/>
        </w:rPr>
        <w:t>Обща площ:</w:t>
      </w:r>
      <w:r w:rsidRPr="002531CB">
        <w:rPr>
          <w:lang w:eastAsia="bg-BG"/>
        </w:rPr>
        <w:t xml:space="preserve"> 61.077 дка</w:t>
      </w:r>
    </w:p>
    <w:p w:rsidR="002531CB" w:rsidRPr="002531CB" w:rsidRDefault="002531CB" w:rsidP="002531CB">
      <w:pPr>
        <w:suppressAutoHyphens w:val="0"/>
        <w:autoSpaceDE w:val="0"/>
        <w:autoSpaceDN w:val="0"/>
        <w:adjustRightInd w:val="0"/>
        <w:spacing w:line="240" w:lineRule="auto"/>
        <w:ind w:left="709" w:hanging="142"/>
        <w:rPr>
          <w:lang w:eastAsia="bg-BG"/>
        </w:rPr>
      </w:pPr>
    </w:p>
    <w:p w:rsidR="002531CB" w:rsidRPr="002531CB" w:rsidRDefault="002531CB" w:rsidP="002531CB">
      <w:pPr>
        <w:keepNext/>
        <w:suppressAutoHyphens w:val="0"/>
        <w:autoSpaceDE w:val="0"/>
        <w:autoSpaceDN w:val="0"/>
        <w:adjustRightInd w:val="0"/>
        <w:spacing w:line="255" w:lineRule="exact"/>
        <w:ind w:firstLine="567"/>
        <w:rPr>
          <w:b/>
          <w:lang w:eastAsia="bg-BG"/>
        </w:rPr>
      </w:pPr>
      <w:r w:rsidRPr="002531CB">
        <w:rPr>
          <w:b/>
          <w:lang w:eastAsia="bg-BG"/>
        </w:rPr>
        <w:t>2. АГРО - ЛГ ЕООД</w:t>
      </w:r>
    </w:p>
    <w:p w:rsidR="002531CB" w:rsidRPr="002531CB" w:rsidRDefault="002531CB" w:rsidP="002531CB">
      <w:pPr>
        <w:keepNext/>
        <w:suppressAutoHyphens w:val="0"/>
        <w:autoSpaceDE w:val="0"/>
        <w:autoSpaceDN w:val="0"/>
        <w:adjustRightInd w:val="0"/>
        <w:spacing w:line="255" w:lineRule="exact"/>
        <w:ind w:left="709" w:hanging="142"/>
        <w:rPr>
          <w:lang w:eastAsia="bg-BG"/>
        </w:rPr>
      </w:pPr>
      <w:r w:rsidRPr="002531CB">
        <w:rPr>
          <w:lang w:eastAsia="bg-BG"/>
        </w:rPr>
        <w:t>Площ на имоти, ползвани на правно основание: 72.497 дка</w:t>
      </w:r>
    </w:p>
    <w:p w:rsidR="002531CB" w:rsidRPr="002531CB" w:rsidRDefault="002531CB" w:rsidP="002531CB">
      <w:pPr>
        <w:keepNext/>
        <w:suppressAutoHyphens w:val="0"/>
        <w:autoSpaceDE w:val="0"/>
        <w:autoSpaceDN w:val="0"/>
        <w:adjustRightInd w:val="0"/>
        <w:spacing w:line="255" w:lineRule="exact"/>
        <w:ind w:left="709" w:hanging="142"/>
        <w:rPr>
          <w:lang w:eastAsia="bg-BG"/>
        </w:rPr>
      </w:pPr>
      <w:r w:rsidRPr="002531CB">
        <w:rPr>
          <w:lang w:eastAsia="bg-BG"/>
        </w:rPr>
        <w:t>Площ на имоти, ползвани на основание на чл. 37в, ал. 3, т. 2 от ЗСПЗЗ: 2.513 дка</w:t>
      </w:r>
    </w:p>
    <w:p w:rsidR="002531CB" w:rsidRPr="002531CB" w:rsidRDefault="002531CB" w:rsidP="002531CB">
      <w:pPr>
        <w:suppressAutoHyphens w:val="0"/>
        <w:autoSpaceDE w:val="0"/>
        <w:autoSpaceDN w:val="0"/>
        <w:adjustRightInd w:val="0"/>
        <w:spacing w:line="240" w:lineRule="auto"/>
        <w:ind w:left="709" w:hanging="142"/>
        <w:rPr>
          <w:b/>
          <w:lang w:eastAsia="bg-BG"/>
        </w:rPr>
      </w:pPr>
      <w:r w:rsidRPr="002531CB">
        <w:rPr>
          <w:lang w:eastAsia="bg-BG"/>
        </w:rPr>
        <w:t>Разпределени масиви (по номера), съгласно проекта:9</w:t>
      </w:r>
      <w:r w:rsidRPr="002531CB">
        <w:rPr>
          <w:b/>
          <w:lang w:eastAsia="bg-BG"/>
        </w:rPr>
        <w:t xml:space="preserve"> </w:t>
      </w:r>
    </w:p>
    <w:p w:rsidR="002531CB" w:rsidRPr="002531CB" w:rsidRDefault="002531CB" w:rsidP="002531CB">
      <w:pPr>
        <w:suppressAutoHyphens w:val="0"/>
        <w:autoSpaceDE w:val="0"/>
        <w:autoSpaceDN w:val="0"/>
        <w:adjustRightInd w:val="0"/>
        <w:spacing w:line="240" w:lineRule="auto"/>
        <w:ind w:left="709" w:hanging="142"/>
        <w:rPr>
          <w:lang w:eastAsia="bg-BG"/>
        </w:rPr>
      </w:pPr>
      <w:r w:rsidRPr="002531CB">
        <w:rPr>
          <w:b/>
          <w:lang w:eastAsia="bg-BG"/>
        </w:rPr>
        <w:t>Обща площ:</w:t>
      </w:r>
      <w:r w:rsidRPr="002531CB">
        <w:rPr>
          <w:lang w:eastAsia="bg-BG"/>
        </w:rPr>
        <w:t xml:space="preserve"> 75.010 дка</w:t>
      </w:r>
    </w:p>
    <w:p w:rsidR="002531CB" w:rsidRPr="002531CB" w:rsidRDefault="002531CB" w:rsidP="002531CB">
      <w:pPr>
        <w:suppressAutoHyphens w:val="0"/>
        <w:autoSpaceDE w:val="0"/>
        <w:autoSpaceDN w:val="0"/>
        <w:adjustRightInd w:val="0"/>
        <w:spacing w:line="240" w:lineRule="auto"/>
        <w:ind w:left="709" w:hanging="142"/>
        <w:rPr>
          <w:lang w:eastAsia="bg-BG"/>
        </w:rPr>
      </w:pPr>
    </w:p>
    <w:p w:rsidR="002531CB" w:rsidRPr="002531CB" w:rsidRDefault="002531CB" w:rsidP="002531CB">
      <w:pPr>
        <w:keepNext/>
        <w:suppressAutoHyphens w:val="0"/>
        <w:autoSpaceDE w:val="0"/>
        <w:autoSpaceDN w:val="0"/>
        <w:adjustRightInd w:val="0"/>
        <w:spacing w:line="255" w:lineRule="exact"/>
        <w:ind w:left="709" w:hanging="142"/>
        <w:rPr>
          <w:b/>
          <w:lang w:eastAsia="bg-BG"/>
        </w:rPr>
      </w:pPr>
      <w:r w:rsidRPr="002531CB">
        <w:rPr>
          <w:b/>
          <w:lang w:eastAsia="bg-BG"/>
        </w:rPr>
        <w:t>3. АГРО ФАРМИНГ СОЛЮШЪНС ЕООД</w:t>
      </w:r>
    </w:p>
    <w:p w:rsidR="002531CB" w:rsidRPr="002531CB" w:rsidRDefault="002531CB" w:rsidP="002531CB">
      <w:pPr>
        <w:keepNext/>
        <w:suppressAutoHyphens w:val="0"/>
        <w:autoSpaceDE w:val="0"/>
        <w:autoSpaceDN w:val="0"/>
        <w:adjustRightInd w:val="0"/>
        <w:spacing w:line="255" w:lineRule="exact"/>
        <w:ind w:left="709" w:hanging="142"/>
        <w:rPr>
          <w:lang w:eastAsia="bg-BG"/>
        </w:rPr>
      </w:pPr>
      <w:r w:rsidRPr="002531CB">
        <w:rPr>
          <w:lang w:eastAsia="bg-BG"/>
        </w:rPr>
        <w:t>Площ на имоти, ползвани на правно основание: 21.316 дка</w:t>
      </w:r>
    </w:p>
    <w:p w:rsidR="002531CB" w:rsidRPr="002531CB" w:rsidRDefault="002531CB" w:rsidP="002531CB">
      <w:pPr>
        <w:keepNext/>
        <w:suppressAutoHyphens w:val="0"/>
        <w:autoSpaceDE w:val="0"/>
        <w:autoSpaceDN w:val="0"/>
        <w:adjustRightInd w:val="0"/>
        <w:spacing w:line="255" w:lineRule="exact"/>
        <w:rPr>
          <w:lang w:eastAsia="bg-BG"/>
        </w:rPr>
      </w:pPr>
      <w:r>
        <w:rPr>
          <w:lang w:eastAsia="bg-BG"/>
        </w:rPr>
        <w:t xml:space="preserve">         </w:t>
      </w:r>
      <w:r w:rsidRPr="002531CB">
        <w:rPr>
          <w:lang w:eastAsia="bg-BG"/>
        </w:rPr>
        <w:t xml:space="preserve"> Площ на имоти, ползвани на основание на чл. 37в, ал. 3, т. 2 от ЗСПЗЗ: 2.189 дка</w:t>
      </w:r>
    </w:p>
    <w:p w:rsidR="002531CB" w:rsidRPr="002531CB" w:rsidRDefault="002531CB" w:rsidP="002531CB">
      <w:pPr>
        <w:suppressAutoHyphens w:val="0"/>
        <w:autoSpaceDE w:val="0"/>
        <w:autoSpaceDN w:val="0"/>
        <w:adjustRightInd w:val="0"/>
        <w:spacing w:line="240" w:lineRule="auto"/>
        <w:ind w:left="709" w:hanging="142"/>
        <w:rPr>
          <w:b/>
          <w:lang w:eastAsia="bg-BG"/>
        </w:rPr>
      </w:pPr>
      <w:r>
        <w:rPr>
          <w:lang w:eastAsia="bg-BG"/>
        </w:rPr>
        <w:t xml:space="preserve"> </w:t>
      </w:r>
      <w:r w:rsidRPr="002531CB">
        <w:rPr>
          <w:lang w:eastAsia="bg-BG"/>
        </w:rPr>
        <w:t>Разпределени масиви (по номера), съгласно проекта:20, 59</w:t>
      </w:r>
      <w:r w:rsidRPr="002531CB">
        <w:rPr>
          <w:b/>
          <w:lang w:eastAsia="bg-BG"/>
        </w:rPr>
        <w:t xml:space="preserve"> </w:t>
      </w:r>
    </w:p>
    <w:p w:rsidR="002531CB" w:rsidRPr="002531CB" w:rsidRDefault="002531CB" w:rsidP="002531CB">
      <w:pPr>
        <w:suppressAutoHyphens w:val="0"/>
        <w:autoSpaceDE w:val="0"/>
        <w:autoSpaceDN w:val="0"/>
        <w:adjustRightInd w:val="0"/>
        <w:spacing w:line="240" w:lineRule="auto"/>
        <w:ind w:left="709" w:hanging="142"/>
        <w:rPr>
          <w:lang w:eastAsia="bg-BG"/>
        </w:rPr>
      </w:pPr>
      <w:r w:rsidRPr="002531CB">
        <w:rPr>
          <w:b/>
          <w:lang w:eastAsia="bg-BG"/>
        </w:rPr>
        <w:t>Обща площ:</w:t>
      </w:r>
      <w:r w:rsidRPr="002531CB">
        <w:rPr>
          <w:lang w:eastAsia="bg-BG"/>
        </w:rPr>
        <w:t xml:space="preserve"> 23.504 дка</w:t>
      </w:r>
    </w:p>
    <w:p w:rsidR="002531CB" w:rsidRPr="002531CB" w:rsidRDefault="002531CB" w:rsidP="002531CB">
      <w:pPr>
        <w:suppressAutoHyphens w:val="0"/>
        <w:autoSpaceDE w:val="0"/>
        <w:autoSpaceDN w:val="0"/>
        <w:adjustRightInd w:val="0"/>
        <w:spacing w:line="240" w:lineRule="auto"/>
        <w:ind w:left="709" w:hanging="142"/>
        <w:rPr>
          <w:lang w:eastAsia="bg-BG"/>
        </w:rPr>
      </w:pPr>
    </w:p>
    <w:p w:rsidR="002531CB" w:rsidRPr="002531CB" w:rsidRDefault="002531CB" w:rsidP="002531CB">
      <w:pPr>
        <w:keepNext/>
        <w:suppressAutoHyphens w:val="0"/>
        <w:autoSpaceDE w:val="0"/>
        <w:autoSpaceDN w:val="0"/>
        <w:adjustRightInd w:val="0"/>
        <w:spacing w:line="255" w:lineRule="exact"/>
        <w:ind w:left="709" w:hanging="142"/>
        <w:rPr>
          <w:b/>
          <w:lang w:eastAsia="bg-BG"/>
        </w:rPr>
      </w:pPr>
      <w:r w:rsidRPr="002531CB">
        <w:rPr>
          <w:b/>
          <w:lang w:eastAsia="bg-BG"/>
        </w:rPr>
        <w:t>4. АГРО ФУУД ФАРМ ЕООД</w:t>
      </w:r>
    </w:p>
    <w:p w:rsidR="002531CB" w:rsidRPr="002531CB" w:rsidRDefault="002531CB" w:rsidP="002531CB">
      <w:pPr>
        <w:keepNext/>
        <w:suppressAutoHyphens w:val="0"/>
        <w:autoSpaceDE w:val="0"/>
        <w:autoSpaceDN w:val="0"/>
        <w:adjustRightInd w:val="0"/>
        <w:spacing w:line="255" w:lineRule="exact"/>
        <w:ind w:left="709" w:hanging="142"/>
        <w:rPr>
          <w:lang w:eastAsia="bg-BG"/>
        </w:rPr>
      </w:pPr>
      <w:r w:rsidRPr="002531CB">
        <w:rPr>
          <w:lang w:eastAsia="bg-BG"/>
        </w:rPr>
        <w:t>Площ на имоти, ползвани на правно основание: 6.047 дка</w:t>
      </w:r>
    </w:p>
    <w:p w:rsidR="002531CB" w:rsidRPr="002531CB" w:rsidRDefault="002531CB" w:rsidP="002531CB">
      <w:pPr>
        <w:keepNext/>
        <w:suppressAutoHyphens w:val="0"/>
        <w:autoSpaceDE w:val="0"/>
        <w:autoSpaceDN w:val="0"/>
        <w:adjustRightInd w:val="0"/>
        <w:spacing w:line="255" w:lineRule="exact"/>
        <w:ind w:left="709" w:hanging="142"/>
        <w:rPr>
          <w:lang w:eastAsia="bg-BG"/>
        </w:rPr>
      </w:pPr>
      <w:r w:rsidRPr="002531CB">
        <w:rPr>
          <w:lang w:eastAsia="bg-BG"/>
        </w:rPr>
        <w:t>Площ на имоти, ползвани на основание на чл. 37в, ал. 3, т. 2 от ЗСПЗЗ: 0.000 дка</w:t>
      </w:r>
    </w:p>
    <w:p w:rsidR="002531CB" w:rsidRPr="002531CB" w:rsidRDefault="002531CB" w:rsidP="002531CB">
      <w:pPr>
        <w:suppressAutoHyphens w:val="0"/>
        <w:autoSpaceDE w:val="0"/>
        <w:autoSpaceDN w:val="0"/>
        <w:adjustRightInd w:val="0"/>
        <w:spacing w:line="240" w:lineRule="auto"/>
        <w:ind w:left="709" w:hanging="142"/>
        <w:rPr>
          <w:b/>
          <w:lang w:eastAsia="bg-BG"/>
        </w:rPr>
      </w:pPr>
      <w:r w:rsidRPr="002531CB">
        <w:rPr>
          <w:lang w:eastAsia="bg-BG"/>
        </w:rPr>
        <w:t>Разпределени масиви (по номера), съгласно проекта:40</w:t>
      </w:r>
      <w:r w:rsidRPr="002531CB">
        <w:rPr>
          <w:b/>
          <w:lang w:eastAsia="bg-BG"/>
        </w:rPr>
        <w:t xml:space="preserve"> </w:t>
      </w:r>
    </w:p>
    <w:p w:rsidR="002531CB" w:rsidRPr="002531CB" w:rsidRDefault="002531CB" w:rsidP="002531CB">
      <w:pPr>
        <w:suppressAutoHyphens w:val="0"/>
        <w:autoSpaceDE w:val="0"/>
        <w:autoSpaceDN w:val="0"/>
        <w:adjustRightInd w:val="0"/>
        <w:spacing w:line="240" w:lineRule="auto"/>
        <w:ind w:left="709" w:hanging="142"/>
        <w:rPr>
          <w:lang w:eastAsia="bg-BG"/>
        </w:rPr>
      </w:pPr>
      <w:r w:rsidRPr="002531CB">
        <w:rPr>
          <w:b/>
          <w:lang w:eastAsia="bg-BG"/>
        </w:rPr>
        <w:t>Обща площ:</w:t>
      </w:r>
      <w:r w:rsidRPr="002531CB">
        <w:rPr>
          <w:lang w:eastAsia="bg-BG"/>
        </w:rPr>
        <w:t xml:space="preserve"> 6.047 дка</w:t>
      </w:r>
    </w:p>
    <w:p w:rsidR="002531CB" w:rsidRPr="002531CB" w:rsidRDefault="002531CB" w:rsidP="002531CB">
      <w:pPr>
        <w:suppressAutoHyphens w:val="0"/>
        <w:autoSpaceDE w:val="0"/>
        <w:autoSpaceDN w:val="0"/>
        <w:adjustRightInd w:val="0"/>
        <w:spacing w:line="240" w:lineRule="auto"/>
        <w:ind w:left="709" w:hanging="142"/>
        <w:rPr>
          <w:lang w:eastAsia="bg-BG"/>
        </w:rPr>
      </w:pPr>
    </w:p>
    <w:p w:rsidR="002531CB" w:rsidRPr="002531CB" w:rsidRDefault="002531CB" w:rsidP="002531CB">
      <w:pPr>
        <w:keepNext/>
        <w:suppressAutoHyphens w:val="0"/>
        <w:autoSpaceDE w:val="0"/>
        <w:autoSpaceDN w:val="0"/>
        <w:adjustRightInd w:val="0"/>
        <w:spacing w:line="255" w:lineRule="exact"/>
        <w:ind w:left="709" w:hanging="142"/>
        <w:rPr>
          <w:b/>
          <w:lang w:eastAsia="bg-BG"/>
        </w:rPr>
      </w:pPr>
      <w:r w:rsidRPr="002531CB">
        <w:rPr>
          <w:b/>
          <w:lang w:eastAsia="bg-BG"/>
        </w:rPr>
        <w:t>5. ВАНЯ КОЛЕВА ПЕТРУНОВА</w:t>
      </w:r>
    </w:p>
    <w:p w:rsidR="002531CB" w:rsidRPr="002531CB" w:rsidRDefault="002531CB" w:rsidP="002531CB">
      <w:pPr>
        <w:keepNext/>
        <w:suppressAutoHyphens w:val="0"/>
        <w:autoSpaceDE w:val="0"/>
        <w:autoSpaceDN w:val="0"/>
        <w:adjustRightInd w:val="0"/>
        <w:spacing w:line="255" w:lineRule="exact"/>
        <w:ind w:left="709" w:hanging="142"/>
        <w:rPr>
          <w:lang w:eastAsia="bg-BG"/>
        </w:rPr>
      </w:pPr>
      <w:r w:rsidRPr="002531CB">
        <w:rPr>
          <w:lang w:eastAsia="bg-BG"/>
        </w:rPr>
        <w:t>Площ на имоти, ползвани на правно основание: 72.917 дка</w:t>
      </w:r>
    </w:p>
    <w:p w:rsidR="002531CB" w:rsidRPr="002531CB" w:rsidRDefault="002531CB" w:rsidP="002531CB">
      <w:pPr>
        <w:keepNext/>
        <w:suppressAutoHyphens w:val="0"/>
        <w:autoSpaceDE w:val="0"/>
        <w:autoSpaceDN w:val="0"/>
        <w:adjustRightInd w:val="0"/>
        <w:spacing w:line="255" w:lineRule="exact"/>
        <w:ind w:left="709" w:hanging="142"/>
        <w:rPr>
          <w:lang w:eastAsia="bg-BG"/>
        </w:rPr>
      </w:pPr>
      <w:r w:rsidRPr="002531CB">
        <w:rPr>
          <w:lang w:eastAsia="bg-BG"/>
        </w:rPr>
        <w:t>Площ на имоти, ползвани на основание на чл. 37в, ал. 3, т. 2 от ЗСПЗЗ: 5.699 дка</w:t>
      </w:r>
    </w:p>
    <w:p w:rsidR="002531CB" w:rsidRPr="002531CB" w:rsidRDefault="002531CB" w:rsidP="002531CB">
      <w:pPr>
        <w:suppressAutoHyphens w:val="0"/>
        <w:autoSpaceDE w:val="0"/>
        <w:autoSpaceDN w:val="0"/>
        <w:adjustRightInd w:val="0"/>
        <w:spacing w:line="240" w:lineRule="auto"/>
        <w:ind w:left="709" w:hanging="142"/>
        <w:rPr>
          <w:b/>
          <w:lang w:eastAsia="bg-BG"/>
        </w:rPr>
      </w:pPr>
      <w:r w:rsidRPr="002531CB">
        <w:rPr>
          <w:lang w:eastAsia="bg-BG"/>
        </w:rPr>
        <w:t>Разпределени масиви (по номера), съгласно проекта:25, 34, 45</w:t>
      </w:r>
      <w:r w:rsidRPr="002531CB">
        <w:rPr>
          <w:b/>
          <w:lang w:eastAsia="bg-BG"/>
        </w:rPr>
        <w:t xml:space="preserve"> </w:t>
      </w:r>
    </w:p>
    <w:p w:rsidR="002531CB" w:rsidRPr="002531CB" w:rsidRDefault="002531CB" w:rsidP="002531CB">
      <w:pPr>
        <w:suppressAutoHyphens w:val="0"/>
        <w:autoSpaceDE w:val="0"/>
        <w:autoSpaceDN w:val="0"/>
        <w:adjustRightInd w:val="0"/>
        <w:spacing w:line="240" w:lineRule="auto"/>
        <w:ind w:left="709" w:hanging="142"/>
        <w:rPr>
          <w:lang w:eastAsia="bg-BG"/>
        </w:rPr>
      </w:pPr>
      <w:r w:rsidRPr="002531CB">
        <w:rPr>
          <w:b/>
          <w:lang w:eastAsia="bg-BG"/>
        </w:rPr>
        <w:t>Обща площ:</w:t>
      </w:r>
      <w:r w:rsidRPr="002531CB">
        <w:rPr>
          <w:lang w:eastAsia="bg-BG"/>
        </w:rPr>
        <w:t xml:space="preserve"> 78.615 дка</w:t>
      </w:r>
    </w:p>
    <w:p w:rsidR="002531CB" w:rsidRPr="002531CB" w:rsidRDefault="002531CB" w:rsidP="002531CB">
      <w:pPr>
        <w:suppressAutoHyphens w:val="0"/>
        <w:autoSpaceDE w:val="0"/>
        <w:autoSpaceDN w:val="0"/>
        <w:adjustRightInd w:val="0"/>
        <w:spacing w:line="240" w:lineRule="auto"/>
        <w:ind w:left="709" w:hanging="142"/>
        <w:rPr>
          <w:lang w:eastAsia="bg-BG"/>
        </w:rPr>
      </w:pPr>
    </w:p>
    <w:p w:rsidR="002531CB" w:rsidRPr="002531CB" w:rsidRDefault="002531CB" w:rsidP="002531CB">
      <w:pPr>
        <w:keepNext/>
        <w:suppressAutoHyphens w:val="0"/>
        <w:autoSpaceDE w:val="0"/>
        <w:autoSpaceDN w:val="0"/>
        <w:adjustRightInd w:val="0"/>
        <w:spacing w:line="255" w:lineRule="exact"/>
        <w:ind w:left="709" w:hanging="142"/>
        <w:rPr>
          <w:b/>
          <w:lang w:eastAsia="bg-BG"/>
        </w:rPr>
      </w:pPr>
      <w:r w:rsidRPr="002531CB">
        <w:rPr>
          <w:b/>
          <w:lang w:eastAsia="bg-BG"/>
        </w:rPr>
        <w:t>6. ВЛАДИМИР АЛЕКСАНДРОВ ВЕЛИЧКОВ</w:t>
      </w:r>
    </w:p>
    <w:p w:rsidR="002531CB" w:rsidRPr="002531CB" w:rsidRDefault="002531CB" w:rsidP="002531CB">
      <w:pPr>
        <w:keepNext/>
        <w:suppressAutoHyphens w:val="0"/>
        <w:autoSpaceDE w:val="0"/>
        <w:autoSpaceDN w:val="0"/>
        <w:adjustRightInd w:val="0"/>
        <w:spacing w:line="255" w:lineRule="exact"/>
        <w:ind w:left="709" w:hanging="142"/>
        <w:rPr>
          <w:lang w:eastAsia="bg-BG"/>
        </w:rPr>
      </w:pPr>
      <w:r w:rsidRPr="002531CB">
        <w:rPr>
          <w:lang w:eastAsia="bg-BG"/>
        </w:rPr>
        <w:t>Площ на имоти, ползвани на правно основание: 84.855 дка</w:t>
      </w:r>
    </w:p>
    <w:p w:rsidR="002531CB" w:rsidRPr="002531CB" w:rsidRDefault="002531CB" w:rsidP="002531CB">
      <w:pPr>
        <w:keepNext/>
        <w:suppressAutoHyphens w:val="0"/>
        <w:autoSpaceDE w:val="0"/>
        <w:autoSpaceDN w:val="0"/>
        <w:adjustRightInd w:val="0"/>
        <w:spacing w:line="255" w:lineRule="exact"/>
        <w:rPr>
          <w:lang w:eastAsia="bg-BG"/>
        </w:rPr>
      </w:pPr>
      <w:r>
        <w:rPr>
          <w:lang w:eastAsia="bg-BG"/>
        </w:rPr>
        <w:t xml:space="preserve">        </w:t>
      </w:r>
      <w:r w:rsidRPr="002531CB">
        <w:rPr>
          <w:lang w:eastAsia="bg-BG"/>
        </w:rPr>
        <w:t xml:space="preserve"> Площ на имоти, ползвани на основание на чл. 37в, ал. 3, т. 2 от ЗСПЗЗ: 6.240 дка</w:t>
      </w:r>
    </w:p>
    <w:p w:rsidR="002531CB" w:rsidRPr="002531CB" w:rsidRDefault="002531CB" w:rsidP="002531CB">
      <w:pPr>
        <w:suppressAutoHyphens w:val="0"/>
        <w:autoSpaceDE w:val="0"/>
        <w:autoSpaceDN w:val="0"/>
        <w:adjustRightInd w:val="0"/>
        <w:spacing w:line="240" w:lineRule="auto"/>
        <w:ind w:left="709" w:hanging="142"/>
        <w:rPr>
          <w:b/>
          <w:lang w:eastAsia="bg-BG"/>
        </w:rPr>
      </w:pPr>
      <w:r w:rsidRPr="002531CB">
        <w:rPr>
          <w:lang w:eastAsia="bg-BG"/>
        </w:rPr>
        <w:t>Разпределени масиви (по номера), съгласно проекта:28, 63, 75, 3</w:t>
      </w:r>
      <w:r w:rsidRPr="002531CB">
        <w:rPr>
          <w:b/>
          <w:lang w:eastAsia="bg-BG"/>
        </w:rPr>
        <w:t xml:space="preserve"> </w:t>
      </w:r>
    </w:p>
    <w:p w:rsidR="002531CB" w:rsidRPr="002531CB" w:rsidRDefault="002531CB" w:rsidP="002531CB">
      <w:pPr>
        <w:suppressAutoHyphens w:val="0"/>
        <w:autoSpaceDE w:val="0"/>
        <w:autoSpaceDN w:val="0"/>
        <w:adjustRightInd w:val="0"/>
        <w:spacing w:line="240" w:lineRule="auto"/>
        <w:ind w:left="709" w:hanging="142"/>
        <w:rPr>
          <w:lang w:eastAsia="bg-BG"/>
        </w:rPr>
      </w:pPr>
      <w:r w:rsidRPr="002531CB">
        <w:rPr>
          <w:b/>
          <w:lang w:eastAsia="bg-BG"/>
        </w:rPr>
        <w:t>Обща площ:</w:t>
      </w:r>
      <w:r w:rsidRPr="002531CB">
        <w:rPr>
          <w:lang w:eastAsia="bg-BG"/>
        </w:rPr>
        <w:t xml:space="preserve"> 91.095 дка</w:t>
      </w:r>
    </w:p>
    <w:p w:rsidR="002531CB" w:rsidRPr="002531CB" w:rsidRDefault="002531CB" w:rsidP="002531CB">
      <w:pPr>
        <w:suppressAutoHyphens w:val="0"/>
        <w:autoSpaceDE w:val="0"/>
        <w:autoSpaceDN w:val="0"/>
        <w:adjustRightInd w:val="0"/>
        <w:spacing w:line="240" w:lineRule="auto"/>
        <w:ind w:left="709" w:hanging="142"/>
        <w:rPr>
          <w:lang w:eastAsia="bg-BG"/>
        </w:rPr>
      </w:pPr>
    </w:p>
    <w:p w:rsidR="002531CB" w:rsidRPr="002531CB" w:rsidRDefault="002531CB" w:rsidP="002531CB">
      <w:pPr>
        <w:keepNext/>
        <w:suppressAutoHyphens w:val="0"/>
        <w:autoSpaceDE w:val="0"/>
        <w:autoSpaceDN w:val="0"/>
        <w:adjustRightInd w:val="0"/>
        <w:spacing w:line="255" w:lineRule="exact"/>
        <w:ind w:left="709" w:hanging="142"/>
        <w:rPr>
          <w:b/>
          <w:lang w:eastAsia="bg-BG"/>
        </w:rPr>
      </w:pPr>
      <w:r w:rsidRPr="002531CB">
        <w:rPr>
          <w:b/>
          <w:lang w:eastAsia="bg-BG"/>
        </w:rPr>
        <w:t>7. ДИВА ДЖИ ООД</w:t>
      </w:r>
    </w:p>
    <w:p w:rsidR="002531CB" w:rsidRPr="002531CB" w:rsidRDefault="002531CB" w:rsidP="002531CB">
      <w:pPr>
        <w:keepNext/>
        <w:suppressAutoHyphens w:val="0"/>
        <w:autoSpaceDE w:val="0"/>
        <w:autoSpaceDN w:val="0"/>
        <w:adjustRightInd w:val="0"/>
        <w:spacing w:line="255" w:lineRule="exact"/>
        <w:ind w:left="709" w:hanging="142"/>
        <w:rPr>
          <w:lang w:eastAsia="bg-BG"/>
        </w:rPr>
      </w:pPr>
      <w:r w:rsidRPr="002531CB">
        <w:rPr>
          <w:lang w:eastAsia="bg-BG"/>
        </w:rPr>
        <w:t>Площ на имоти, ползвани на правно основание: 171.679 дка</w:t>
      </w:r>
    </w:p>
    <w:p w:rsidR="002531CB" w:rsidRPr="002531CB" w:rsidRDefault="002531CB" w:rsidP="002531CB">
      <w:pPr>
        <w:keepNext/>
        <w:suppressAutoHyphens w:val="0"/>
        <w:autoSpaceDE w:val="0"/>
        <w:autoSpaceDN w:val="0"/>
        <w:adjustRightInd w:val="0"/>
        <w:spacing w:line="255" w:lineRule="exact"/>
        <w:ind w:left="709" w:hanging="142"/>
        <w:rPr>
          <w:lang w:eastAsia="bg-BG"/>
        </w:rPr>
      </w:pPr>
      <w:r w:rsidRPr="002531CB">
        <w:rPr>
          <w:lang w:eastAsia="bg-BG"/>
        </w:rPr>
        <w:t>Площ на имоти, ползвани на основание на чл. 37в, ал. 3, т. 2 от ЗСПЗЗ: 36.077 дка</w:t>
      </w:r>
    </w:p>
    <w:p w:rsidR="002531CB" w:rsidRPr="002531CB" w:rsidRDefault="002531CB" w:rsidP="002531CB">
      <w:pPr>
        <w:suppressAutoHyphens w:val="0"/>
        <w:autoSpaceDE w:val="0"/>
        <w:autoSpaceDN w:val="0"/>
        <w:adjustRightInd w:val="0"/>
        <w:spacing w:line="240" w:lineRule="auto"/>
        <w:ind w:left="709" w:hanging="142"/>
        <w:rPr>
          <w:b/>
          <w:lang w:eastAsia="bg-BG"/>
        </w:rPr>
      </w:pPr>
      <w:r w:rsidRPr="002531CB">
        <w:rPr>
          <w:lang w:eastAsia="bg-BG"/>
        </w:rPr>
        <w:t>Разпределени масиви (по номера), съгласно проекта:19, 32, 37, 46, 62, 77, 79, 100, 74, 4, 47</w:t>
      </w:r>
      <w:r w:rsidRPr="002531CB">
        <w:rPr>
          <w:b/>
          <w:lang w:eastAsia="bg-BG"/>
        </w:rPr>
        <w:t xml:space="preserve"> </w:t>
      </w:r>
    </w:p>
    <w:p w:rsidR="002531CB" w:rsidRPr="002531CB" w:rsidRDefault="002531CB" w:rsidP="002531CB">
      <w:pPr>
        <w:suppressAutoHyphens w:val="0"/>
        <w:autoSpaceDE w:val="0"/>
        <w:autoSpaceDN w:val="0"/>
        <w:adjustRightInd w:val="0"/>
        <w:spacing w:line="240" w:lineRule="auto"/>
        <w:ind w:left="709" w:hanging="142"/>
        <w:rPr>
          <w:lang w:eastAsia="bg-BG"/>
        </w:rPr>
      </w:pPr>
      <w:r w:rsidRPr="002531CB">
        <w:rPr>
          <w:b/>
          <w:lang w:eastAsia="bg-BG"/>
        </w:rPr>
        <w:t>Обща площ:</w:t>
      </w:r>
      <w:r w:rsidRPr="002531CB">
        <w:rPr>
          <w:lang w:eastAsia="bg-BG"/>
        </w:rPr>
        <w:t xml:space="preserve"> 207.756 дка</w:t>
      </w:r>
    </w:p>
    <w:p w:rsidR="002531CB" w:rsidRPr="002531CB" w:rsidRDefault="002531CB" w:rsidP="002531CB">
      <w:pPr>
        <w:suppressAutoHyphens w:val="0"/>
        <w:autoSpaceDE w:val="0"/>
        <w:autoSpaceDN w:val="0"/>
        <w:adjustRightInd w:val="0"/>
        <w:spacing w:line="240" w:lineRule="auto"/>
        <w:ind w:left="709" w:hanging="142"/>
        <w:rPr>
          <w:lang w:eastAsia="bg-BG"/>
        </w:rPr>
      </w:pPr>
    </w:p>
    <w:p w:rsidR="002531CB" w:rsidRPr="002531CB" w:rsidRDefault="002531CB" w:rsidP="002531CB">
      <w:pPr>
        <w:keepNext/>
        <w:suppressAutoHyphens w:val="0"/>
        <w:autoSpaceDE w:val="0"/>
        <w:autoSpaceDN w:val="0"/>
        <w:adjustRightInd w:val="0"/>
        <w:spacing w:line="255" w:lineRule="exact"/>
        <w:ind w:left="709" w:hanging="142"/>
        <w:rPr>
          <w:b/>
          <w:lang w:eastAsia="bg-BG"/>
        </w:rPr>
      </w:pPr>
      <w:r w:rsidRPr="002531CB">
        <w:rPr>
          <w:b/>
          <w:lang w:eastAsia="bg-BG"/>
        </w:rPr>
        <w:t>8. ДИМИТЪР АЛЕКСАНДРОВ ВЕЛИЧКОВ</w:t>
      </w:r>
    </w:p>
    <w:p w:rsidR="002531CB" w:rsidRPr="002531CB" w:rsidRDefault="002531CB" w:rsidP="002531CB">
      <w:pPr>
        <w:keepNext/>
        <w:suppressAutoHyphens w:val="0"/>
        <w:autoSpaceDE w:val="0"/>
        <w:autoSpaceDN w:val="0"/>
        <w:adjustRightInd w:val="0"/>
        <w:spacing w:line="255" w:lineRule="exact"/>
        <w:ind w:left="709" w:hanging="142"/>
        <w:rPr>
          <w:lang w:eastAsia="bg-BG"/>
        </w:rPr>
      </w:pPr>
      <w:r w:rsidRPr="002531CB">
        <w:rPr>
          <w:lang w:eastAsia="bg-BG"/>
        </w:rPr>
        <w:t>Площ на имоти, ползвани на правно основание: 904.168 дка</w:t>
      </w:r>
    </w:p>
    <w:p w:rsidR="002531CB" w:rsidRPr="002531CB" w:rsidRDefault="002531CB" w:rsidP="002531CB">
      <w:pPr>
        <w:keepNext/>
        <w:suppressAutoHyphens w:val="0"/>
        <w:autoSpaceDE w:val="0"/>
        <w:autoSpaceDN w:val="0"/>
        <w:adjustRightInd w:val="0"/>
        <w:spacing w:line="255" w:lineRule="exact"/>
        <w:ind w:left="709" w:hanging="142"/>
        <w:rPr>
          <w:lang w:eastAsia="bg-BG"/>
        </w:rPr>
      </w:pPr>
      <w:r w:rsidRPr="002531CB">
        <w:rPr>
          <w:lang w:eastAsia="bg-BG"/>
        </w:rPr>
        <w:t>Площ на имоти, ползвани на основание на чл. 37в, ал. 3, т. 2 от ЗСПЗЗ: 101.432 дка</w:t>
      </w:r>
    </w:p>
    <w:p w:rsidR="002531CB" w:rsidRPr="002531CB" w:rsidRDefault="002531CB" w:rsidP="002531CB">
      <w:pPr>
        <w:suppressAutoHyphens w:val="0"/>
        <w:autoSpaceDE w:val="0"/>
        <w:autoSpaceDN w:val="0"/>
        <w:adjustRightInd w:val="0"/>
        <w:spacing w:line="240" w:lineRule="auto"/>
        <w:ind w:left="709" w:hanging="142"/>
        <w:rPr>
          <w:b/>
          <w:lang w:eastAsia="bg-BG"/>
        </w:rPr>
      </w:pPr>
      <w:r w:rsidRPr="002531CB">
        <w:rPr>
          <w:lang w:eastAsia="bg-BG"/>
        </w:rPr>
        <w:t>Разпределени масиви (по номера), съгласно проекта:1, 2, 8, 10, 13, 14, 18, 24, 26, 33, 36, 43, 48, 55, 58, 64, 68, 99, 106, 22, 113, 11, 27, 29, 16, 21, 53, 66</w:t>
      </w:r>
      <w:r w:rsidRPr="002531CB">
        <w:rPr>
          <w:b/>
          <w:lang w:eastAsia="bg-BG"/>
        </w:rPr>
        <w:t xml:space="preserve"> </w:t>
      </w:r>
    </w:p>
    <w:p w:rsidR="002531CB" w:rsidRPr="002531CB" w:rsidRDefault="002531CB" w:rsidP="002531CB">
      <w:pPr>
        <w:suppressAutoHyphens w:val="0"/>
        <w:autoSpaceDE w:val="0"/>
        <w:autoSpaceDN w:val="0"/>
        <w:adjustRightInd w:val="0"/>
        <w:spacing w:line="240" w:lineRule="auto"/>
        <w:ind w:left="709" w:hanging="142"/>
        <w:rPr>
          <w:lang w:eastAsia="bg-BG"/>
        </w:rPr>
      </w:pPr>
      <w:r w:rsidRPr="002531CB">
        <w:rPr>
          <w:b/>
          <w:lang w:eastAsia="bg-BG"/>
        </w:rPr>
        <w:t>Обща площ:</w:t>
      </w:r>
      <w:r w:rsidRPr="002531CB">
        <w:rPr>
          <w:lang w:eastAsia="bg-BG"/>
        </w:rPr>
        <w:t xml:space="preserve"> 1005.601 дка</w:t>
      </w:r>
    </w:p>
    <w:p w:rsidR="002531CB" w:rsidRPr="002531CB" w:rsidRDefault="002531CB" w:rsidP="002531CB">
      <w:pPr>
        <w:suppressAutoHyphens w:val="0"/>
        <w:autoSpaceDE w:val="0"/>
        <w:autoSpaceDN w:val="0"/>
        <w:adjustRightInd w:val="0"/>
        <w:spacing w:line="240" w:lineRule="auto"/>
        <w:ind w:left="709" w:hanging="142"/>
        <w:rPr>
          <w:lang w:eastAsia="bg-BG"/>
        </w:rPr>
      </w:pPr>
    </w:p>
    <w:p w:rsidR="002531CB" w:rsidRPr="002531CB" w:rsidRDefault="002531CB" w:rsidP="002531CB">
      <w:pPr>
        <w:keepNext/>
        <w:suppressAutoHyphens w:val="0"/>
        <w:autoSpaceDE w:val="0"/>
        <w:autoSpaceDN w:val="0"/>
        <w:adjustRightInd w:val="0"/>
        <w:spacing w:line="255" w:lineRule="exact"/>
        <w:ind w:left="709" w:hanging="142"/>
        <w:rPr>
          <w:b/>
          <w:lang w:eastAsia="bg-BG"/>
        </w:rPr>
      </w:pPr>
      <w:r w:rsidRPr="002531CB">
        <w:rPr>
          <w:b/>
          <w:lang w:eastAsia="bg-BG"/>
        </w:rPr>
        <w:t>9. ДИМИТЪР ИВАНОВ ДАМЯНКИН</w:t>
      </w:r>
    </w:p>
    <w:p w:rsidR="002531CB" w:rsidRPr="002531CB" w:rsidRDefault="002531CB" w:rsidP="002531CB">
      <w:pPr>
        <w:keepNext/>
        <w:suppressAutoHyphens w:val="0"/>
        <w:autoSpaceDE w:val="0"/>
        <w:autoSpaceDN w:val="0"/>
        <w:adjustRightInd w:val="0"/>
        <w:spacing w:line="255" w:lineRule="exact"/>
        <w:ind w:left="709" w:hanging="142"/>
        <w:rPr>
          <w:lang w:eastAsia="bg-BG"/>
        </w:rPr>
      </w:pPr>
      <w:r w:rsidRPr="002531CB">
        <w:rPr>
          <w:lang w:eastAsia="bg-BG"/>
        </w:rPr>
        <w:t>Площ на имоти, ползвани на правно основание: 9.867 дка</w:t>
      </w:r>
    </w:p>
    <w:p w:rsidR="002531CB" w:rsidRPr="002531CB" w:rsidRDefault="002531CB" w:rsidP="002531CB">
      <w:pPr>
        <w:keepNext/>
        <w:suppressAutoHyphens w:val="0"/>
        <w:autoSpaceDE w:val="0"/>
        <w:autoSpaceDN w:val="0"/>
        <w:adjustRightInd w:val="0"/>
        <w:spacing w:line="255" w:lineRule="exact"/>
        <w:ind w:left="709" w:hanging="142"/>
        <w:rPr>
          <w:lang w:eastAsia="bg-BG"/>
        </w:rPr>
      </w:pPr>
      <w:r w:rsidRPr="002531CB">
        <w:rPr>
          <w:lang w:eastAsia="bg-BG"/>
        </w:rPr>
        <w:t>Площ на имоти, ползвани на основание на чл. 37в, ал. 3, т. 2 от ЗСПЗЗ: 0.160 дка</w:t>
      </w:r>
    </w:p>
    <w:p w:rsidR="002531CB" w:rsidRPr="002531CB" w:rsidRDefault="002531CB" w:rsidP="002531CB">
      <w:pPr>
        <w:suppressAutoHyphens w:val="0"/>
        <w:autoSpaceDE w:val="0"/>
        <w:autoSpaceDN w:val="0"/>
        <w:adjustRightInd w:val="0"/>
        <w:spacing w:line="240" w:lineRule="auto"/>
        <w:ind w:left="709" w:hanging="142"/>
        <w:rPr>
          <w:b/>
          <w:lang w:eastAsia="bg-BG"/>
        </w:rPr>
      </w:pPr>
      <w:r w:rsidRPr="002531CB">
        <w:rPr>
          <w:lang w:eastAsia="bg-BG"/>
        </w:rPr>
        <w:t>Разпределени масиви (по номера), съгласно проекта:12</w:t>
      </w:r>
      <w:r w:rsidRPr="002531CB">
        <w:rPr>
          <w:b/>
          <w:lang w:eastAsia="bg-BG"/>
        </w:rPr>
        <w:t xml:space="preserve"> </w:t>
      </w:r>
    </w:p>
    <w:p w:rsidR="002531CB" w:rsidRPr="002531CB" w:rsidRDefault="002531CB" w:rsidP="002531CB">
      <w:pPr>
        <w:suppressAutoHyphens w:val="0"/>
        <w:autoSpaceDE w:val="0"/>
        <w:autoSpaceDN w:val="0"/>
        <w:adjustRightInd w:val="0"/>
        <w:spacing w:line="240" w:lineRule="auto"/>
        <w:ind w:left="709" w:hanging="142"/>
        <w:rPr>
          <w:lang w:eastAsia="bg-BG"/>
        </w:rPr>
      </w:pPr>
      <w:r w:rsidRPr="002531CB">
        <w:rPr>
          <w:b/>
          <w:lang w:eastAsia="bg-BG"/>
        </w:rPr>
        <w:t>Обща площ:</w:t>
      </w:r>
      <w:r w:rsidRPr="002531CB">
        <w:rPr>
          <w:lang w:eastAsia="bg-BG"/>
        </w:rPr>
        <w:t xml:space="preserve"> 10.027 дка</w:t>
      </w:r>
    </w:p>
    <w:p w:rsidR="002531CB" w:rsidRPr="002531CB" w:rsidRDefault="002531CB" w:rsidP="002531CB">
      <w:pPr>
        <w:suppressAutoHyphens w:val="0"/>
        <w:autoSpaceDE w:val="0"/>
        <w:autoSpaceDN w:val="0"/>
        <w:adjustRightInd w:val="0"/>
        <w:spacing w:line="240" w:lineRule="auto"/>
        <w:ind w:left="709" w:hanging="142"/>
        <w:rPr>
          <w:lang w:eastAsia="bg-BG"/>
        </w:rPr>
      </w:pPr>
    </w:p>
    <w:p w:rsidR="002531CB" w:rsidRPr="002531CB" w:rsidRDefault="002531CB" w:rsidP="0060214C">
      <w:pPr>
        <w:keepNext/>
        <w:suppressAutoHyphens w:val="0"/>
        <w:autoSpaceDE w:val="0"/>
        <w:autoSpaceDN w:val="0"/>
        <w:adjustRightInd w:val="0"/>
        <w:spacing w:line="255" w:lineRule="exact"/>
        <w:ind w:firstLine="567"/>
        <w:rPr>
          <w:b/>
          <w:lang w:eastAsia="bg-BG"/>
        </w:rPr>
      </w:pPr>
      <w:r w:rsidRPr="002531CB">
        <w:rPr>
          <w:b/>
          <w:lang w:eastAsia="bg-BG"/>
        </w:rPr>
        <w:t>10. ИВАН ХРИСТОВ ГЕОРГИЕВ</w:t>
      </w:r>
    </w:p>
    <w:p w:rsidR="002531CB" w:rsidRPr="002531CB" w:rsidRDefault="002531CB" w:rsidP="002531CB">
      <w:pPr>
        <w:keepNext/>
        <w:suppressAutoHyphens w:val="0"/>
        <w:autoSpaceDE w:val="0"/>
        <w:autoSpaceDN w:val="0"/>
        <w:adjustRightInd w:val="0"/>
        <w:spacing w:line="255" w:lineRule="exact"/>
        <w:ind w:left="709" w:hanging="142"/>
        <w:rPr>
          <w:lang w:eastAsia="bg-BG"/>
        </w:rPr>
      </w:pPr>
      <w:r w:rsidRPr="002531CB">
        <w:rPr>
          <w:lang w:eastAsia="bg-BG"/>
        </w:rPr>
        <w:t>Площ на имоти, ползвани на правно основание: 18.083 дка</w:t>
      </w:r>
    </w:p>
    <w:p w:rsidR="002531CB" w:rsidRPr="002531CB" w:rsidRDefault="002531CB" w:rsidP="002531CB">
      <w:pPr>
        <w:keepNext/>
        <w:suppressAutoHyphens w:val="0"/>
        <w:autoSpaceDE w:val="0"/>
        <w:autoSpaceDN w:val="0"/>
        <w:adjustRightInd w:val="0"/>
        <w:spacing w:line="255" w:lineRule="exact"/>
        <w:ind w:left="709" w:hanging="142"/>
        <w:rPr>
          <w:lang w:eastAsia="bg-BG"/>
        </w:rPr>
      </w:pPr>
      <w:r w:rsidRPr="002531CB">
        <w:rPr>
          <w:lang w:eastAsia="bg-BG"/>
        </w:rPr>
        <w:t>Площ на имоти, ползвани на основание на чл. 37в, ал. 3, т. 2 от ЗСПЗЗ: 1.701 дка</w:t>
      </w:r>
    </w:p>
    <w:p w:rsidR="002531CB" w:rsidRPr="002531CB" w:rsidRDefault="002531CB" w:rsidP="002531CB">
      <w:pPr>
        <w:suppressAutoHyphens w:val="0"/>
        <w:autoSpaceDE w:val="0"/>
        <w:autoSpaceDN w:val="0"/>
        <w:adjustRightInd w:val="0"/>
        <w:spacing w:line="240" w:lineRule="auto"/>
        <w:ind w:left="709" w:hanging="142"/>
        <w:rPr>
          <w:b/>
          <w:lang w:eastAsia="bg-BG"/>
        </w:rPr>
      </w:pPr>
      <w:r w:rsidRPr="002531CB">
        <w:rPr>
          <w:lang w:eastAsia="bg-BG"/>
        </w:rPr>
        <w:t>Разпределени масиви (по номера), съгласно проекта:57, 73, 51</w:t>
      </w:r>
      <w:r w:rsidRPr="002531CB">
        <w:rPr>
          <w:b/>
          <w:lang w:eastAsia="bg-BG"/>
        </w:rPr>
        <w:t xml:space="preserve"> </w:t>
      </w:r>
    </w:p>
    <w:p w:rsidR="002531CB" w:rsidRPr="002531CB" w:rsidRDefault="002531CB" w:rsidP="002531CB">
      <w:pPr>
        <w:suppressAutoHyphens w:val="0"/>
        <w:autoSpaceDE w:val="0"/>
        <w:autoSpaceDN w:val="0"/>
        <w:adjustRightInd w:val="0"/>
        <w:spacing w:line="240" w:lineRule="auto"/>
        <w:ind w:left="709" w:hanging="142"/>
        <w:rPr>
          <w:lang w:eastAsia="bg-BG"/>
        </w:rPr>
      </w:pPr>
      <w:r w:rsidRPr="002531CB">
        <w:rPr>
          <w:b/>
          <w:lang w:eastAsia="bg-BG"/>
        </w:rPr>
        <w:t>Обща площ:</w:t>
      </w:r>
      <w:r w:rsidRPr="002531CB">
        <w:rPr>
          <w:lang w:eastAsia="bg-BG"/>
        </w:rPr>
        <w:t xml:space="preserve"> 19.784 дка</w:t>
      </w:r>
    </w:p>
    <w:p w:rsidR="002531CB" w:rsidRPr="002531CB" w:rsidRDefault="002531CB" w:rsidP="002531CB">
      <w:pPr>
        <w:suppressAutoHyphens w:val="0"/>
        <w:autoSpaceDE w:val="0"/>
        <w:autoSpaceDN w:val="0"/>
        <w:adjustRightInd w:val="0"/>
        <w:spacing w:line="240" w:lineRule="auto"/>
        <w:ind w:left="709" w:hanging="142"/>
        <w:rPr>
          <w:lang w:eastAsia="bg-BG"/>
        </w:rPr>
      </w:pPr>
    </w:p>
    <w:p w:rsidR="002531CB" w:rsidRPr="002531CB" w:rsidRDefault="002531CB" w:rsidP="0060214C">
      <w:pPr>
        <w:keepNext/>
        <w:suppressAutoHyphens w:val="0"/>
        <w:autoSpaceDE w:val="0"/>
        <w:autoSpaceDN w:val="0"/>
        <w:adjustRightInd w:val="0"/>
        <w:spacing w:line="255" w:lineRule="exact"/>
        <w:ind w:firstLine="567"/>
        <w:rPr>
          <w:b/>
          <w:lang w:eastAsia="bg-BG"/>
        </w:rPr>
      </w:pPr>
      <w:r w:rsidRPr="002531CB">
        <w:rPr>
          <w:b/>
          <w:lang w:eastAsia="bg-BG"/>
        </w:rPr>
        <w:t>11. ЙОРДАН ГЕОРГИЕВ КОСТОВ</w:t>
      </w:r>
    </w:p>
    <w:p w:rsidR="002531CB" w:rsidRPr="002531CB" w:rsidRDefault="002531CB" w:rsidP="002531CB">
      <w:pPr>
        <w:keepNext/>
        <w:suppressAutoHyphens w:val="0"/>
        <w:autoSpaceDE w:val="0"/>
        <w:autoSpaceDN w:val="0"/>
        <w:adjustRightInd w:val="0"/>
        <w:spacing w:line="255" w:lineRule="exact"/>
        <w:ind w:left="709" w:hanging="142"/>
        <w:rPr>
          <w:lang w:eastAsia="bg-BG"/>
        </w:rPr>
      </w:pPr>
      <w:r w:rsidRPr="002531CB">
        <w:rPr>
          <w:lang w:eastAsia="bg-BG"/>
        </w:rPr>
        <w:t>Площ на имоти, ползвани на правно основание: 65.867 дка</w:t>
      </w:r>
    </w:p>
    <w:p w:rsidR="002531CB" w:rsidRPr="002531CB" w:rsidRDefault="002531CB" w:rsidP="002531CB">
      <w:pPr>
        <w:keepNext/>
        <w:suppressAutoHyphens w:val="0"/>
        <w:autoSpaceDE w:val="0"/>
        <w:autoSpaceDN w:val="0"/>
        <w:adjustRightInd w:val="0"/>
        <w:spacing w:line="255" w:lineRule="exact"/>
        <w:ind w:left="709" w:hanging="142"/>
        <w:rPr>
          <w:lang w:eastAsia="bg-BG"/>
        </w:rPr>
      </w:pPr>
      <w:r w:rsidRPr="002531CB">
        <w:rPr>
          <w:lang w:eastAsia="bg-BG"/>
        </w:rPr>
        <w:t>Площ на имоти, ползвани на основание на чл. 37в, ал. 3, т. 2 от ЗСПЗЗ: 3.448 дка</w:t>
      </w:r>
    </w:p>
    <w:p w:rsidR="002531CB" w:rsidRPr="002531CB" w:rsidRDefault="002531CB" w:rsidP="002531CB">
      <w:pPr>
        <w:suppressAutoHyphens w:val="0"/>
        <w:autoSpaceDE w:val="0"/>
        <w:autoSpaceDN w:val="0"/>
        <w:adjustRightInd w:val="0"/>
        <w:spacing w:line="240" w:lineRule="auto"/>
        <w:ind w:left="709" w:hanging="142"/>
        <w:rPr>
          <w:b/>
          <w:lang w:eastAsia="bg-BG"/>
        </w:rPr>
      </w:pPr>
      <w:r w:rsidRPr="002531CB">
        <w:rPr>
          <w:lang w:eastAsia="bg-BG"/>
        </w:rPr>
        <w:t>Разпределени масиви (по номера), съгласно проекта:52, 54</w:t>
      </w:r>
      <w:r w:rsidRPr="002531CB">
        <w:rPr>
          <w:b/>
          <w:lang w:eastAsia="bg-BG"/>
        </w:rPr>
        <w:t xml:space="preserve"> </w:t>
      </w:r>
    </w:p>
    <w:p w:rsidR="002531CB" w:rsidRPr="002531CB" w:rsidRDefault="002531CB" w:rsidP="002531CB">
      <w:pPr>
        <w:suppressAutoHyphens w:val="0"/>
        <w:autoSpaceDE w:val="0"/>
        <w:autoSpaceDN w:val="0"/>
        <w:adjustRightInd w:val="0"/>
        <w:spacing w:line="240" w:lineRule="auto"/>
        <w:ind w:left="709" w:hanging="142"/>
        <w:rPr>
          <w:lang w:eastAsia="bg-BG"/>
        </w:rPr>
      </w:pPr>
      <w:r w:rsidRPr="002531CB">
        <w:rPr>
          <w:b/>
          <w:lang w:eastAsia="bg-BG"/>
        </w:rPr>
        <w:t>Обща площ:</w:t>
      </w:r>
      <w:r w:rsidRPr="002531CB">
        <w:rPr>
          <w:lang w:eastAsia="bg-BG"/>
        </w:rPr>
        <w:t xml:space="preserve"> 69.315 дка</w:t>
      </w:r>
    </w:p>
    <w:p w:rsidR="002531CB" w:rsidRPr="002531CB" w:rsidRDefault="002531CB" w:rsidP="002531CB">
      <w:pPr>
        <w:suppressAutoHyphens w:val="0"/>
        <w:autoSpaceDE w:val="0"/>
        <w:autoSpaceDN w:val="0"/>
        <w:adjustRightInd w:val="0"/>
        <w:spacing w:line="240" w:lineRule="auto"/>
        <w:ind w:left="709" w:hanging="142"/>
        <w:rPr>
          <w:lang w:eastAsia="bg-BG"/>
        </w:rPr>
      </w:pPr>
    </w:p>
    <w:p w:rsidR="002531CB" w:rsidRPr="002531CB" w:rsidRDefault="002531CB" w:rsidP="002531CB">
      <w:pPr>
        <w:keepNext/>
        <w:suppressAutoHyphens w:val="0"/>
        <w:autoSpaceDE w:val="0"/>
        <w:autoSpaceDN w:val="0"/>
        <w:adjustRightInd w:val="0"/>
        <w:spacing w:line="255" w:lineRule="exact"/>
        <w:ind w:left="709" w:hanging="142"/>
        <w:rPr>
          <w:b/>
          <w:lang w:eastAsia="bg-BG"/>
        </w:rPr>
      </w:pPr>
      <w:r w:rsidRPr="002531CB">
        <w:rPr>
          <w:b/>
          <w:lang w:eastAsia="bg-BG"/>
        </w:rPr>
        <w:t>12. КАЛИН ДИМИТРОВ ВЕЛИЧКОВ</w:t>
      </w:r>
    </w:p>
    <w:p w:rsidR="002531CB" w:rsidRPr="002531CB" w:rsidRDefault="002531CB" w:rsidP="002531CB">
      <w:pPr>
        <w:keepNext/>
        <w:suppressAutoHyphens w:val="0"/>
        <w:autoSpaceDE w:val="0"/>
        <w:autoSpaceDN w:val="0"/>
        <w:adjustRightInd w:val="0"/>
        <w:spacing w:line="255" w:lineRule="exact"/>
        <w:ind w:left="709" w:hanging="142"/>
        <w:rPr>
          <w:lang w:eastAsia="bg-BG"/>
        </w:rPr>
      </w:pPr>
      <w:r w:rsidRPr="002531CB">
        <w:rPr>
          <w:lang w:eastAsia="bg-BG"/>
        </w:rPr>
        <w:t>Площ на имоти, ползвани на правно основание: 348.421 дка</w:t>
      </w:r>
    </w:p>
    <w:p w:rsidR="002531CB" w:rsidRPr="002531CB" w:rsidRDefault="002531CB" w:rsidP="002531CB">
      <w:pPr>
        <w:keepNext/>
        <w:suppressAutoHyphens w:val="0"/>
        <w:autoSpaceDE w:val="0"/>
        <w:autoSpaceDN w:val="0"/>
        <w:adjustRightInd w:val="0"/>
        <w:spacing w:line="255" w:lineRule="exact"/>
        <w:ind w:left="709" w:hanging="142"/>
        <w:rPr>
          <w:lang w:eastAsia="bg-BG"/>
        </w:rPr>
      </w:pPr>
      <w:r w:rsidRPr="002531CB">
        <w:rPr>
          <w:lang w:eastAsia="bg-BG"/>
        </w:rPr>
        <w:t>Площ на имоти, ползвани на основание на чл. 37в, ал. 3, т. 2 от ЗСПЗЗ: 20.795 дка</w:t>
      </w:r>
    </w:p>
    <w:p w:rsidR="002531CB" w:rsidRPr="002531CB" w:rsidRDefault="002531CB" w:rsidP="002531CB">
      <w:pPr>
        <w:suppressAutoHyphens w:val="0"/>
        <w:autoSpaceDE w:val="0"/>
        <w:autoSpaceDN w:val="0"/>
        <w:adjustRightInd w:val="0"/>
        <w:spacing w:line="240" w:lineRule="auto"/>
        <w:ind w:left="709" w:hanging="142"/>
        <w:rPr>
          <w:lang w:eastAsia="bg-BG"/>
        </w:rPr>
      </w:pPr>
      <w:r w:rsidRPr="002531CB">
        <w:rPr>
          <w:lang w:eastAsia="bg-BG"/>
        </w:rPr>
        <w:t xml:space="preserve">Разпределени масиви (по номера), съгласно проекта:6, 7, 17, 23, 41, 44, 5, 39, 49, 50, 56, 60, 61, 42, 71, 65 </w:t>
      </w:r>
    </w:p>
    <w:p w:rsidR="002531CB" w:rsidRPr="002531CB" w:rsidRDefault="002531CB" w:rsidP="002531CB">
      <w:pPr>
        <w:suppressAutoHyphens w:val="0"/>
        <w:autoSpaceDE w:val="0"/>
        <w:autoSpaceDN w:val="0"/>
        <w:adjustRightInd w:val="0"/>
        <w:spacing w:line="240" w:lineRule="auto"/>
        <w:ind w:left="709" w:hanging="142"/>
        <w:rPr>
          <w:lang w:eastAsia="bg-BG"/>
        </w:rPr>
      </w:pPr>
      <w:r w:rsidRPr="002531CB">
        <w:rPr>
          <w:b/>
          <w:lang w:eastAsia="bg-BG"/>
        </w:rPr>
        <w:t>Обща площ:</w:t>
      </w:r>
      <w:r w:rsidRPr="002531CB">
        <w:rPr>
          <w:lang w:eastAsia="bg-BG"/>
        </w:rPr>
        <w:t xml:space="preserve"> 369.216 дка</w:t>
      </w:r>
    </w:p>
    <w:p w:rsidR="002531CB" w:rsidRPr="002531CB" w:rsidRDefault="002531CB" w:rsidP="002531CB">
      <w:pPr>
        <w:suppressAutoHyphens w:val="0"/>
        <w:autoSpaceDE w:val="0"/>
        <w:autoSpaceDN w:val="0"/>
        <w:adjustRightInd w:val="0"/>
        <w:spacing w:line="240" w:lineRule="auto"/>
        <w:ind w:left="709" w:hanging="142"/>
        <w:rPr>
          <w:lang w:eastAsia="bg-BG"/>
        </w:rPr>
      </w:pPr>
    </w:p>
    <w:p w:rsidR="002531CB" w:rsidRPr="002531CB" w:rsidRDefault="002531CB" w:rsidP="002531CB">
      <w:pPr>
        <w:keepNext/>
        <w:suppressAutoHyphens w:val="0"/>
        <w:autoSpaceDE w:val="0"/>
        <w:autoSpaceDN w:val="0"/>
        <w:adjustRightInd w:val="0"/>
        <w:spacing w:line="255" w:lineRule="exact"/>
        <w:ind w:left="709" w:hanging="142"/>
        <w:rPr>
          <w:b/>
          <w:lang w:eastAsia="bg-BG"/>
        </w:rPr>
      </w:pPr>
      <w:r w:rsidRPr="002531CB">
        <w:rPr>
          <w:b/>
          <w:lang w:eastAsia="bg-BG"/>
        </w:rPr>
        <w:t>13. ХРИСТО ИВАНОВ ХРИСТОВ</w:t>
      </w:r>
    </w:p>
    <w:p w:rsidR="002531CB" w:rsidRPr="002531CB" w:rsidRDefault="002531CB" w:rsidP="002531CB">
      <w:pPr>
        <w:keepNext/>
        <w:suppressAutoHyphens w:val="0"/>
        <w:autoSpaceDE w:val="0"/>
        <w:autoSpaceDN w:val="0"/>
        <w:adjustRightInd w:val="0"/>
        <w:spacing w:line="255" w:lineRule="exact"/>
        <w:ind w:left="709" w:hanging="142"/>
        <w:rPr>
          <w:lang w:eastAsia="bg-BG"/>
        </w:rPr>
      </w:pPr>
      <w:r w:rsidRPr="002531CB">
        <w:rPr>
          <w:lang w:eastAsia="bg-BG"/>
        </w:rPr>
        <w:t>Площ на имоти, ползвани на правно основание: 6.002 дка</w:t>
      </w:r>
    </w:p>
    <w:p w:rsidR="002531CB" w:rsidRPr="002531CB" w:rsidRDefault="002531CB" w:rsidP="002531CB">
      <w:pPr>
        <w:keepNext/>
        <w:suppressAutoHyphens w:val="0"/>
        <w:autoSpaceDE w:val="0"/>
        <w:autoSpaceDN w:val="0"/>
        <w:adjustRightInd w:val="0"/>
        <w:spacing w:line="255" w:lineRule="exact"/>
        <w:ind w:left="709" w:hanging="142"/>
        <w:rPr>
          <w:lang w:eastAsia="bg-BG"/>
        </w:rPr>
      </w:pPr>
      <w:r w:rsidRPr="002531CB">
        <w:rPr>
          <w:lang w:eastAsia="bg-BG"/>
        </w:rPr>
        <w:t>Площ на имоти, ползвани на основание на чл. 37в, ал. 3, т. 2 от ЗСПЗЗ: 0.000 дка</w:t>
      </w:r>
    </w:p>
    <w:p w:rsidR="002531CB" w:rsidRPr="002531CB" w:rsidRDefault="002531CB" w:rsidP="002531CB">
      <w:pPr>
        <w:suppressAutoHyphens w:val="0"/>
        <w:autoSpaceDE w:val="0"/>
        <w:autoSpaceDN w:val="0"/>
        <w:adjustRightInd w:val="0"/>
        <w:spacing w:line="240" w:lineRule="auto"/>
        <w:ind w:left="709" w:hanging="142"/>
        <w:rPr>
          <w:lang w:eastAsia="bg-BG"/>
        </w:rPr>
      </w:pPr>
      <w:r w:rsidRPr="002531CB">
        <w:rPr>
          <w:lang w:eastAsia="bg-BG"/>
        </w:rPr>
        <w:t>Разпределени масиви (по номера), съгласно проекта:31</w:t>
      </w:r>
    </w:p>
    <w:p w:rsidR="002531CB" w:rsidRPr="002531CB" w:rsidRDefault="002531CB" w:rsidP="002531CB">
      <w:pPr>
        <w:suppressAutoHyphens w:val="0"/>
        <w:autoSpaceDE w:val="0"/>
        <w:autoSpaceDN w:val="0"/>
        <w:adjustRightInd w:val="0"/>
        <w:spacing w:line="240" w:lineRule="auto"/>
        <w:ind w:left="709" w:hanging="142"/>
        <w:rPr>
          <w:lang w:eastAsia="bg-BG"/>
        </w:rPr>
      </w:pPr>
      <w:r w:rsidRPr="002531CB">
        <w:rPr>
          <w:lang w:eastAsia="bg-BG"/>
        </w:rPr>
        <w:t xml:space="preserve"> </w:t>
      </w:r>
      <w:r w:rsidRPr="002531CB">
        <w:rPr>
          <w:b/>
          <w:lang w:eastAsia="bg-BG"/>
        </w:rPr>
        <w:t>Обща площ:</w:t>
      </w:r>
      <w:r w:rsidRPr="002531CB">
        <w:rPr>
          <w:lang w:eastAsia="bg-BG"/>
        </w:rPr>
        <w:t xml:space="preserve"> 6.002 дка</w:t>
      </w:r>
    </w:p>
    <w:p w:rsidR="005311EF" w:rsidRDefault="005311EF" w:rsidP="005311EF">
      <w:pPr>
        <w:autoSpaceDE w:val="0"/>
        <w:autoSpaceDN w:val="0"/>
        <w:adjustRightInd w:val="0"/>
        <w:spacing w:line="240" w:lineRule="auto"/>
        <w:ind w:firstLine="720"/>
        <w:jc w:val="both"/>
        <w:rPr>
          <w:b/>
          <w:bCs/>
          <w:lang w:val="en-US" w:eastAsia="bg-BG"/>
        </w:rPr>
      </w:pPr>
    </w:p>
    <w:p w:rsidR="001D0BC4" w:rsidRDefault="001D0BC4" w:rsidP="005311EF">
      <w:pPr>
        <w:spacing w:line="240" w:lineRule="auto"/>
        <w:ind w:right="-468"/>
        <w:jc w:val="both"/>
      </w:pPr>
    </w:p>
    <w:p w:rsidR="00406ADF" w:rsidRDefault="00406ADF" w:rsidP="005311EF">
      <w:pPr>
        <w:spacing w:line="240" w:lineRule="auto"/>
        <w:ind w:right="-468" w:firstLine="708"/>
        <w:jc w:val="both"/>
      </w:pPr>
      <w:r>
        <w:rPr>
          <w:b/>
        </w:rPr>
        <w:lastRenderedPageBreak/>
        <w:t>ІІ</w:t>
      </w:r>
      <w:r w:rsidRPr="00DF2B27">
        <w:rPr>
          <w:b/>
        </w:rPr>
        <w:t>.</w:t>
      </w:r>
      <w:r w:rsidRPr="00DF2B27">
        <w:t xml:space="preserve"> Лицата по т. I, на които са определени площи по </w:t>
      </w:r>
      <w:r>
        <w:t xml:space="preserve">чл. 37в, ал. 3, т. 2 от ЗСПЗЗ </w:t>
      </w:r>
      <w:r w:rsidRPr="00DF2B27">
        <w:t xml:space="preserve">внасят по сметка </w:t>
      </w:r>
      <w:r>
        <w:t xml:space="preserve">за чужди средства сума в размер на средното годишно рентно плащане за землището в срок до три месеца от публикуване на настоящата заповед. </w:t>
      </w:r>
    </w:p>
    <w:p w:rsidR="0093415A" w:rsidRDefault="00406ADF" w:rsidP="008D0234">
      <w:pPr>
        <w:spacing w:line="240" w:lineRule="auto"/>
        <w:ind w:right="-468"/>
        <w:jc w:val="both"/>
      </w:pPr>
      <w:r>
        <w:t xml:space="preserve"> </w:t>
      </w:r>
      <w:r w:rsidRPr="001F7E4B">
        <w:tab/>
      </w:r>
    </w:p>
    <w:p w:rsidR="0093415A" w:rsidRDefault="00406ADF" w:rsidP="008D0234">
      <w:pPr>
        <w:spacing w:line="240" w:lineRule="auto"/>
        <w:ind w:right="-468" w:firstLine="708"/>
        <w:jc w:val="both"/>
      </w:pPr>
      <w:r w:rsidRPr="0093415A">
        <w:t>Банкова сметка за чужди средства на Областна дирекция „Земеделие</w:t>
      </w:r>
      <w:r w:rsidR="0093415A">
        <w:t>“</w:t>
      </w:r>
      <w:r w:rsidRPr="0093415A">
        <w:t xml:space="preserve"> </w:t>
      </w:r>
      <w:r w:rsidR="0093415A">
        <w:t xml:space="preserve">– </w:t>
      </w:r>
      <w:r w:rsidRPr="0093415A">
        <w:t>Кюстендил:</w:t>
      </w:r>
    </w:p>
    <w:p w:rsidR="0093415A" w:rsidRDefault="0093415A" w:rsidP="008D0234">
      <w:pPr>
        <w:spacing w:line="240" w:lineRule="auto"/>
        <w:ind w:right="-468" w:firstLine="708"/>
        <w:jc w:val="both"/>
        <w:rPr>
          <w:b/>
        </w:rPr>
      </w:pPr>
      <w:r>
        <w:rPr>
          <w:b/>
        </w:rPr>
        <w:t>ТБ ОББ АД – КЛОН КЮСТЕНДИЛ</w:t>
      </w:r>
      <w:r w:rsidR="00406ADF" w:rsidRPr="0093415A">
        <w:rPr>
          <w:b/>
        </w:rPr>
        <w:t xml:space="preserve"> </w:t>
      </w:r>
    </w:p>
    <w:p w:rsidR="0093415A" w:rsidRDefault="00406ADF" w:rsidP="008D0234">
      <w:pPr>
        <w:spacing w:line="240" w:lineRule="auto"/>
        <w:ind w:right="-468" w:firstLine="708"/>
        <w:jc w:val="both"/>
        <w:rPr>
          <w:b/>
          <w:lang w:val="ru-RU"/>
        </w:rPr>
      </w:pPr>
      <w:r w:rsidRPr="0093415A">
        <w:rPr>
          <w:b/>
          <w:lang w:val="en-US"/>
        </w:rPr>
        <w:t>IBAN</w:t>
      </w:r>
      <w:r w:rsidRPr="0093415A">
        <w:rPr>
          <w:b/>
        </w:rPr>
        <w:t>:</w:t>
      </w:r>
      <w:r w:rsidRPr="0093415A">
        <w:rPr>
          <w:b/>
          <w:lang w:val="ru-RU"/>
        </w:rPr>
        <w:t xml:space="preserve"> </w:t>
      </w:r>
      <w:r w:rsidRPr="0093415A">
        <w:rPr>
          <w:b/>
          <w:lang w:val="en-US"/>
        </w:rPr>
        <w:t>BG</w:t>
      </w:r>
      <w:r w:rsidRPr="0093415A">
        <w:rPr>
          <w:b/>
          <w:lang w:val="ru-RU"/>
        </w:rPr>
        <w:t xml:space="preserve">50 </w:t>
      </w:r>
      <w:r w:rsidRPr="0093415A">
        <w:rPr>
          <w:b/>
          <w:lang w:val="en-US"/>
        </w:rPr>
        <w:t>UBBS</w:t>
      </w:r>
      <w:r w:rsidRPr="0093415A">
        <w:rPr>
          <w:b/>
        </w:rPr>
        <w:t xml:space="preserve"> </w:t>
      </w:r>
      <w:r w:rsidR="0093415A">
        <w:rPr>
          <w:b/>
          <w:lang w:val="ru-RU"/>
        </w:rPr>
        <w:t>8002 3300 2513 10</w:t>
      </w:r>
      <w:r w:rsidRPr="0093415A">
        <w:rPr>
          <w:b/>
          <w:lang w:val="ru-RU"/>
        </w:rPr>
        <w:t xml:space="preserve"> </w:t>
      </w:r>
    </w:p>
    <w:p w:rsidR="00406ADF" w:rsidRPr="0093415A" w:rsidRDefault="00406ADF" w:rsidP="008D0234">
      <w:pPr>
        <w:spacing w:line="240" w:lineRule="auto"/>
        <w:ind w:right="-468" w:firstLine="708"/>
        <w:jc w:val="both"/>
        <w:rPr>
          <w:b/>
        </w:rPr>
      </w:pPr>
      <w:r w:rsidRPr="0093415A">
        <w:rPr>
          <w:b/>
          <w:lang w:val="en-US"/>
        </w:rPr>
        <w:t>BIC</w:t>
      </w:r>
      <w:r w:rsidRPr="0093415A">
        <w:rPr>
          <w:b/>
        </w:rPr>
        <w:t>:</w:t>
      </w:r>
      <w:r w:rsidRPr="0093415A">
        <w:rPr>
          <w:b/>
          <w:lang w:val="ru-RU"/>
        </w:rPr>
        <w:t xml:space="preserve"> </w:t>
      </w:r>
      <w:r w:rsidRPr="0093415A">
        <w:rPr>
          <w:b/>
          <w:lang w:val="en-US"/>
        </w:rPr>
        <w:t>UBBS</w:t>
      </w:r>
      <w:r w:rsidRPr="0093415A">
        <w:rPr>
          <w:b/>
        </w:rPr>
        <w:t xml:space="preserve"> </w:t>
      </w:r>
      <w:r w:rsidRPr="0093415A">
        <w:rPr>
          <w:b/>
          <w:lang w:val="en-US"/>
        </w:rPr>
        <w:t>BGSF</w:t>
      </w:r>
      <w:r w:rsidRPr="0093415A">
        <w:rPr>
          <w:b/>
        </w:rPr>
        <w:t>.</w:t>
      </w:r>
    </w:p>
    <w:p w:rsidR="00406ADF" w:rsidRDefault="00406ADF" w:rsidP="008D0234">
      <w:pPr>
        <w:spacing w:line="240" w:lineRule="auto"/>
        <w:ind w:right="-468" w:firstLine="708"/>
        <w:jc w:val="both"/>
        <w:rPr>
          <w:b/>
        </w:rPr>
      </w:pPr>
    </w:p>
    <w:p w:rsidR="00406ADF" w:rsidRDefault="00406ADF" w:rsidP="008D0234">
      <w:pPr>
        <w:spacing w:line="240" w:lineRule="auto"/>
        <w:ind w:right="-468" w:firstLine="708"/>
        <w:jc w:val="both"/>
      </w:pPr>
      <w:r>
        <w:rPr>
          <w:b/>
          <w:lang w:val="en-US"/>
        </w:rPr>
        <w:t>III</w:t>
      </w:r>
      <w:r w:rsidRPr="00095E72">
        <w:rPr>
          <w:b/>
        </w:rPr>
        <w:t>.</w:t>
      </w:r>
      <w:r>
        <w:t xml:space="preserve"> </w:t>
      </w:r>
      <w:r w:rsidRPr="00E905C3">
        <w:t xml:space="preserve">На основание чл. 37в, ал. 7 </w:t>
      </w:r>
      <w:r>
        <w:t>от ЗСПЗЗ, за ползвател, кой</w:t>
      </w:r>
      <w:r w:rsidRPr="00E905C3">
        <w:t xml:space="preserve">то </w:t>
      </w:r>
      <w:r>
        <w:t>не е заплатил сумите за ползваните земи по чл. 37в, ал. 3, т. 2 от ЗСПЗЗ съгласно настоящата заповед, директорът на областната дирекция „Земеделие” издава заповед за заплащане на трикратния размер на средното годишно рентно плащане за землището.</w:t>
      </w:r>
    </w:p>
    <w:p w:rsidR="00406ADF" w:rsidRDefault="00406ADF" w:rsidP="008D0234">
      <w:pPr>
        <w:spacing w:line="240" w:lineRule="auto"/>
        <w:ind w:right="-468"/>
        <w:jc w:val="both"/>
      </w:pPr>
      <w:r>
        <w:tab/>
      </w:r>
    </w:p>
    <w:p w:rsidR="00406ADF" w:rsidRPr="004805E0" w:rsidRDefault="00406ADF" w:rsidP="00E902E3">
      <w:pPr>
        <w:spacing w:line="240" w:lineRule="auto"/>
        <w:ind w:right="-468" w:firstLine="708"/>
        <w:jc w:val="both"/>
      </w:pPr>
      <w:r w:rsidRPr="00CC26C1">
        <w:rPr>
          <w:b/>
          <w:lang w:val="en-US"/>
        </w:rPr>
        <w:t>I</w:t>
      </w:r>
      <w:r w:rsidRPr="00095E72">
        <w:rPr>
          <w:b/>
        </w:rPr>
        <w:t>V.</w:t>
      </w:r>
      <w:r w:rsidRPr="00095E72">
        <w:t xml:space="preserve"> На основание чл. 37в</w:t>
      </w:r>
      <w:r>
        <w:t>, ал. 5 от ЗСПЗЗ, настоящата заповед, ведно с окончателния регистър и картата на землището с отразените масиви за ползване да се обяви в кметството на с. Делян, община Дупница и в сградата на офис Дупница на Общинска служба по земеделие – Дупница с офис Сапарева баня</w:t>
      </w:r>
      <w:r w:rsidR="00E3483C">
        <w:t>, както</w:t>
      </w:r>
      <w:r>
        <w:t xml:space="preserve"> и да се публикува на интернет страниците на Община Дупница и Областна дирекция „Земеделие</w:t>
      </w:r>
      <w:r w:rsidR="0093415A">
        <w:t>“</w:t>
      </w:r>
      <w:r>
        <w:t xml:space="preserve"> </w:t>
      </w:r>
      <w:r w:rsidR="0093415A">
        <w:t xml:space="preserve">– </w:t>
      </w:r>
      <w:r>
        <w:t xml:space="preserve">Кюстендил. </w:t>
      </w:r>
    </w:p>
    <w:p w:rsidR="00406ADF" w:rsidRDefault="00406ADF" w:rsidP="00E902E3">
      <w:pPr>
        <w:spacing w:line="240" w:lineRule="auto"/>
        <w:ind w:right="-468"/>
        <w:jc w:val="both"/>
      </w:pPr>
      <w:r>
        <w:tab/>
      </w:r>
    </w:p>
    <w:p w:rsidR="0093415A" w:rsidRDefault="00406ADF" w:rsidP="00E902E3">
      <w:pPr>
        <w:spacing w:line="240" w:lineRule="auto"/>
        <w:ind w:right="-468" w:firstLine="708"/>
        <w:jc w:val="both"/>
      </w:pPr>
      <w:r>
        <w:t>Контрол по изпълнението на заповедта възлагам на началника на Общинска служба по земеделие –</w:t>
      </w:r>
      <w:r w:rsidR="00E902E3">
        <w:t xml:space="preserve"> Дупница с офис Сапарева баня. </w:t>
      </w:r>
    </w:p>
    <w:p w:rsidR="00907A2C" w:rsidRDefault="00907A2C" w:rsidP="00E902E3">
      <w:pPr>
        <w:spacing w:line="240" w:lineRule="auto"/>
        <w:ind w:right="-468" w:firstLine="708"/>
        <w:jc w:val="both"/>
      </w:pPr>
    </w:p>
    <w:p w:rsidR="00406ADF" w:rsidRDefault="00406ADF" w:rsidP="00E902E3">
      <w:pPr>
        <w:spacing w:line="240" w:lineRule="auto"/>
        <w:ind w:right="-468" w:firstLine="708"/>
        <w:jc w:val="both"/>
      </w:pPr>
      <w:r>
        <w:t>Заповедта да се доведе до знанието на съответните длъжностни лица, за сведение и изпълнение.</w:t>
      </w:r>
    </w:p>
    <w:p w:rsidR="0061681F" w:rsidRDefault="0061681F" w:rsidP="00E902E3">
      <w:pPr>
        <w:spacing w:line="240" w:lineRule="auto"/>
        <w:ind w:right="-468" w:firstLine="708"/>
        <w:jc w:val="both"/>
      </w:pPr>
    </w:p>
    <w:p w:rsidR="00406ADF" w:rsidRPr="00282F84" w:rsidRDefault="00406ADF" w:rsidP="00E902E3">
      <w:pPr>
        <w:spacing w:line="240" w:lineRule="auto"/>
        <w:ind w:right="-468" w:firstLine="708"/>
        <w:jc w:val="both"/>
      </w:pPr>
      <w:r>
        <w:t>Заповедта може да бъде обжалвана</w:t>
      </w:r>
      <w:r w:rsidRPr="00282F84">
        <w:t xml:space="preserve"> по реда на А</w:t>
      </w:r>
      <w:r w:rsidR="00030418">
        <w:t>ПК</w:t>
      </w:r>
      <w:r>
        <w:t>. О</w:t>
      </w:r>
      <w:r w:rsidRPr="00282F84">
        <w:t xml:space="preserve">бжалването </w:t>
      </w:r>
      <w:r>
        <w:t xml:space="preserve">на заповедта </w:t>
      </w:r>
      <w:r w:rsidRPr="00282F84">
        <w:t xml:space="preserve">не спира </w:t>
      </w:r>
      <w:r>
        <w:t>нейното изпълнение</w:t>
      </w:r>
      <w:r w:rsidRPr="00282F84">
        <w:t>.</w:t>
      </w:r>
    </w:p>
    <w:p w:rsidR="00406ADF" w:rsidRDefault="00406ADF" w:rsidP="00E902E3">
      <w:pPr>
        <w:spacing w:line="240" w:lineRule="auto"/>
        <w:ind w:right="-468"/>
        <w:jc w:val="both"/>
      </w:pPr>
      <w:r>
        <w:rPr>
          <w:lang w:val="ru-RU"/>
        </w:rPr>
        <w:tab/>
      </w:r>
      <w:r>
        <w:tab/>
      </w:r>
    </w:p>
    <w:p w:rsidR="00406ADF" w:rsidRPr="000E25AB" w:rsidRDefault="00406ADF" w:rsidP="00E902E3">
      <w:pPr>
        <w:spacing w:line="240" w:lineRule="auto"/>
        <w:ind w:right="-468" w:firstLine="708"/>
        <w:jc w:val="both"/>
      </w:pPr>
      <w:r w:rsidRPr="000E25AB">
        <w:rPr>
          <w:b/>
        </w:rPr>
        <w:t>V.</w:t>
      </w:r>
      <w:r w:rsidRPr="000E25AB">
        <w:t xml:space="preserve"> Неразделна час</w:t>
      </w:r>
      <w:r>
        <w:t>т от настоящата заповед са описа</w:t>
      </w:r>
      <w:r w:rsidRPr="000E25AB">
        <w:t xml:space="preserve"> на </w:t>
      </w:r>
      <w:r w:rsidR="008B741C">
        <w:t xml:space="preserve">разпределените </w:t>
      </w:r>
      <w:r>
        <w:t>масиви</w:t>
      </w:r>
      <w:r w:rsidR="008B741C">
        <w:t xml:space="preserve"> за ползване и включените в тях</w:t>
      </w:r>
      <w:r w:rsidR="00907A2C">
        <w:t xml:space="preserve"> </w:t>
      </w:r>
      <w:r>
        <w:t>имоти по ползватели</w:t>
      </w:r>
      <w:r w:rsidRPr="000E25AB">
        <w:t xml:space="preserve">, представен в </w:t>
      </w:r>
      <w:r w:rsidRPr="000E25AB">
        <w:rPr>
          <w:i/>
        </w:rPr>
        <w:t>Приложение 1</w:t>
      </w:r>
      <w:r w:rsidRPr="000E25AB">
        <w:t xml:space="preserve"> и картата на масивите за ползване за землището на с.</w:t>
      </w:r>
      <w:r>
        <w:t xml:space="preserve"> </w:t>
      </w:r>
      <w:r w:rsidRPr="000E25AB">
        <w:t>Делян, община Дупница.</w:t>
      </w:r>
    </w:p>
    <w:p w:rsidR="00406ADF" w:rsidRPr="000E25AB" w:rsidRDefault="00406ADF" w:rsidP="00E902E3">
      <w:pPr>
        <w:spacing w:line="240" w:lineRule="auto"/>
        <w:ind w:right="-468"/>
        <w:jc w:val="both"/>
      </w:pPr>
    </w:p>
    <w:p w:rsidR="0093415A" w:rsidRDefault="0093415A" w:rsidP="00D70DEF">
      <w:pPr>
        <w:spacing w:line="240" w:lineRule="auto"/>
        <w:ind w:right="-567"/>
        <w:jc w:val="both"/>
      </w:pPr>
    </w:p>
    <w:p w:rsidR="00907A2C" w:rsidRDefault="00907A2C" w:rsidP="00D70DEF">
      <w:pPr>
        <w:spacing w:line="240" w:lineRule="auto"/>
        <w:ind w:right="-567"/>
        <w:jc w:val="both"/>
      </w:pPr>
    </w:p>
    <w:p w:rsidR="008B741C" w:rsidRDefault="008B741C" w:rsidP="00D70DEF">
      <w:pPr>
        <w:spacing w:line="240" w:lineRule="auto"/>
        <w:ind w:right="-567"/>
        <w:jc w:val="both"/>
      </w:pPr>
    </w:p>
    <w:p w:rsidR="00030418" w:rsidRDefault="00030418" w:rsidP="00D70DEF">
      <w:pPr>
        <w:spacing w:line="240" w:lineRule="auto"/>
        <w:ind w:right="-567"/>
        <w:jc w:val="both"/>
      </w:pPr>
    </w:p>
    <w:p w:rsidR="00406ADF" w:rsidRPr="00282F84" w:rsidRDefault="00D330F4" w:rsidP="00D330F4">
      <w:pPr>
        <w:ind w:left="5664" w:right="-567"/>
        <w:jc w:val="both"/>
        <w:rPr>
          <w:b/>
        </w:rPr>
      </w:pPr>
      <w:r>
        <w:rPr>
          <w:b/>
        </w:rPr>
        <w:t xml:space="preserve">        </w:t>
      </w:r>
      <w:r w:rsidR="0093415A">
        <w:rPr>
          <w:b/>
        </w:rPr>
        <w:tab/>
      </w:r>
      <w:r w:rsidR="00406ADF" w:rsidRPr="00282F84">
        <w:rPr>
          <w:b/>
        </w:rPr>
        <w:t>ДИРЕКТОР:</w:t>
      </w:r>
      <w:r w:rsidR="003532B0">
        <w:rPr>
          <w:b/>
        </w:rPr>
        <w:t xml:space="preserve">         /п/</w:t>
      </w:r>
    </w:p>
    <w:p w:rsidR="00406ADF" w:rsidRDefault="00406ADF" w:rsidP="00D330F4">
      <w:pPr>
        <w:ind w:left="6237" w:right="-567"/>
        <w:jc w:val="both"/>
        <w:rPr>
          <w:b/>
        </w:rPr>
      </w:pPr>
      <w:r w:rsidRPr="00282F84">
        <w:rPr>
          <w:b/>
        </w:rPr>
        <w:t xml:space="preserve">                </w:t>
      </w:r>
      <w:r w:rsidR="00030418">
        <w:rPr>
          <w:b/>
        </w:rPr>
        <w:t xml:space="preserve">     /Й</w:t>
      </w:r>
      <w:r w:rsidRPr="00282F84">
        <w:rPr>
          <w:b/>
        </w:rPr>
        <w:t xml:space="preserve">. </w:t>
      </w:r>
      <w:r w:rsidR="00030418">
        <w:rPr>
          <w:b/>
        </w:rPr>
        <w:t>ДОМОЗЕТОВ</w:t>
      </w:r>
      <w:r w:rsidRPr="00282F84">
        <w:rPr>
          <w:b/>
        </w:rPr>
        <w:t>/</w:t>
      </w:r>
    </w:p>
    <w:p w:rsidR="00907A2C" w:rsidRDefault="00907A2C" w:rsidP="00282F84">
      <w:pPr>
        <w:ind w:right="-567"/>
        <w:jc w:val="both"/>
      </w:pPr>
    </w:p>
    <w:p w:rsidR="00406ADF" w:rsidRDefault="00406ADF" w:rsidP="0061681F">
      <w:pPr>
        <w:ind w:right="-567"/>
        <w:jc w:val="both"/>
      </w:pPr>
    </w:p>
    <w:p w:rsidR="003532B0" w:rsidRDefault="003532B0" w:rsidP="0061681F">
      <w:pPr>
        <w:ind w:right="-567"/>
        <w:jc w:val="both"/>
      </w:pPr>
    </w:p>
    <w:p w:rsidR="002518DB" w:rsidRDefault="002518DB" w:rsidP="0061681F">
      <w:pPr>
        <w:ind w:right="-567"/>
        <w:jc w:val="both"/>
      </w:pPr>
    </w:p>
    <w:p w:rsidR="0060214C" w:rsidRDefault="0060214C" w:rsidP="0061681F">
      <w:pPr>
        <w:ind w:right="-567"/>
        <w:jc w:val="both"/>
      </w:pPr>
    </w:p>
    <w:p w:rsidR="0060214C" w:rsidRDefault="0060214C" w:rsidP="0061681F">
      <w:pPr>
        <w:ind w:right="-567"/>
        <w:jc w:val="both"/>
      </w:pPr>
    </w:p>
    <w:p w:rsidR="0060214C" w:rsidRDefault="0060214C" w:rsidP="0061681F">
      <w:pPr>
        <w:ind w:right="-567"/>
        <w:jc w:val="both"/>
      </w:pPr>
    </w:p>
    <w:p w:rsidR="0060214C" w:rsidRDefault="0060214C" w:rsidP="0061681F">
      <w:pPr>
        <w:ind w:right="-567"/>
        <w:jc w:val="both"/>
      </w:pPr>
    </w:p>
    <w:p w:rsidR="0060214C" w:rsidRDefault="0060214C" w:rsidP="0061681F">
      <w:pPr>
        <w:ind w:right="-567"/>
        <w:jc w:val="both"/>
      </w:pPr>
    </w:p>
    <w:p w:rsidR="0060214C" w:rsidRDefault="0060214C" w:rsidP="0061681F">
      <w:pPr>
        <w:ind w:right="-567"/>
        <w:jc w:val="both"/>
      </w:pPr>
    </w:p>
    <w:p w:rsidR="0060214C" w:rsidRDefault="0060214C" w:rsidP="0061681F">
      <w:pPr>
        <w:ind w:right="-567"/>
        <w:jc w:val="both"/>
      </w:pPr>
    </w:p>
    <w:p w:rsidR="0060214C" w:rsidRDefault="0060214C" w:rsidP="0061681F">
      <w:pPr>
        <w:ind w:right="-567"/>
        <w:jc w:val="both"/>
      </w:pPr>
    </w:p>
    <w:p w:rsidR="002518DB" w:rsidRDefault="002518DB" w:rsidP="0061681F">
      <w:pPr>
        <w:ind w:right="-567"/>
        <w:jc w:val="both"/>
      </w:pPr>
    </w:p>
    <w:p w:rsidR="002518DB" w:rsidRDefault="002518DB" w:rsidP="0061681F">
      <w:pPr>
        <w:ind w:right="-567"/>
        <w:jc w:val="both"/>
      </w:pPr>
    </w:p>
    <w:p w:rsidR="002518DB" w:rsidRDefault="002518DB" w:rsidP="0061681F">
      <w:pPr>
        <w:ind w:right="-567"/>
        <w:jc w:val="both"/>
      </w:pPr>
    </w:p>
    <w:p w:rsidR="002518DB" w:rsidRDefault="002518DB" w:rsidP="0061681F">
      <w:pPr>
        <w:ind w:right="-567"/>
        <w:jc w:val="both"/>
      </w:pPr>
    </w:p>
    <w:p w:rsidR="002518DB" w:rsidRDefault="002518DB" w:rsidP="002518DB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ПРИЛОЖЕНИЕ 1</w:t>
      </w:r>
    </w:p>
    <w:p w:rsidR="002518DB" w:rsidRDefault="002518DB" w:rsidP="002518DB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2518DB" w:rsidRDefault="002518DB" w:rsidP="002518DB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 ПО ПОЛЗВАТЕЛИ</w:t>
      </w:r>
    </w:p>
    <w:p w:rsidR="002518DB" w:rsidRDefault="002518DB" w:rsidP="002518DB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стопанската 2021/2022 година</w:t>
      </w:r>
    </w:p>
    <w:p w:rsidR="002518DB" w:rsidRDefault="002518DB" w:rsidP="002518DB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землището на с. Делян, ЕКАТТЕ 20612, община Дупница, област Кюстендил.</w:t>
      </w:r>
    </w:p>
    <w:p w:rsidR="002518DB" w:rsidRDefault="002518DB" w:rsidP="002518DB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2518DB" w:rsidRDefault="002518DB" w:rsidP="002518DB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2157"/>
      </w:tblGrid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по чл. 37в, ал. 3, т. 2 от ЗСПЗЗ</w:t>
            </w:r>
          </w:p>
        </w:tc>
        <w:tc>
          <w:tcPr>
            <w:tcW w:w="21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Собственик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Дължимо рентно плащане в лв.</w:t>
            </w:r>
          </w:p>
        </w:tc>
        <w:tc>
          <w:tcPr>
            <w:tcW w:w="21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"КАСТРА ПРЕМИУМ"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ПСД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"КАСТРА ПРЕМИУМ"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24.16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ЙОРДАН ГЕОРГИЕВ КОСТОВ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"КАСТРА ПРЕМИУМ"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СХА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"КАСТРА ПРЕМИУМ"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71.99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ТВТ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"КАСТРА ПРЕМИУМ"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64.18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АКБ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"КАСТРА ПРЕМИУМ"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59.96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СТМ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"КАСТРА ПРЕМИУМ"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47.60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ДНМ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"КАСТРА ПРЕМИУМ"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47.80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ВИГ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"КАСТРА ПРЕМИУМ"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ИБА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"КАСТРА ПРЕМИУМ"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45.55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ЛРЯ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"КАСТРА ПРЕМИУМ"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ЯПХ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"КАСТРА ПРЕМИУМ"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37.92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ПАШ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"КАСТРА ПРЕМИУМ"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АСЗ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"КАСТРА ПРЕМИУМ"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37.95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ГСЗ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"КАСТРА ПРЕМИУМ"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ИТП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"КАСТРА ПРЕМИУМ"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ПСД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"КАСТРА ПРЕМИУМ"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ИКС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"КАСТРА ПРЕМИУМ"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СВМ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27.319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437.11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АГРО - ЛГ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ЯДК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АГРО - ЛГ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ФСК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АГРО - ЛГ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ИЯК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АГРО - ЛГ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РСБ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АГРО - ЛГ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ИИБ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АГРО - ЛГ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АГРО - ЛГ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МБП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АГРО - ЛГ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„ДИВА ДЖИ“ ООД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АГРО - ЛГ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ФСЗ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АГРО - ЛГ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ЙОРДАН ГЕОРГИЕВ КОСТОВ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АГРО - ЛГ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ЛНК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АГРО - ЛГ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ИКС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АГРО - ЛГ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АСЗ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АГРО - ЛГ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21.60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РЙП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АГРО - ЛГ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18.60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ГСЗ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АГРО - ЛГ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ЛГЗ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АГРО - ЛГ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ИПШ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АГРО - ЛГ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БФЗ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АГРО - ЛГ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ЛСБ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АГРО - ЛГ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НАК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АГРО - ЛГ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СГЧ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АГРО - ЛГ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ССЧ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АГРО - ЛГ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КВБ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АГРО - ЛГ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КХК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АГРО - ЛГ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МГК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72.497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40.20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АГРО ФАРМИНГ СОЛЮШЪНС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ДАЧ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АГРО ФАРМИНГ СОЛЮШЪНС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НЯС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АГРО ФАРМИНГ СОЛЮШЪНС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СДМ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АГРО ФАРМИНГ СОЛЮШЪНС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19.06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ГВП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АГРО ФАРМИНГ СОЛЮШЪНС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„ДИВА ДЖИ“ ООД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АГРО ФАРМИНГ СОЛЮШЪНС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7.48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СНГ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АГРО ФАРМИНГ СОЛЮШЪНС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НЯС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АГРО ФАРМИНГ СОЛЮШЪНС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БСЧ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АГРО ФАРМИНГ СОЛЮШЪНС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8.48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ЙОРДАН ГЕОРГИЕВ КОСТОВ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35.02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АГРО ФУУД ФАРМ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СГТ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АГРО ФУУД ФАРМ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ТДС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6.047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ВАНЯ КОЛЕВА ПЕТРУНОВА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СРТ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ВАНЯ КОЛЕВА ПЕТРУНОВА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ГЗБ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ВАНЯ КОЛЕВА ПЕТРУНОВА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БЛЧ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ВАНЯ КОЛЕВА ПЕТРУНОВА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СКД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ВАНЯ КОЛЕВА ПЕТРУНОВА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КВБ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ВАНЯ КОЛЕВА ПЕТРУНОВА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ГНЧ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ВАНЯ КОЛЕВА ПЕТРУНОВА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ТДС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ВАНЯ КОЛЕВА ПЕТРУНОВА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52.77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ГМА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ВАНЯ КОЛЕВА ПЕТРУНОВА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ГВП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ВАНЯ КОЛЕВА ПЕТРУНОВА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ВМБ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ВАНЯ КОЛЕВА ПЕТРУНОВА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ФСК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ВАНЯ КОЛЕВА ПЕТРУНОВА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СРТ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ВАНЯ КОЛЕВА ПЕТРУНОВА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С.И.Г.ООД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ВАНЯ КОЛЕВА ПЕТРУНОВА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СКД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ВАНЯ КОЛЕВА ПЕТРУНОВА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ЗЗБ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ВАНЯ КОЛЕВА ПЕТРУНОВА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ЙЗС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ВАНЯ КОЛЕВА ПЕТРУНОВА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ММК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ВАНЯ КОЛЕВА ПЕТРУНОВА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ДКБ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ВАНЯ КОЛЕВА ПЕТРУНОВА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22.57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СГИ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ВАНЯ КОЛЕВА ПЕТРУНОВА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СПБ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ВАНЯ КОЛЕВА ПЕТРУНОВА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10.23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БПБ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ВАНЯ КОЛЕВА ПЕТРУНОВА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5.60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СГД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72.917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91.18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ВЛАДИМИР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МГК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ВЛАДИМИР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78.95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РСД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ВЛАДИМИР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СГК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ВЛАДИМИР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СВБ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ВЛАДИМИР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„ДИВА ДЖИ“ ООД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ВЛАДИМИР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ПСЗ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ВЛАДИМИР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ССГ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ВЛАДИМИР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АМА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ВЛАДИМИР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20.89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ЛРК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ВЛАДИМИР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СГК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ВЛАДИМИР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ТДС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ВЛАДИМИР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ДАЧ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ВЛАДИМИР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ВЩК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ВЛАДИМИР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СПС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ВЛАДИМИР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ВПД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ВЛАДИМИР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СРТ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ВЛАДИМИР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ЙКС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ВЛАДИМИР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ИМБ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ВЛАДИМИР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ПДТ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ВЛАДИМИР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АСТ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ВЛАДИМИР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ЙПД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ВЛАДИМИР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ВЛАДИМИР АЛЕКСАНДРОВ ВЕЛИЧКОВ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ВЛАДИМИР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ВСД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84.855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6.240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99.85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НЗР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АСТ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ДИС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СРТ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84.88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ВТБ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79.66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ИСТ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МЙМ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ВЛБ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ЛКБ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ХГК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ВКМ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СМТ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0.907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14.51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ЙОРДАН ГЕОРГИЕВ КОСТОВ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ИИП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ИМБ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АДЧ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ВЛБ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ПМС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ВГД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ЕИЩ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30.55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СГД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30.18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ПЙЩ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20.15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ССБ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ИББ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1.122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17.96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ПИВ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0.965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15.44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ЗАД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15.06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ЙВД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11.81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СЛТ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ГВП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БЛЧ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ЕМА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КСП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ВСШ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32.02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КСП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МСП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ХСЗ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ФСЗ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ПМС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109.05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НПД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ИПШ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МЙС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39.58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ЙОРДАН ГЕОРГИЕВ КОСТОВ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ВДБ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МГК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ГЩК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СВБ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ССК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ВДБ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АСТ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ДДМ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СДМ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ГВП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МКП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ВЛАДИМИР АЛЕКСАНДРОВ ВЕЛИЧКОВ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НИК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СБШ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24.00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ГСЧ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5.34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МПБ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ВМА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15.09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ГМА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ЕМА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13.59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МСИ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ИДБ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ГНЧ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ПСП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ИТП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ВЛАДИМИР АЛЕКСАНДРОВ ВЕЛИЧКОВ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ЛКХ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ЕМА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ВСД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5.13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ПСС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ЕСД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ВАП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ВСП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ИТП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ИТП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3.63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ПСП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0.209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3.34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ГМА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СГП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МГД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ГСУ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КАЧ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6.27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СЗУ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ДИВА 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ЛРУ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171.679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36.077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577.23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ИИП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КСК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АСТ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ГЕМ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31.98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ЙОРДАН ГЕОРГИЕВ КОСТОВ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ЕИЩ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ДХК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ХСЗ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БВШ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АКП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ПХЧ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ЛРУ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ГВП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ИХЧ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ЙДС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63.33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ИЙГ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НИК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ГЗБ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ФСЗ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36.41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ГСЗ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БТР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АПД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ВСР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СВБ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ВДБ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ИТП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БАЧ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АПБ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СНГ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ГЗБ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ВСМ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ХСЧ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ПХЧ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ССГ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НИК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БНД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ГМА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ГГД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ХНБ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46.05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БИГ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„ДИВА ДЖИ“ ООД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ВАЧ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35.52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СКП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ДХК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СГК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5.72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ЛРК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ИКР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АГД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ИКМ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ЛГЗ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ЯИК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МЙЯ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100.64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ГСЧ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5.655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90.48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ДСМ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ВЛАДИМИР АЛЕКСАНДРОВ ВЕЛИЧКОВ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КАЧ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НЯС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62.43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ИСТ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ВГД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СДС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СПС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ЛКБ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„ДИВА ДЖИ“ ООД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ВАЧ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МСП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ПКМ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ВЛАДИМИР АЛЕКСАНДРОВ ВЕЛИЧКОВ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32.11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СЙГ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31.63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СГД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КВБ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27.98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ИЙГ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СНГ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ААЧ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СИП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ВГД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АДЧ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ИСП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СНГ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ЛГЗ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ЙКС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ВРД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9.65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КДС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ИПД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ПДТ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НЯС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ЙСТ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ГПД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ССТ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ССК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ГХД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ИЙБ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АЧМ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СЙГ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ГЩК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СГК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ВЩК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ГСУ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СДМ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46.65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ЙОРДАН ГЕОРГИЕВ КОСТОВ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ПХЧ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ПСП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РСБ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БТБ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СРТ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ИХЧ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ТСТ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ВЛАДИМИР АЛЕКСАНДРОВ ВЕЛИЧКОВ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ПСД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АПД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ЙСТ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СРТ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СББ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ПДТ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ПКМ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2.43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ИХД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СРТ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ВЛБ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ЙДС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ФСК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ГСТ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43.53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ГПД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ЛРУ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25.266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РСБ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ГСУ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ИДБ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ВЩК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ВАП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ВРД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116.24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ССГ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ББК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ДХК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АХК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КСК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ММК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ССЧ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ВАЧ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ГГД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ССШ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БИМ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31.10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ССБ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МКП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17.59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МСК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СГП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ДАЧ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СЙЧ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СИП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МЙС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ХСЗ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АПД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ВРД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39.18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СКП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ЖКД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1.052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16.84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ИДС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tabs>
                <w:tab w:val="center" w:pos="1502"/>
              </w:tabs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ДХК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ab/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ЛГЗ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ССК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ММК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ГМА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108.85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ГИК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ГСШ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АБШ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ТДС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КСП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АКК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КБК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СКД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ИКД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АСД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ВСШ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31.69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БВШ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ДАЧ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„ДИВА ДЖИ“ ООД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МИС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ВРД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26.66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ХСЗ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ПЙС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ГВП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ПХЧ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НЯС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7.75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КСП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ВАП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ПКМ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ПДТ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СББ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ФСЗ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1.318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21.08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КСП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МЙС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ССТ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АГК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34.45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СБП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9.08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НСД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ГСУ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ГГД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ВДБ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МКП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МЙС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ССТ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132.42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СДИ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МХВ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54.26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ИЛМ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ДАЧ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НАК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48.30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ЯНД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„ДИВА ДЖИ“ ООД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КСМ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ЛЛЧ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ВГД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32.87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ИСМ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32.05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ИЙГ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ЕИЩ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КСМ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ПСП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ИМБ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ВМБ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ГЕМ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СИП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ИДБ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ВЛАДИМИР АЛЕКСАНДРОВ ВЕЛИЧКОВ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СДМ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„ДИВА ДЖИ“ ООД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ИКД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ГЕМ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„ДИВА ДЖИ“ ООД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ВАП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МЙМ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ПСП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ЛГЗ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ИПШ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ЛСБ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НАК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СГЧ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ССЧ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КВБ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КХК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МГК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ПСЗ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БФЗ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СМД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14.18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СПС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74.46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ГИК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СВД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ТДС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ИСП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ДИТ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48.03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АВИ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40.12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СЙМ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ИДБ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19.20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ГИК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904.168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101.432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1622.92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ИВАНОВ ДАМЯНКИН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АЧМ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ИВАНОВ ДАМЯНКИН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БЛУ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ИВАНОВ ДАМЯНКИН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ААЧ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ИВАНОВ ДАМЯНКИН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ГЕМ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ИВАНОВ ДАМЯНКИН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КСА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ИВАНОВ ДАМЯНКИН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ССТ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ИВАНОВ ДАМЯНКИН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СДМ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ИВАНОВ ДАМЯНКИН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2.56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НХЧ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9.867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2.56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ИВАН ХРИСТОВ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ЕИЩ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ИВАН ХРИСТОВ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ЗЗБ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ИВАН ХРИСТОВ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ГГД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ИВАН ХРИСТОВ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ВСМ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ИВАН ХРИСТОВ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ВАП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ИВАН ХРИСТОВ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КЙД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ИВАН ХРИСТОВ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27.22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ИХД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ИВАН ХРИСТОВ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ЗЗБ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ИВАН ХРИСТОВ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ДАМ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ИВАН ХРИСТОВ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ГГД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ИВАН ХРИСТОВ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ВАП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ИВАН ХРИСТОВ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ЙПД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ИВАН ХРИСТОВ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ГХД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ИВАН ХРИСТОВ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ИИБ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ИВАН ХРИСТОВ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ИКС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18.083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27.22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ЙОРДАН ГЕОРГИЕВ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ДЪРЖАВЕН ПОЗЕМЛЕН ФОНД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ЙОРДАН ГЕОРГИЕВ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ДИТ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ЙОРДАН ГЕОРГИЕВ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1.825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29.20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АВИ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ЙОРДАН ГЕОРГИЕВ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1.623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25.97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СЙМ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ЙОРДАН ГЕОРГИЕВ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16.612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АТК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65.867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55.17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ПСД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ВПД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СПС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СВД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ПМС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ГЕМ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ДАЧ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СИП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АЧМ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СЙГ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ГВП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КАЧ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АДЧ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8.73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ХДЧ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ДДМ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ЙДС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МИС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ЕИЩ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КСГ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НИК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ПМС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С.И.Г.ООД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ССК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ДДМ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4.862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77.79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ИСТ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68.14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РСД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ИПД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СКД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2.33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КТТ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НСФ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ИТП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КСЗ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50.10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ЙОРДАН ГЕОРГИЕВ КОСТОВ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ЛКБ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СГП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ЛКБ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КСЗ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ХСЗ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ПСЗ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ДЯЧ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63.23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СГД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ЗКС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ВПД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СПБ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СВБ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ГВП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ВСП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ЛКБ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СДС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ИЯК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ВАП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ФСК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ГЩК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ИТП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ВГД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ГПД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ГХД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АЧМ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КСГ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ССГ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ВЛАДИМИР АЛЕКСАНДРОВ ВЕЛИЧКОВ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КХК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ЛКБ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ВАП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„ДИВА ДЖИ“ ООД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ПСП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ВПД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27.52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ДСМ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25.94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СПМ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0.559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8.94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СИК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СДС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9.413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ДИМИТЪР АЛЕКСАНДРОВ ВЕЛИЧКОВ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ИТП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КВБ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НАК и др.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КСЗ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СПС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АКК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БЛЧ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ЙКС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ПСП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ИТП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КАЛИН ДИМИТРОВ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РДС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348.421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20.795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332.72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СВМ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ИКС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ГХД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ИИБ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sz w:val="18"/>
                <w:szCs w:val="18"/>
                <w:lang w:eastAsia="bg-BG"/>
              </w:rPr>
              <w:t>ЙПД</w:t>
            </w:r>
          </w:p>
        </w:tc>
      </w:tr>
      <w:tr w:rsidR="002531CB" w:rsidRPr="002531CB" w:rsidTr="002531C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531CB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CB" w:rsidRPr="002531CB" w:rsidRDefault="002531CB" w:rsidP="002531CB">
            <w:pPr>
              <w:suppressAutoHyphens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</w:tbl>
    <w:p w:rsidR="002518DB" w:rsidRDefault="002518DB" w:rsidP="002518DB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2518DB" w:rsidRDefault="002518DB" w:rsidP="0061681F">
      <w:pPr>
        <w:ind w:right="-567"/>
        <w:jc w:val="both"/>
      </w:pPr>
    </w:p>
    <w:p w:rsidR="002518DB" w:rsidRDefault="002518DB" w:rsidP="0061681F">
      <w:pPr>
        <w:ind w:right="-567"/>
        <w:jc w:val="both"/>
      </w:pPr>
    </w:p>
    <w:p w:rsidR="002518DB" w:rsidRDefault="002518DB" w:rsidP="0061681F">
      <w:pPr>
        <w:ind w:right="-567"/>
        <w:jc w:val="both"/>
      </w:pPr>
    </w:p>
    <w:p w:rsidR="002518DB" w:rsidRDefault="002518DB" w:rsidP="0061681F">
      <w:pPr>
        <w:ind w:right="-567"/>
        <w:jc w:val="both"/>
      </w:pPr>
    </w:p>
    <w:p w:rsidR="002518DB" w:rsidRDefault="002518DB" w:rsidP="0061681F">
      <w:pPr>
        <w:ind w:right="-567"/>
        <w:jc w:val="both"/>
      </w:pPr>
    </w:p>
    <w:p w:rsidR="002531CB" w:rsidRDefault="002531CB" w:rsidP="0061681F">
      <w:pPr>
        <w:ind w:right="-567"/>
        <w:jc w:val="both"/>
      </w:pPr>
    </w:p>
    <w:p w:rsidR="002531CB" w:rsidRDefault="002531CB" w:rsidP="0061681F">
      <w:pPr>
        <w:ind w:right="-567"/>
        <w:jc w:val="both"/>
      </w:pPr>
    </w:p>
    <w:p w:rsidR="002531CB" w:rsidRDefault="002531CB" w:rsidP="0061681F">
      <w:pPr>
        <w:ind w:right="-567"/>
        <w:jc w:val="both"/>
      </w:pPr>
    </w:p>
    <w:p w:rsidR="002531CB" w:rsidRDefault="002531CB" w:rsidP="0061681F">
      <w:pPr>
        <w:ind w:right="-567"/>
        <w:jc w:val="both"/>
      </w:pPr>
    </w:p>
    <w:p w:rsidR="002531CB" w:rsidRDefault="002531CB" w:rsidP="0061681F">
      <w:pPr>
        <w:ind w:right="-567"/>
        <w:jc w:val="both"/>
      </w:pPr>
    </w:p>
    <w:p w:rsidR="002531CB" w:rsidRDefault="002531CB" w:rsidP="0061681F">
      <w:pPr>
        <w:ind w:right="-567"/>
        <w:jc w:val="both"/>
      </w:pPr>
    </w:p>
    <w:p w:rsidR="002531CB" w:rsidRDefault="002531CB" w:rsidP="0061681F">
      <w:pPr>
        <w:ind w:right="-567"/>
        <w:jc w:val="both"/>
      </w:pPr>
    </w:p>
    <w:p w:rsidR="002531CB" w:rsidRDefault="002531CB" w:rsidP="0061681F">
      <w:pPr>
        <w:ind w:right="-567"/>
        <w:jc w:val="both"/>
      </w:pPr>
    </w:p>
    <w:p w:rsidR="002531CB" w:rsidRDefault="002531CB" w:rsidP="0061681F">
      <w:pPr>
        <w:ind w:right="-567"/>
        <w:jc w:val="both"/>
      </w:pPr>
    </w:p>
    <w:p w:rsidR="002531CB" w:rsidRDefault="002531CB" w:rsidP="0061681F">
      <w:pPr>
        <w:ind w:right="-567"/>
        <w:jc w:val="both"/>
      </w:pPr>
    </w:p>
    <w:p w:rsidR="002531CB" w:rsidRDefault="002531CB" w:rsidP="0061681F">
      <w:pPr>
        <w:ind w:right="-567"/>
        <w:jc w:val="both"/>
      </w:pPr>
    </w:p>
    <w:p w:rsidR="002531CB" w:rsidRDefault="002531CB" w:rsidP="0061681F">
      <w:pPr>
        <w:ind w:right="-567"/>
        <w:jc w:val="both"/>
      </w:pPr>
    </w:p>
    <w:p w:rsidR="002531CB" w:rsidRDefault="002531CB" w:rsidP="0061681F">
      <w:pPr>
        <w:ind w:right="-567"/>
        <w:jc w:val="both"/>
      </w:pPr>
    </w:p>
    <w:p w:rsidR="002531CB" w:rsidRDefault="002531CB" w:rsidP="0061681F">
      <w:pPr>
        <w:ind w:right="-567"/>
        <w:jc w:val="both"/>
      </w:pPr>
    </w:p>
    <w:p w:rsidR="002531CB" w:rsidRDefault="002531CB" w:rsidP="0061681F">
      <w:pPr>
        <w:ind w:right="-567"/>
        <w:jc w:val="both"/>
      </w:pPr>
    </w:p>
    <w:p w:rsidR="002531CB" w:rsidRDefault="002531CB" w:rsidP="0061681F">
      <w:pPr>
        <w:ind w:right="-567"/>
        <w:jc w:val="both"/>
      </w:pPr>
    </w:p>
    <w:p w:rsidR="002531CB" w:rsidRDefault="002531CB" w:rsidP="0061681F">
      <w:pPr>
        <w:ind w:right="-567"/>
        <w:jc w:val="both"/>
      </w:pPr>
    </w:p>
    <w:p w:rsidR="002531CB" w:rsidRDefault="002531CB" w:rsidP="0061681F">
      <w:pPr>
        <w:ind w:right="-567"/>
        <w:jc w:val="both"/>
      </w:pPr>
    </w:p>
    <w:p w:rsidR="002531CB" w:rsidRDefault="002531CB" w:rsidP="0061681F">
      <w:pPr>
        <w:ind w:right="-567"/>
        <w:jc w:val="both"/>
      </w:pPr>
    </w:p>
    <w:p w:rsidR="002531CB" w:rsidRDefault="002531CB" w:rsidP="0061681F">
      <w:pPr>
        <w:ind w:right="-567"/>
        <w:jc w:val="both"/>
      </w:pPr>
    </w:p>
    <w:p w:rsidR="002531CB" w:rsidRDefault="002531CB" w:rsidP="0061681F">
      <w:pPr>
        <w:ind w:right="-567"/>
        <w:jc w:val="both"/>
      </w:pPr>
    </w:p>
    <w:p w:rsidR="002531CB" w:rsidRDefault="002531CB" w:rsidP="0061681F">
      <w:pPr>
        <w:ind w:right="-567"/>
        <w:jc w:val="both"/>
      </w:pPr>
    </w:p>
    <w:p w:rsidR="002531CB" w:rsidRDefault="002531CB" w:rsidP="0061681F">
      <w:pPr>
        <w:ind w:right="-567"/>
        <w:jc w:val="both"/>
      </w:pPr>
    </w:p>
    <w:p w:rsidR="002531CB" w:rsidRDefault="002531CB" w:rsidP="0061681F">
      <w:pPr>
        <w:ind w:right="-567"/>
        <w:jc w:val="both"/>
      </w:pPr>
    </w:p>
    <w:p w:rsidR="002531CB" w:rsidRPr="00282F84" w:rsidRDefault="009F3EA2" w:rsidP="0061681F">
      <w:pPr>
        <w:ind w:right="-567"/>
        <w:jc w:val="both"/>
      </w:pPr>
      <w:bookmarkStart w:id="0" w:name="_GoBack"/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-2142490</wp:posOffset>
            </wp:positionH>
            <wp:positionV relativeFrom="paragraph">
              <wp:posOffset>1217295</wp:posOffset>
            </wp:positionV>
            <wp:extent cx="10105390" cy="7160895"/>
            <wp:effectExtent l="5397" t="0" r="0" b="0"/>
            <wp:wrapNone/>
            <wp:docPr id="6" name="Picture 6" descr="C:\Users\Luiza\Downloads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iza\Downloads\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105390" cy="716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531CB" w:rsidRPr="00282F84" w:rsidSect="000E25AB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1F01"/>
    <w:multiLevelType w:val="hybridMultilevel"/>
    <w:tmpl w:val="79E47B50"/>
    <w:lvl w:ilvl="0" w:tplc="BE287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7C7A88"/>
    <w:multiLevelType w:val="hybridMultilevel"/>
    <w:tmpl w:val="3DFC63F0"/>
    <w:lvl w:ilvl="0" w:tplc="AC748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3C"/>
    <w:rsid w:val="00030418"/>
    <w:rsid w:val="000449E7"/>
    <w:rsid w:val="00056EAD"/>
    <w:rsid w:val="00095E72"/>
    <w:rsid w:val="000A1E09"/>
    <w:rsid w:val="000E25AB"/>
    <w:rsid w:val="00112471"/>
    <w:rsid w:val="00122251"/>
    <w:rsid w:val="00161442"/>
    <w:rsid w:val="001D0BC4"/>
    <w:rsid w:val="001D10EC"/>
    <w:rsid w:val="001E5F35"/>
    <w:rsid w:val="001F1D75"/>
    <w:rsid w:val="001F7E4B"/>
    <w:rsid w:val="002137C3"/>
    <w:rsid w:val="00233F89"/>
    <w:rsid w:val="002518DB"/>
    <w:rsid w:val="002531CB"/>
    <w:rsid w:val="00282F84"/>
    <w:rsid w:val="002A3F41"/>
    <w:rsid w:val="003104E1"/>
    <w:rsid w:val="003225B5"/>
    <w:rsid w:val="003532B0"/>
    <w:rsid w:val="003A5E47"/>
    <w:rsid w:val="003F56F6"/>
    <w:rsid w:val="003F7B25"/>
    <w:rsid w:val="00404D63"/>
    <w:rsid w:val="00406ADF"/>
    <w:rsid w:val="004212B3"/>
    <w:rsid w:val="00446BAE"/>
    <w:rsid w:val="004805E0"/>
    <w:rsid w:val="004F2A7A"/>
    <w:rsid w:val="004F5F84"/>
    <w:rsid w:val="0050308A"/>
    <w:rsid w:val="0051021A"/>
    <w:rsid w:val="00510CAB"/>
    <w:rsid w:val="005311EF"/>
    <w:rsid w:val="0055503C"/>
    <w:rsid w:val="00573E56"/>
    <w:rsid w:val="00595CA5"/>
    <w:rsid w:val="005F14D5"/>
    <w:rsid w:val="0060214C"/>
    <w:rsid w:val="0061681F"/>
    <w:rsid w:val="00672E43"/>
    <w:rsid w:val="006A480C"/>
    <w:rsid w:val="006A74BD"/>
    <w:rsid w:val="006E2AFD"/>
    <w:rsid w:val="007339A7"/>
    <w:rsid w:val="00737C04"/>
    <w:rsid w:val="00743663"/>
    <w:rsid w:val="007C6109"/>
    <w:rsid w:val="008024D7"/>
    <w:rsid w:val="00813BB8"/>
    <w:rsid w:val="00842541"/>
    <w:rsid w:val="008521A2"/>
    <w:rsid w:val="008671D3"/>
    <w:rsid w:val="008872FC"/>
    <w:rsid w:val="008B741C"/>
    <w:rsid w:val="008C0F31"/>
    <w:rsid w:val="008D0234"/>
    <w:rsid w:val="00907A2C"/>
    <w:rsid w:val="0092206B"/>
    <w:rsid w:val="0093415A"/>
    <w:rsid w:val="009A52E4"/>
    <w:rsid w:val="009A7FCB"/>
    <w:rsid w:val="009F3EA2"/>
    <w:rsid w:val="009F4DCF"/>
    <w:rsid w:val="00A062E5"/>
    <w:rsid w:val="00A06926"/>
    <w:rsid w:val="00A32ED9"/>
    <w:rsid w:val="00AF1CE0"/>
    <w:rsid w:val="00B25E6C"/>
    <w:rsid w:val="00B515A1"/>
    <w:rsid w:val="00B55395"/>
    <w:rsid w:val="00B81793"/>
    <w:rsid w:val="00C47D34"/>
    <w:rsid w:val="00C53842"/>
    <w:rsid w:val="00CC26C1"/>
    <w:rsid w:val="00D330F4"/>
    <w:rsid w:val="00D36B93"/>
    <w:rsid w:val="00D631F6"/>
    <w:rsid w:val="00D66C49"/>
    <w:rsid w:val="00D70DEF"/>
    <w:rsid w:val="00DA4000"/>
    <w:rsid w:val="00DF2B27"/>
    <w:rsid w:val="00E3483C"/>
    <w:rsid w:val="00E50559"/>
    <w:rsid w:val="00E5638A"/>
    <w:rsid w:val="00E902E3"/>
    <w:rsid w:val="00E905C3"/>
    <w:rsid w:val="00EF7D9E"/>
    <w:rsid w:val="00F20C96"/>
    <w:rsid w:val="00F5772B"/>
    <w:rsid w:val="00FD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F1E012"/>
  <w15:chartTrackingRefBased/>
  <w15:docId w15:val="{BEE743BA-28D6-4180-8567-C60675B5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03C"/>
    <w:pPr>
      <w:suppressAutoHyphens/>
      <w:spacing w:line="100" w:lineRule="atLeast"/>
    </w:pPr>
    <w:rPr>
      <w:rFonts w:ascii="Times New Roman" w:hAnsi="Times New Roman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5503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503C"/>
    <w:pPr>
      <w:ind w:left="-360" w:right="-514"/>
      <w:jc w:val="center"/>
    </w:pPr>
    <w:rPr>
      <w:i/>
      <w:iCs/>
      <w:sz w:val="28"/>
      <w:szCs w:val="20"/>
    </w:rPr>
  </w:style>
  <w:style w:type="character" w:customStyle="1" w:styleId="SubtitleChar">
    <w:name w:val="Subtitle Char"/>
    <w:link w:val="Subtitle"/>
    <w:uiPriority w:val="11"/>
    <w:locked/>
    <w:rsid w:val="0055503C"/>
    <w:rPr>
      <w:rFonts w:ascii="Times New Roman" w:hAnsi="Times New Roman" w:cs="Times New Roman"/>
      <w:i/>
      <w:iCs/>
      <w:sz w:val="20"/>
      <w:szCs w:val="20"/>
      <w:lang w:val="x-none" w:eastAsia="ar-SA" w:bidi="ar-SA"/>
    </w:rPr>
  </w:style>
  <w:style w:type="paragraph" w:customStyle="1" w:styleId="ListParagraph1">
    <w:name w:val="List Paragraph1"/>
    <w:basedOn w:val="Normal"/>
    <w:uiPriority w:val="34"/>
    <w:qFormat/>
    <w:rsid w:val="00233F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3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5638A"/>
    <w:rPr>
      <w:rFonts w:ascii="Segoe UI" w:hAnsi="Segoe UI" w:cs="Segoe UI"/>
      <w:sz w:val="18"/>
      <w:szCs w:val="18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2531CB"/>
  </w:style>
  <w:style w:type="paragraph" w:styleId="Header">
    <w:name w:val="header"/>
    <w:basedOn w:val="Normal"/>
    <w:link w:val="HeaderChar"/>
    <w:uiPriority w:val="99"/>
    <w:unhideWhenUsed/>
    <w:rsid w:val="002531CB"/>
    <w:pPr>
      <w:tabs>
        <w:tab w:val="center" w:pos="4536"/>
        <w:tab w:val="right" w:pos="9072"/>
      </w:tabs>
      <w:suppressAutoHyphens w:val="0"/>
      <w:spacing w:line="240" w:lineRule="auto"/>
    </w:pPr>
    <w:rPr>
      <w:rFonts w:ascii="Calibri" w:hAnsi="Calibri"/>
      <w:sz w:val="22"/>
      <w:szCs w:val="22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2531CB"/>
    <w:rPr>
      <w:sz w:val="22"/>
      <w:szCs w:val="22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2531CB"/>
    <w:pPr>
      <w:tabs>
        <w:tab w:val="center" w:pos="4536"/>
        <w:tab w:val="right" w:pos="9072"/>
      </w:tabs>
      <w:suppressAutoHyphens w:val="0"/>
      <w:spacing w:line="240" w:lineRule="auto"/>
    </w:pPr>
    <w:rPr>
      <w:rFonts w:ascii="Calibri" w:hAnsi="Calibri"/>
      <w:sz w:val="22"/>
      <w:szCs w:val="22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2531CB"/>
    <w:rPr>
      <w:sz w:val="22"/>
      <w:szCs w:val="22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zgknl@abv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5258</Words>
  <Characters>29973</Characters>
  <Application>Microsoft Office Word</Application>
  <DocSecurity>0</DocSecurity>
  <Lines>249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35161</CharactersWithSpaces>
  <SharedDoc>false</SharedDoc>
  <HLinks>
    <vt:vector size="6" baseType="variant"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Dimitrov</dc:creator>
  <cp:keywords/>
  <dc:description/>
  <cp:lastModifiedBy>HP Inc.</cp:lastModifiedBy>
  <cp:revision>2</cp:revision>
  <cp:lastPrinted>2020-09-30T06:10:00Z</cp:lastPrinted>
  <dcterms:created xsi:type="dcterms:W3CDTF">2021-10-05T13:07:00Z</dcterms:created>
  <dcterms:modified xsi:type="dcterms:W3CDTF">2021-10-05T13:07:00Z</dcterms:modified>
</cp:coreProperties>
</file>