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D0" w:rsidRPr="00BD26D0" w:rsidRDefault="00BD26D0" w:rsidP="00BD26D0">
      <w:pPr>
        <w:tabs>
          <w:tab w:val="left" w:pos="0"/>
        </w:tabs>
        <w:spacing w:after="0" w:line="240" w:lineRule="auto"/>
        <w:ind w:left="-426" w:right="84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157480</wp:posOffset>
            </wp:positionV>
            <wp:extent cx="8255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0935" y="21240"/>
                <wp:lineTo x="20935" y="0"/>
                <wp:lineTo x="0" y="0"/>
              </wp:wrapPolygon>
            </wp:wrapTight>
            <wp:docPr id="4" name="Картина 4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-25401</wp:posOffset>
                </wp:positionH>
                <wp:positionV relativeFrom="paragraph">
                  <wp:posOffset>167640</wp:posOffset>
                </wp:positionV>
                <wp:extent cx="0" cy="1143000"/>
                <wp:effectExtent l="0" t="0" r="19050" b="19050"/>
                <wp:wrapNone/>
                <wp:docPr id="3" name="Право съединени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3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pt,13.2pt" to="-2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"/>
            </w:pict>
          </mc:Fallback>
        </mc:AlternateContent>
      </w:r>
      <w:r w:rsidRPr="00BD26D0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  <w:t xml:space="preserve">                </w:t>
      </w:r>
    </w:p>
    <w:p w:rsidR="00BD26D0" w:rsidRPr="00BD26D0" w:rsidRDefault="00BD26D0" w:rsidP="00BD26D0">
      <w:pPr>
        <w:pBdr>
          <w:between w:val="single" w:sz="4" w:space="1" w:color="auto"/>
        </w:pBdr>
        <w:tabs>
          <w:tab w:val="left" w:pos="0"/>
        </w:tabs>
        <w:spacing w:after="0" w:line="240" w:lineRule="auto"/>
        <w:ind w:left="-426" w:right="84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  <w:t xml:space="preserve">  РЕПУБЛИКА БЪЛГАРИЯ</w:t>
      </w:r>
    </w:p>
    <w:p w:rsidR="00BD26D0" w:rsidRPr="00BD26D0" w:rsidRDefault="00BD26D0" w:rsidP="00BD26D0">
      <w:pPr>
        <w:tabs>
          <w:tab w:val="left" w:pos="0"/>
        </w:tabs>
        <w:spacing w:after="0" w:line="240" w:lineRule="auto"/>
        <w:ind w:left="-426" w:right="84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  <w:t xml:space="preserve">   </w:t>
      </w:r>
    </w:p>
    <w:p w:rsidR="00BD26D0" w:rsidRPr="00BD26D0" w:rsidRDefault="00BD26D0" w:rsidP="00BD26D0">
      <w:pPr>
        <w:tabs>
          <w:tab w:val="left" w:pos="0"/>
          <w:tab w:val="left" w:pos="1440"/>
        </w:tabs>
        <w:spacing w:after="0" w:line="240" w:lineRule="auto"/>
        <w:ind w:left="-426" w:right="84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  <w:t xml:space="preserve">  </w:t>
      </w:r>
      <w:r w:rsidRPr="00BD26D0">
        <w:rPr>
          <w:rFonts w:ascii="Times New Roman" w:eastAsia="Times New Roman" w:hAnsi="Times New Roman" w:cs="Times New Roman"/>
          <w:spacing w:val="20"/>
          <w:sz w:val="24"/>
          <w:szCs w:val="24"/>
          <w:lang w:eastAsia="bg-BG"/>
        </w:rPr>
        <w:t xml:space="preserve">МИНИСТЕРСТВО НА ЗЕМЕДЕЛИЕТО И ХРАНИТЕ </w:t>
      </w:r>
    </w:p>
    <w:p w:rsidR="00BD26D0" w:rsidRPr="00BD26D0" w:rsidRDefault="00BD26D0" w:rsidP="00BD26D0">
      <w:pPr>
        <w:tabs>
          <w:tab w:val="left" w:pos="0"/>
        </w:tabs>
        <w:spacing w:after="0" w:line="240" w:lineRule="auto"/>
        <w:ind w:left="-426" w:right="84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pacing w:val="20"/>
          <w:sz w:val="24"/>
          <w:szCs w:val="24"/>
          <w:lang w:eastAsia="bg-BG"/>
        </w:rPr>
        <w:t xml:space="preserve">  ОБЛАСТНА ДИРЕКЦИЯ „ЗЕМЕДЕЛИЕ” – КЮСТЕНДИЛ</w:t>
      </w:r>
    </w:p>
    <w:p w:rsidR="00BD26D0" w:rsidRPr="00BD26D0" w:rsidRDefault="00BD26D0" w:rsidP="00BD26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  <w:r w:rsidRPr="00BD26D0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  <w:t xml:space="preserve">   </w:t>
      </w:r>
    </w:p>
    <w:p w:rsidR="00BD26D0" w:rsidRPr="00BD26D0" w:rsidRDefault="00BD26D0" w:rsidP="00BD26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</w:pP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  Б  Я  В  Л  Е  Н  И  Е</w:t>
      </w: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Областна дирекция “Земеделие” – Кюстендил,</w:t>
      </w: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Кюстендил, ул. „Демокрация“ № 44</w:t>
      </w: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0E74" w:rsidRDefault="00BD26D0" w:rsidP="00530EDE">
      <w:pPr>
        <w:widowControl w:val="0"/>
        <w:autoSpaceDE w:val="0"/>
        <w:autoSpaceDN w:val="0"/>
        <w:adjustRightInd w:val="0"/>
        <w:spacing w:after="0" w:line="240" w:lineRule="auto"/>
        <w:ind w:right="-34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14, ал. 1 и ал. 2 от Наредбата за провеждане на конкурсите</w:t>
      </w:r>
    </w:p>
    <w:p w:rsidR="00BC0E74" w:rsidRDefault="00BD26D0" w:rsidP="00530EDE">
      <w:pPr>
        <w:widowControl w:val="0"/>
        <w:autoSpaceDE w:val="0"/>
        <w:autoSpaceDN w:val="0"/>
        <w:adjustRightInd w:val="0"/>
        <w:spacing w:after="0" w:line="240" w:lineRule="auto"/>
        <w:ind w:right="-34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държавните</w:t>
      </w:r>
      <w:r w:rsidR="00BC0E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служители и Заповед № РД</w:t>
      </w:r>
      <w:r w:rsidR="0083587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-05</w:t>
      </w:r>
      <w:r w:rsidR="00BF2CC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-353</w:t>
      </w:r>
      <w:r w:rsidR="00BC0E7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="00BF2CC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</w:t>
      </w:r>
      <w:r w:rsidR="00BC0E7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BF2CC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BC0E7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0.2016</w:t>
      </w:r>
      <w:r w:rsidR="00BC0E74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8358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директора </w:t>
      </w:r>
    </w:p>
    <w:p w:rsidR="00BD26D0" w:rsidRPr="00BD26D0" w:rsidRDefault="00BD26D0" w:rsidP="00530EDE">
      <w:pPr>
        <w:widowControl w:val="0"/>
        <w:autoSpaceDE w:val="0"/>
        <w:autoSpaceDN w:val="0"/>
        <w:adjustRightInd w:val="0"/>
        <w:spacing w:after="0" w:line="240" w:lineRule="auto"/>
        <w:ind w:right="-34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ОД“З</w:t>
      </w:r>
      <w:r w:rsidR="00BC0E74">
        <w:rPr>
          <w:rFonts w:ascii="Times New Roman" w:eastAsia="Times New Roman" w:hAnsi="Times New Roman" w:cs="Times New Roman"/>
          <w:sz w:val="24"/>
          <w:szCs w:val="24"/>
          <w:lang w:eastAsia="bg-BG"/>
        </w:rPr>
        <w:t>емеделие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“- Кюстендил</w:t>
      </w: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ОБЯВЯВА КОНКУРС</w:t>
      </w: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BD26D0" w:rsidRPr="00BD26D0" w:rsidRDefault="00BD26D0" w:rsidP="00424AD8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длъжността </w:t>
      </w:r>
      <w:r w:rsidRPr="00BD26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616E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Началник</w:t>
      </w:r>
      <w:r w:rsidRPr="00BD26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” </w:t>
      </w:r>
      <w:r w:rsidR="00616E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BD26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служба по земеделие – </w:t>
      </w:r>
      <w:r w:rsidR="00424AD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="00616EA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Главна дирекция „Аграрно развитие” в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Областна дирекция “Земеделие” - Кюстендил:</w:t>
      </w: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D26D0" w:rsidRPr="00BD26D0" w:rsidRDefault="00BD26D0" w:rsidP="00BD26D0">
      <w:pPr>
        <w:widowControl w:val="0"/>
        <w:tabs>
          <w:tab w:val="left" w:pos="9180"/>
          <w:tab w:val="left" w:pos="9720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 </w:t>
      </w:r>
      <w:r w:rsidRPr="00BD26D0">
        <w:rPr>
          <w:rFonts w:ascii="Times New Roman" w:eastAsia="Calibri" w:hAnsi="Times New Roman" w:cs="Times New Roman"/>
          <w:b/>
          <w:bCs/>
          <w:sz w:val="24"/>
          <w:szCs w:val="24"/>
        </w:rPr>
        <w:t>Минимални и специфични изисквания, предвидени в нормативните актове за заемане на длъжността</w:t>
      </w:r>
      <w:r w:rsidRPr="00BD26D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39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степен на образование - висше, бакалавър, професионална област – право, </w:t>
      </w:r>
      <w:r w:rsidR="008F2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икономика, </w:t>
      </w:r>
      <w:r w:rsidRPr="00E2394B">
        <w:rPr>
          <w:rFonts w:ascii="Times New Roman" w:eastAsia="Times New Roman" w:hAnsi="Times New Roman" w:cs="Times New Roman"/>
          <w:sz w:val="24"/>
          <w:szCs w:val="24"/>
          <w:lang w:eastAsia="bg-BG"/>
        </w:rPr>
        <w:t>аграрна икономика, аграрни науки, геодезия, информационни и комуникационни технологии</w:t>
      </w:r>
      <w:r w:rsidRPr="00E2394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2394B">
        <w:rPr>
          <w:rFonts w:ascii="Times New Roman" w:eastAsia="Times New Roman" w:hAnsi="Times New Roman" w:cs="Times New Roman"/>
          <w:sz w:val="24"/>
          <w:szCs w:val="24"/>
          <w:lang w:eastAsia="bg-BG"/>
        </w:rPr>
        <w:t>и други;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394B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професионален опит – 4 години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39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ранг – ІІІ младши     </w:t>
      </w:r>
    </w:p>
    <w:p w:rsidR="00E2394B" w:rsidRPr="00E2394B" w:rsidRDefault="00E2394B" w:rsidP="00E23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394B">
        <w:rPr>
          <w:rFonts w:ascii="Times New Roman" w:eastAsia="Times New Roman" w:hAnsi="Times New Roman" w:cs="Times New Roman"/>
          <w:sz w:val="24"/>
          <w:szCs w:val="24"/>
          <w:lang w:eastAsia="bg-BG"/>
        </w:rPr>
        <w:t>- познаване на действащата нормативна уредба, свързана с дейността на Министерство на земеделието и храните - Закон за собствеността и ползването на земеделските земи, Правилник за прилагане на Закона за собствеността и ползването на земеделските земи, Закон за възстановяване собствеността върху гори и земи от горския фонд, Правилник за прилагане на Закона за възстановяване собствеността върху гори и земи от горския фонд, Закон за арендата в земеделието, Закон за опазване на земеделските земи, Правилник за прилагане на Закона за опазване на земеделските земи, Закон за подпомагане на земеделските производители, Наредба № 3/1999 г. за създаване и поддържане на регистър на земеделските стопани, Наредба № 49/2004 г. за поддържане на картата на възстановената собственост, Наредба № 5/2009г. за условията и реда за подаване на заявления по схеми и мерки за директни плащания,</w:t>
      </w:r>
      <w:r w:rsidRPr="00E2394B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</w:t>
      </w:r>
      <w:hyperlink r:id="rId6" w:history="1">
        <w:r w:rsidRPr="00E2394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Наредба № 3/2015 г. за условията и реда за прилагане на схемите за директни плащания, </w:t>
        </w:r>
      </w:hyperlink>
      <w:r w:rsidRPr="00E239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hyperlink r:id="rId7" w:history="1">
        <w:r w:rsidRPr="00E2394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Наредба №  2/2015 г. за критериите за допустимост на земеделските площи за подпомагане по схеми и мерки за плащане на площ,</w:t>
        </w:r>
      </w:hyperlink>
      <w:r w:rsidRPr="00E239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hyperlink r:id="rId8" w:history="1"/>
      <w:hyperlink r:id="rId9" w:history="1">
        <w:r w:rsidRPr="00E2394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Наредба № 105/2006 г. за условията и реда за създаване, по</w:t>
        </w:r>
        <w:r w:rsidR="007A36A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ддържане, достъп и ползване на И</w:t>
        </w:r>
        <w:r w:rsidRPr="00E2394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нтегрираната система за администриране и контрол. </w:t>
        </w:r>
      </w:hyperlink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кандидатите да отговарят на условията на чл. 7 от Закона за държавния служител.       </w:t>
      </w: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- умения, относно планиране и организиране на дейността, за постигане на високи резултати в съответствие с поставените цели и изисквания, работа с потребители и в екип, способност за осъществяване на ефективен обмен на  информация;</w:t>
      </w: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1.1 Допълнителни умения и квалификации.</w:t>
      </w: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компютърна грамотност: MS </w:t>
      </w:r>
      <w:r w:rsidRPr="00BD26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Office</w:t>
      </w:r>
      <w:r w:rsidRPr="00BD26D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</w:t>
      </w:r>
      <w:r w:rsidRPr="00BD26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MS</w:t>
      </w:r>
      <w:r w:rsidRPr="00BD26D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BD26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Word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D26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MS</w:t>
      </w:r>
      <w:r w:rsidRPr="00BD26D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BD26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Excel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BD26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Internet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BD26D0" w:rsidRPr="00BD26D0" w:rsidRDefault="00BD26D0" w:rsidP="00050FF2">
      <w:pPr>
        <w:widowControl w:val="0"/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кандидатите да притежават Свидетелство за управление на МПС и добри шофьорски умения в местности с пресечени терени. </w:t>
      </w:r>
    </w:p>
    <w:p w:rsidR="000A188D" w:rsidRDefault="00BD26D0" w:rsidP="00A21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Описание на длъжността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.</w:t>
      </w:r>
      <w:r w:rsidR="000A188D" w:rsidRPr="000A188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0A188D" w:rsidRPr="00464A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Ръководи, организира, планира и контролира  дейността на общинската служба по земеделие. Контролира процеса по възстановяване собствеността върху земеделските земи, гори</w:t>
      </w:r>
      <w:r w:rsidR="00BC0E7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те</w:t>
      </w:r>
      <w:r w:rsidR="000A188D" w:rsidRPr="00464AB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земите от горския фонд. Контролира поддържането и осъвременяването на КВС и другите материали и данни, получени при прилагането на ЗСПЗЗ и ЗВСГЗГФ и заверяването на скици при извършване на разпоредителни сделки и делба на земеделски земи, гори и земи от горския фонд.  Изготвя компетентни отговори и становища по поставени от физически и юридически лица въпроси и проблеми, постъпили в общинската служба по земеделие</w:t>
      </w:r>
      <w:r w:rsidR="000A188D" w:rsidRPr="00464AB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.  </w:t>
      </w:r>
      <w:r w:rsidR="000A188D" w:rsidRPr="00464AB1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Контролира състоянието и ползването на земите от ДПФ, като ежегодно извършва най-малко две проверки и информира </w:t>
      </w:r>
      <w:r w:rsidR="006E6784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</w:t>
      </w:r>
      <w:r w:rsidR="000A188D" w:rsidRPr="00464AB1">
        <w:rPr>
          <w:rFonts w:ascii="Times New Roman" w:eastAsia="Times New Roman" w:hAnsi="Times New Roman" w:cs="Times New Roman"/>
          <w:iCs/>
          <w:sz w:val="24"/>
          <w:szCs w:val="24"/>
        </w:rPr>
        <w:t>бластната дирекция “Земеделие” за констатациите.</w:t>
      </w:r>
      <w:r w:rsidR="000A188D" w:rsidRPr="00464AB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  <w:r w:rsidR="000A188D" w:rsidRPr="00464AB1">
        <w:rPr>
          <w:rFonts w:ascii="Times New Roman" w:eastAsia="Times New Roman" w:hAnsi="Times New Roman" w:cs="Times New Roman"/>
          <w:iCs/>
          <w:sz w:val="24"/>
          <w:szCs w:val="24"/>
        </w:rPr>
        <w:t>Контролира регистрацията на сключените договори за аренда и тежести върху имотите. Контролира изпълнението на влезлите в сила съдебни решения. Контролира процеса по регистраци</w:t>
      </w:r>
      <w:r w:rsidR="00BC0E74">
        <w:rPr>
          <w:rFonts w:ascii="Times New Roman" w:eastAsia="Times New Roman" w:hAnsi="Times New Roman" w:cs="Times New Roman"/>
          <w:iCs/>
          <w:sz w:val="24"/>
          <w:szCs w:val="24"/>
        </w:rPr>
        <w:t xml:space="preserve">я на земеделските стопани, </w:t>
      </w:r>
      <w:r w:rsidR="000A188D" w:rsidRPr="00464AB1">
        <w:rPr>
          <w:rFonts w:ascii="Times New Roman" w:eastAsia="Times New Roman" w:hAnsi="Times New Roman" w:cs="Times New Roman"/>
          <w:iCs/>
          <w:sz w:val="24"/>
          <w:szCs w:val="24"/>
        </w:rPr>
        <w:t>съгласно изискванията на Наредба № 3 от 1999г. за създаване и поддържане на регистър на земеделс</w:t>
      </w:r>
      <w:r w:rsidR="006E6784">
        <w:rPr>
          <w:rFonts w:ascii="Times New Roman" w:eastAsia="Times New Roman" w:hAnsi="Times New Roman" w:cs="Times New Roman"/>
          <w:iCs/>
          <w:sz w:val="24"/>
          <w:szCs w:val="24"/>
        </w:rPr>
        <w:t>ките стопани</w:t>
      </w:r>
      <w:r w:rsidR="000A188D" w:rsidRPr="00464AB1">
        <w:rPr>
          <w:rFonts w:ascii="Times New Roman" w:eastAsia="Times New Roman" w:hAnsi="Times New Roman" w:cs="Times New Roman"/>
          <w:iCs/>
          <w:sz w:val="24"/>
          <w:szCs w:val="24"/>
        </w:rPr>
        <w:t>, включващ заверка на анкетни формуляри, водене на входящ дневник и съхраняване копия на заверените анкетни карти с анкетни формуляри; Инициира процедури за установяване наличието или липсата на явна фактическа грешка по смисъла на чл.26 от ППЗСПЗЗ и 18а от ППЗВСГЗГФ. Контролира дейността и изпълнението на дейностите по договорите, сключени с фирмите, извършващи технически дейности по поддържане на картата на възстановената собственост и други.</w:t>
      </w:r>
      <w:r w:rsidR="000A188D" w:rsidRPr="000A188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A188D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Контролира и организира </w:t>
      </w:r>
      <w:r w:rsidR="000A188D" w:rsidRPr="00BD26D0">
        <w:rPr>
          <w:rFonts w:ascii="Times New Roman" w:eastAsia="Times New Roman" w:hAnsi="Times New Roman" w:cs="Times New Roman"/>
          <w:iCs/>
          <w:sz w:val="24"/>
          <w:szCs w:val="24"/>
        </w:rPr>
        <w:t xml:space="preserve">дейности по изпълнение на </w:t>
      </w:r>
      <w:r w:rsidR="000A188D"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5/2009г. за условията и реда за подаване на заявления по схеми и мерки за директни плащания,</w:t>
      </w:r>
      <w:r w:rsidR="000A188D" w:rsidRPr="00BD26D0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</w:t>
      </w:r>
      <w:hyperlink r:id="rId10" w:history="1">
        <w:r w:rsidR="000A188D" w:rsidRPr="00BD26D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Наредба</w:t>
        </w:r>
        <w:r w:rsidR="000A188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 №</w:t>
        </w:r>
        <w:r w:rsidR="000A188D" w:rsidRPr="00BD26D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 3/2015 г. за условията и реда за прилагане на схемите за директни плащания</w:t>
        </w:r>
        <w:r w:rsidR="000A188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,</w:t>
        </w:r>
        <w:r w:rsidR="000A188D" w:rsidRPr="00BD26D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 </w:t>
        </w:r>
      </w:hyperlink>
      <w:r w:rsidR="000A188D" w:rsidRPr="00BD26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hyperlink r:id="rId11" w:history="1">
        <w:r w:rsidR="000A188D" w:rsidRPr="00BD26D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Наредба</w:t>
        </w:r>
        <w:r w:rsidR="000A188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 №</w:t>
        </w:r>
        <w:r w:rsidR="000A188D" w:rsidRPr="00BD26D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 2/2015 г. за критериите за допустимост на земеделските площи за подпомагане по схеми и мерки за плащане на площ,</w:t>
        </w:r>
      </w:hyperlink>
      <w:r w:rsidR="000A188D" w:rsidRPr="00BD26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hyperlink r:id="rId12" w:history="1"/>
      <w:hyperlink r:id="rId13" w:history="1">
        <w:r w:rsidR="000A188D" w:rsidRPr="00BD26D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Наредба 105/2006 г. за условията и реда за създаване, поддържане, </w:t>
        </w:r>
        <w:r w:rsidR="000A188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достъп и ползване на </w:t>
        </w:r>
        <w:r w:rsidR="00A21DB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И</w:t>
        </w:r>
        <w:r w:rsidR="000A188D" w:rsidRPr="00BD26D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 xml:space="preserve">нтегрираната система за администриране и контрол </w:t>
        </w:r>
      </w:hyperlink>
      <w:r w:rsidR="000A188D" w:rsidRPr="00BD26D0">
        <w:rPr>
          <w:rFonts w:ascii="Times New Roman" w:eastAsia="Times New Roman" w:hAnsi="Times New Roman" w:cs="Times New Roman"/>
          <w:iCs/>
          <w:sz w:val="24"/>
          <w:szCs w:val="24"/>
        </w:rPr>
        <w:t>и други.</w:t>
      </w:r>
    </w:p>
    <w:p w:rsidR="00B3102D" w:rsidRPr="00B3102D" w:rsidRDefault="00B3102D" w:rsidP="00A21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="00AD360A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BD26D0" w:rsidRPr="00BD26D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="00BD26D0" w:rsidRPr="00BD26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.Размер на основната заплата за длъжността 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Началник”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BD26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21D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</w:t>
      </w:r>
      <w:proofErr w:type="gramEnd"/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1D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служба </w:t>
      </w:r>
    </w:p>
    <w:p w:rsidR="00A21DBD" w:rsidRDefault="00B3102D" w:rsidP="00A21DBD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земеделие – </w:t>
      </w:r>
      <w:r w:rsidR="00E2394B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Невестино</w:t>
      </w:r>
      <w:r w:rsidR="00BD26D0" w:rsidRPr="00BD26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D26D0"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в Главна дирекция „Аграрно развитие” в</w:t>
      </w:r>
      <w:r w:rsidR="00BD26D0"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BD26D0" w:rsidRPr="00BD26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Областна</w:t>
      </w:r>
      <w:r w:rsidR="00D067F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BD26D0" w:rsidRPr="00BD26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дирекция </w:t>
      </w:r>
      <w:r w:rsidR="00BD26D0"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A21D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Земеделие”  –  Кюстендил </w:t>
      </w:r>
      <w:r w:rsidR="00946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2394B" w:rsidRPr="00E2394B">
        <w:rPr>
          <w:rFonts w:ascii="Times New Roman" w:hAnsi="Times New Roman" w:cs="Times New Roman"/>
          <w:sz w:val="24"/>
          <w:szCs w:val="24"/>
        </w:rPr>
        <w:t xml:space="preserve">от 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="00E2394B" w:rsidRPr="00E2394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2394B" w:rsidRPr="00E2394B">
        <w:rPr>
          <w:rFonts w:ascii="Times New Roman" w:hAnsi="Times New Roman" w:cs="Times New Roman"/>
          <w:sz w:val="24"/>
          <w:szCs w:val="24"/>
        </w:rPr>
        <w:t>20.00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="00E2394B" w:rsidRPr="00E2394B">
        <w:rPr>
          <w:rFonts w:ascii="Times New Roman" w:hAnsi="Times New Roman" w:cs="Times New Roman"/>
          <w:sz w:val="24"/>
          <w:szCs w:val="24"/>
        </w:rPr>
        <w:t xml:space="preserve">лв. 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="00E2394B" w:rsidRPr="00E2394B">
        <w:rPr>
          <w:rFonts w:ascii="Times New Roman" w:hAnsi="Times New Roman" w:cs="Times New Roman"/>
          <w:sz w:val="24"/>
          <w:szCs w:val="24"/>
        </w:rPr>
        <w:t xml:space="preserve">до 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="00E2394B" w:rsidRPr="00E2394B">
        <w:rPr>
          <w:rFonts w:ascii="Times New Roman" w:hAnsi="Times New Roman" w:cs="Times New Roman"/>
          <w:sz w:val="24"/>
          <w:szCs w:val="24"/>
        </w:rPr>
        <w:t>1</w:t>
      </w:r>
      <w:r w:rsidR="00E2394B" w:rsidRPr="00E2394B">
        <w:rPr>
          <w:rFonts w:ascii="Times New Roman" w:hAnsi="Times New Roman" w:cs="Times New Roman"/>
          <w:sz w:val="24"/>
          <w:szCs w:val="24"/>
          <w:lang w:val="en-US"/>
        </w:rPr>
        <w:t>45</w:t>
      </w:r>
      <w:r w:rsidR="00E2394B" w:rsidRPr="00E2394B">
        <w:rPr>
          <w:rFonts w:ascii="Times New Roman" w:hAnsi="Times New Roman" w:cs="Times New Roman"/>
          <w:sz w:val="24"/>
          <w:szCs w:val="24"/>
        </w:rPr>
        <w:t>0.00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="00E2394B" w:rsidRPr="00E2394B">
        <w:rPr>
          <w:rFonts w:ascii="Times New Roman" w:hAnsi="Times New Roman" w:cs="Times New Roman"/>
          <w:sz w:val="24"/>
          <w:szCs w:val="24"/>
        </w:rPr>
        <w:t>лв.</w:t>
      </w:r>
      <w:r w:rsidR="00A21DBD">
        <w:rPr>
          <w:rFonts w:ascii="Times New Roman" w:hAnsi="Times New Roman" w:cs="Times New Roman"/>
          <w:sz w:val="24"/>
          <w:szCs w:val="24"/>
        </w:rPr>
        <w:t xml:space="preserve">  </w:t>
      </w:r>
      <w:r w:rsidR="00E2394B" w:rsidRPr="00E2394B">
        <w:rPr>
          <w:rFonts w:ascii="Times New Roman" w:hAnsi="Times New Roman" w:cs="Times New Roman"/>
          <w:sz w:val="24"/>
          <w:szCs w:val="24"/>
        </w:rPr>
        <w:t>/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="00E2394B" w:rsidRPr="00E2394B">
        <w:rPr>
          <w:rFonts w:ascii="Times New Roman" w:hAnsi="Times New Roman" w:cs="Times New Roman"/>
          <w:sz w:val="24"/>
          <w:szCs w:val="24"/>
        </w:rPr>
        <w:t xml:space="preserve">при 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="00E2394B" w:rsidRPr="00E2394B">
        <w:rPr>
          <w:rFonts w:ascii="Times New Roman" w:hAnsi="Times New Roman" w:cs="Times New Roman"/>
          <w:sz w:val="24"/>
          <w:szCs w:val="24"/>
        </w:rPr>
        <w:t>назначаване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="00E2394B" w:rsidRPr="00E2394B">
        <w:rPr>
          <w:rFonts w:ascii="Times New Roman" w:hAnsi="Times New Roman" w:cs="Times New Roman"/>
          <w:sz w:val="24"/>
          <w:szCs w:val="24"/>
        </w:rPr>
        <w:t xml:space="preserve"> основната </w:t>
      </w:r>
    </w:p>
    <w:p w:rsidR="00E2394B" w:rsidRDefault="00E2394B" w:rsidP="00A21DBD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2394B">
        <w:rPr>
          <w:rFonts w:ascii="Times New Roman" w:hAnsi="Times New Roman" w:cs="Times New Roman"/>
          <w:sz w:val="24"/>
          <w:szCs w:val="24"/>
        </w:rPr>
        <w:t xml:space="preserve">месечна 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Pr="00E2394B">
        <w:rPr>
          <w:rFonts w:ascii="Times New Roman" w:hAnsi="Times New Roman" w:cs="Times New Roman"/>
          <w:sz w:val="24"/>
          <w:szCs w:val="24"/>
        </w:rPr>
        <w:t>заплата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Pr="00E2394B">
        <w:rPr>
          <w:rFonts w:ascii="Times New Roman" w:hAnsi="Times New Roman" w:cs="Times New Roman"/>
          <w:sz w:val="24"/>
          <w:szCs w:val="24"/>
        </w:rPr>
        <w:t xml:space="preserve"> ще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Pr="00E2394B">
        <w:rPr>
          <w:rFonts w:ascii="Times New Roman" w:hAnsi="Times New Roman" w:cs="Times New Roman"/>
          <w:sz w:val="24"/>
          <w:szCs w:val="24"/>
        </w:rPr>
        <w:t xml:space="preserve"> бъде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Pr="00E2394B">
        <w:rPr>
          <w:rFonts w:ascii="Times New Roman" w:hAnsi="Times New Roman" w:cs="Times New Roman"/>
          <w:sz w:val="24"/>
          <w:szCs w:val="24"/>
        </w:rPr>
        <w:t xml:space="preserve"> определена,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Pr="00E2394B">
        <w:rPr>
          <w:rFonts w:ascii="Times New Roman" w:hAnsi="Times New Roman" w:cs="Times New Roman"/>
          <w:sz w:val="24"/>
          <w:szCs w:val="24"/>
        </w:rPr>
        <w:t xml:space="preserve"> съгласно 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Pr="00E2394B">
        <w:rPr>
          <w:rFonts w:ascii="Times New Roman" w:hAnsi="Times New Roman" w:cs="Times New Roman"/>
          <w:sz w:val="24"/>
          <w:szCs w:val="24"/>
        </w:rPr>
        <w:t xml:space="preserve">чл. 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Pr="00E2394B">
        <w:rPr>
          <w:rFonts w:ascii="Times New Roman" w:hAnsi="Times New Roman" w:cs="Times New Roman"/>
          <w:sz w:val="24"/>
          <w:szCs w:val="24"/>
        </w:rPr>
        <w:t>67,</w:t>
      </w:r>
      <w:r w:rsidR="00A21DBD">
        <w:rPr>
          <w:rFonts w:ascii="Times New Roman" w:hAnsi="Times New Roman" w:cs="Times New Roman"/>
          <w:sz w:val="24"/>
          <w:szCs w:val="24"/>
        </w:rPr>
        <w:t xml:space="preserve"> </w:t>
      </w:r>
      <w:r w:rsidR="00D067FF">
        <w:rPr>
          <w:rFonts w:ascii="Times New Roman" w:hAnsi="Times New Roman" w:cs="Times New Roman"/>
          <w:sz w:val="24"/>
          <w:szCs w:val="24"/>
        </w:rPr>
        <w:t xml:space="preserve"> ал. 4 от ЗДСл </w:t>
      </w:r>
      <w:r w:rsidRPr="00E2394B">
        <w:rPr>
          <w:rFonts w:ascii="Times New Roman" w:hAnsi="Times New Roman" w:cs="Times New Roman"/>
          <w:sz w:val="24"/>
          <w:szCs w:val="24"/>
        </w:rPr>
        <w:t xml:space="preserve"> и Наредбата за заплатите на служителите в държавната администрация/.</w:t>
      </w:r>
      <w:r w:rsidR="00BD26D0"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</w:p>
    <w:p w:rsidR="00BD26D0" w:rsidRPr="00BD26D0" w:rsidRDefault="00BD26D0" w:rsidP="00E2394B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4. Начин за провеждане на конкурса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решаване на тест;</w:t>
      </w: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интервю;</w:t>
      </w: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5. Необходими документи за кандидатстване: </w:t>
      </w:r>
    </w:p>
    <w:p w:rsidR="00BD26D0" w:rsidRPr="00BD26D0" w:rsidRDefault="00BD26D0" w:rsidP="00BD26D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Заявление за участие в конкурса – по образец /Приложение № 2 към чл. 17, ал. 1 на Наредбата за провеждане на конкурсите за държавни служители, ДВ, бр.6/23.01.2004 г./;</w:t>
      </w:r>
    </w:p>
    <w:p w:rsidR="00BD26D0" w:rsidRPr="00BD26D0" w:rsidRDefault="00BD26D0" w:rsidP="00BD2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</w:t>
      </w:r>
      <w:r w:rsidRPr="00BD26D0">
        <w:rPr>
          <w:rFonts w:ascii="Times New Roman" w:eastAsia="Times New Roman" w:hAnsi="Times New Roman" w:cs="Times New Roman"/>
          <w:sz w:val="24"/>
          <w:szCs w:val="24"/>
        </w:rPr>
        <w:t>Декларация по чл. 17, ал. 2, т. 1 от НПКДС;</w:t>
      </w:r>
      <w:r w:rsidR="006536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6D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от лицето, че е пълнолетен български гражданин, не е поставен под запрещение, не е осъждан за умишлено престъпление от общ характер на лишаване от свобода и не е лишено по съответен ред от правото да заема определен</w:t>
      </w:r>
      <w:r w:rsidR="00653649">
        <w:rPr>
          <w:rFonts w:ascii="Times New Roman" w:eastAsia="Times New Roman" w:hAnsi="Times New Roman" w:cs="Times New Roman"/>
          <w:sz w:val="24"/>
          <w:szCs w:val="24"/>
          <w:lang w:eastAsia="bg-BG"/>
        </w:rPr>
        <w:t>а длъжност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BD26D0" w:rsidRPr="00BD26D0" w:rsidRDefault="00BD26D0" w:rsidP="00BD26D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Копия от документи, за придобита образователно - квалификационна степен</w:t>
      </w:r>
      <w:r w:rsidR="00BF00AD">
        <w:rPr>
          <w:rFonts w:ascii="Times New Roman" w:eastAsia="Times New Roman" w:hAnsi="Times New Roman" w:cs="Times New Roman"/>
          <w:sz w:val="24"/>
          <w:szCs w:val="24"/>
          <w:lang w:eastAsia="bg-BG"/>
        </w:rPr>
        <w:t>, допълнителни квалификации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D26D0" w:rsidRPr="00BD26D0" w:rsidRDefault="00BD26D0" w:rsidP="00BD26D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Копие от документите, удостоверяващи продължителността на професионалния опит или придобития ранг като държавен служител ;  </w:t>
      </w:r>
    </w:p>
    <w:p w:rsidR="00BD26D0" w:rsidRPr="00BD26D0" w:rsidRDefault="00BD26D0" w:rsidP="00BD26D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D26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BD26D0">
        <w:rPr>
          <w:rFonts w:ascii="Times New Roman" w:eastAsia="Times New Roman" w:hAnsi="Times New Roman" w:cs="Times New Roman"/>
          <w:sz w:val="24"/>
          <w:szCs w:val="24"/>
        </w:rPr>
        <w:t>Копие от Свидетелство за управление на МПС;</w:t>
      </w:r>
    </w:p>
    <w:p w:rsidR="00BD26D0" w:rsidRPr="00BD26D0" w:rsidRDefault="00BD26D0" w:rsidP="00BD26D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Образци от заявлението за участие в конкурса и от декларацията могат да се 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получат в Областна дирекция “Земеделие” – Кюстендил, ул. „Демокрация” № 44, ет.</w:t>
      </w:r>
      <w:r w:rsidR="00767F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, стая № 2 (Деловодство).</w:t>
      </w:r>
    </w:p>
    <w:p w:rsidR="00BD26D0" w:rsidRPr="00BD26D0" w:rsidRDefault="00BD26D0" w:rsidP="00BD26D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BD26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за подаване на документите: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 календарни дни от публикуване на обявлението. Кандидатите подават лично или чрез пълномощник документите за участие в конкурса.</w:t>
      </w:r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7. Място за подаване на документите: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D26D0">
        <w:rPr>
          <w:rFonts w:ascii="Times New Roman" w:eastAsia="MS Mincho" w:hAnsi="Times New Roman" w:cs="Times New Roman"/>
          <w:sz w:val="24"/>
          <w:szCs w:val="20"/>
        </w:rPr>
        <w:t xml:space="preserve">Документите следва да бъдат </w:t>
      </w:r>
      <w:r w:rsidR="00E52787">
        <w:rPr>
          <w:rFonts w:ascii="Times New Roman" w:eastAsia="MS Mincho" w:hAnsi="Times New Roman" w:cs="Times New Roman"/>
          <w:sz w:val="24"/>
          <w:szCs w:val="20"/>
        </w:rPr>
        <w:t>подадени</w:t>
      </w:r>
      <w:r w:rsidRPr="00BD26D0">
        <w:rPr>
          <w:rFonts w:ascii="Times New Roman" w:eastAsia="MS Mincho" w:hAnsi="Times New Roman" w:cs="Times New Roman"/>
          <w:sz w:val="24"/>
          <w:szCs w:val="20"/>
        </w:rPr>
        <w:t xml:space="preserve"> лично или чрез пълномощник /нотариално заверено пълномощно/ </w:t>
      </w:r>
      <w:r w:rsidRPr="00BD26D0">
        <w:rPr>
          <w:rFonts w:ascii="Times New Roman" w:eastAsia="Times New Roman" w:hAnsi="Times New Roman" w:cs="Times New Roman"/>
          <w:sz w:val="24"/>
          <w:szCs w:val="24"/>
        </w:rPr>
        <w:t xml:space="preserve">в сградата на 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Областна дирекция “Земеделие” – Кюстендил, на адрес: гр. Кюстендил,  ул. “Демокрация” № 44, ет. </w:t>
      </w:r>
      <w:r w:rsidR="00767F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8B0396">
        <w:rPr>
          <w:rFonts w:ascii="Times New Roman" w:eastAsia="Times New Roman" w:hAnsi="Times New Roman" w:cs="Times New Roman"/>
          <w:sz w:val="24"/>
          <w:szCs w:val="24"/>
          <w:lang w:eastAsia="bg-BG"/>
        </w:rPr>
        <w:t>, стая № 2(д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еловодство)</w:t>
      </w:r>
      <w:proofErr w:type="gramStart"/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,  тел</w:t>
      </w:r>
      <w:proofErr w:type="gramEnd"/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. 078/ 55 - 02 – 7</w:t>
      </w:r>
      <w:r w:rsidRPr="00BD26D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BD26D0">
        <w:rPr>
          <w:rFonts w:ascii="Times New Roman" w:eastAsia="Times New Roman" w:hAnsi="Times New Roman" w:cs="Times New Roman"/>
          <w:sz w:val="24"/>
          <w:szCs w:val="24"/>
        </w:rPr>
        <w:t xml:space="preserve"> всеки работен ден от 09:00</w:t>
      </w:r>
      <w:r w:rsidR="008B039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BD26D0">
        <w:rPr>
          <w:rFonts w:ascii="Times New Roman" w:eastAsia="Times New Roman" w:hAnsi="Times New Roman" w:cs="Times New Roman"/>
          <w:sz w:val="24"/>
          <w:szCs w:val="24"/>
        </w:rPr>
        <w:t xml:space="preserve"> до 17:00 часа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D26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8.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D26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Общодостъпно място, на което ще се публикуват списъци или други съобщения във връзка с конкурса:</w:t>
      </w:r>
      <w:r w:rsidRPr="00BD26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Информационното табло на Областна дирекция “Земеделие” – Кюстендил, гр. Кюстендил, ул. “Демокрация” № 44, ет. 9,</w:t>
      </w:r>
      <w:r w:rsidRPr="00BD26D0">
        <w:rPr>
          <w:rFonts w:ascii="Times New Roman" w:eastAsia="Times New Roman" w:hAnsi="Times New Roman" w:cs="Times New Roman"/>
          <w:sz w:val="24"/>
          <w:szCs w:val="24"/>
        </w:rPr>
        <w:t xml:space="preserve"> както и на Интернет страницата на дирекцията</w:t>
      </w:r>
      <w:r w:rsidRPr="00BD26D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hyperlink r:id="rId14" w:history="1">
        <w:r w:rsidRPr="00BD26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http://mzh.government.bg/odz-kustendil</w:t>
        </w:r>
      </w:hyperlink>
      <w:r w:rsidRPr="00BD26D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777FA" w:rsidRPr="002777FA" w:rsidRDefault="002777FA" w:rsidP="00BD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Краен срок за подаване на документи – 12.11.2016г.</w:t>
      </w:r>
      <w:bookmarkStart w:id="0" w:name="_GoBack"/>
      <w:bookmarkEnd w:id="0"/>
    </w:p>
    <w:p w:rsidR="00BD26D0" w:rsidRPr="00BD26D0" w:rsidRDefault="00BD26D0" w:rsidP="00BD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BD26D0" w:rsidRPr="00BD26D0" w:rsidRDefault="00BD26D0" w:rsidP="00BD26D0">
      <w:pPr>
        <w:rPr>
          <w:rFonts w:ascii="Cambria" w:eastAsia="Calibri" w:hAnsi="Cambria" w:cs="Times New Roman"/>
        </w:rPr>
      </w:pPr>
    </w:p>
    <w:p w:rsidR="00EC73BE" w:rsidRDefault="00EC73BE"/>
    <w:sectPr w:rsidR="00EC7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B1"/>
    <w:rsid w:val="00032EAC"/>
    <w:rsid w:val="00047FFC"/>
    <w:rsid w:val="00050FF2"/>
    <w:rsid w:val="0006046B"/>
    <w:rsid w:val="000A188D"/>
    <w:rsid w:val="000F672B"/>
    <w:rsid w:val="00142AA5"/>
    <w:rsid w:val="001B1AE2"/>
    <w:rsid w:val="002366A1"/>
    <w:rsid w:val="002777FA"/>
    <w:rsid w:val="00350C99"/>
    <w:rsid w:val="00391296"/>
    <w:rsid w:val="003E2A3A"/>
    <w:rsid w:val="003F0D1E"/>
    <w:rsid w:val="00424AD8"/>
    <w:rsid w:val="004378DD"/>
    <w:rsid w:val="00464AB1"/>
    <w:rsid w:val="00487C43"/>
    <w:rsid w:val="004D1F4B"/>
    <w:rsid w:val="004E5591"/>
    <w:rsid w:val="00523FB9"/>
    <w:rsid w:val="00530EDE"/>
    <w:rsid w:val="00542850"/>
    <w:rsid w:val="0056592C"/>
    <w:rsid w:val="005A2137"/>
    <w:rsid w:val="006072BD"/>
    <w:rsid w:val="00616EAB"/>
    <w:rsid w:val="00653649"/>
    <w:rsid w:val="006E6784"/>
    <w:rsid w:val="00747942"/>
    <w:rsid w:val="00767FD0"/>
    <w:rsid w:val="007859D6"/>
    <w:rsid w:val="00786DE7"/>
    <w:rsid w:val="007912C4"/>
    <w:rsid w:val="007A36A4"/>
    <w:rsid w:val="007A5FCD"/>
    <w:rsid w:val="007D0F80"/>
    <w:rsid w:val="007F05F0"/>
    <w:rsid w:val="0083558A"/>
    <w:rsid w:val="00835872"/>
    <w:rsid w:val="00836252"/>
    <w:rsid w:val="008927F6"/>
    <w:rsid w:val="008B0396"/>
    <w:rsid w:val="008C3203"/>
    <w:rsid w:val="008F2FF3"/>
    <w:rsid w:val="0094627A"/>
    <w:rsid w:val="009F0E11"/>
    <w:rsid w:val="00A21DBD"/>
    <w:rsid w:val="00A246D1"/>
    <w:rsid w:val="00AD360A"/>
    <w:rsid w:val="00B3102D"/>
    <w:rsid w:val="00B43581"/>
    <w:rsid w:val="00BC0E74"/>
    <w:rsid w:val="00BD26D0"/>
    <w:rsid w:val="00BF00AD"/>
    <w:rsid w:val="00BF2CC4"/>
    <w:rsid w:val="00C1038E"/>
    <w:rsid w:val="00C17A64"/>
    <w:rsid w:val="00D067FF"/>
    <w:rsid w:val="00D34577"/>
    <w:rsid w:val="00D77EBE"/>
    <w:rsid w:val="00DC1FB9"/>
    <w:rsid w:val="00DF7456"/>
    <w:rsid w:val="00E04170"/>
    <w:rsid w:val="00E2394B"/>
    <w:rsid w:val="00E52787"/>
    <w:rsid w:val="00E61430"/>
    <w:rsid w:val="00E7236D"/>
    <w:rsid w:val="00E76BAD"/>
    <w:rsid w:val="00EC73BE"/>
    <w:rsid w:val="00EC7627"/>
    <w:rsid w:val="00FA2400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03"/>
  </w:style>
  <w:style w:type="paragraph" w:styleId="1">
    <w:name w:val="heading 1"/>
    <w:basedOn w:val="a"/>
    <w:next w:val="a"/>
    <w:link w:val="10"/>
    <w:uiPriority w:val="9"/>
    <w:qFormat/>
    <w:rsid w:val="008C320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0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0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0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0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0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03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03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0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32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3203"/>
    <w:pPr>
      <w:ind w:left="720"/>
      <w:contextualSpacing/>
    </w:pPr>
  </w:style>
  <w:style w:type="character" w:customStyle="1" w:styleId="10">
    <w:name w:val="Заглавие 1 Знак"/>
    <w:link w:val="1"/>
    <w:uiPriority w:val="9"/>
    <w:rsid w:val="008C3203"/>
    <w:rPr>
      <w:smallCaps/>
      <w:spacing w:val="5"/>
      <w:sz w:val="36"/>
      <w:szCs w:val="36"/>
    </w:rPr>
  </w:style>
  <w:style w:type="character" w:customStyle="1" w:styleId="20">
    <w:name w:val="Заглавие 2 Знак"/>
    <w:link w:val="2"/>
    <w:uiPriority w:val="9"/>
    <w:semiHidden/>
    <w:rsid w:val="008C3203"/>
    <w:rPr>
      <w:smallCaps/>
      <w:sz w:val="28"/>
      <w:szCs w:val="28"/>
    </w:rPr>
  </w:style>
  <w:style w:type="character" w:customStyle="1" w:styleId="30">
    <w:name w:val="Заглавие 3 Знак"/>
    <w:link w:val="3"/>
    <w:uiPriority w:val="9"/>
    <w:semiHidden/>
    <w:rsid w:val="008C3203"/>
    <w:rPr>
      <w:i/>
      <w:iCs/>
      <w:smallCaps/>
      <w:spacing w:val="5"/>
      <w:sz w:val="26"/>
      <w:szCs w:val="26"/>
    </w:rPr>
  </w:style>
  <w:style w:type="character" w:customStyle="1" w:styleId="40">
    <w:name w:val="Заглавие 4 Знак"/>
    <w:link w:val="4"/>
    <w:uiPriority w:val="9"/>
    <w:semiHidden/>
    <w:rsid w:val="008C3203"/>
    <w:rPr>
      <w:b/>
      <w:bCs/>
      <w:spacing w:val="5"/>
      <w:sz w:val="24"/>
      <w:szCs w:val="24"/>
    </w:rPr>
  </w:style>
  <w:style w:type="character" w:customStyle="1" w:styleId="50">
    <w:name w:val="Заглавие 5 Знак"/>
    <w:link w:val="5"/>
    <w:uiPriority w:val="9"/>
    <w:semiHidden/>
    <w:rsid w:val="008C3203"/>
    <w:rPr>
      <w:i/>
      <w:iCs/>
      <w:sz w:val="24"/>
      <w:szCs w:val="24"/>
    </w:rPr>
  </w:style>
  <w:style w:type="character" w:customStyle="1" w:styleId="60">
    <w:name w:val="Заглавие 6 Знак"/>
    <w:link w:val="6"/>
    <w:uiPriority w:val="9"/>
    <w:semiHidden/>
    <w:rsid w:val="008C320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лавие 7 Знак"/>
    <w:link w:val="7"/>
    <w:uiPriority w:val="9"/>
    <w:semiHidden/>
    <w:rsid w:val="008C3203"/>
    <w:rPr>
      <w:b/>
      <w:bCs/>
      <w:i/>
      <w:iCs/>
      <w:color w:val="5A5A5A"/>
      <w:sz w:val="20"/>
      <w:szCs w:val="20"/>
    </w:rPr>
  </w:style>
  <w:style w:type="character" w:customStyle="1" w:styleId="80">
    <w:name w:val="Заглавие 8 Знак"/>
    <w:link w:val="8"/>
    <w:uiPriority w:val="9"/>
    <w:semiHidden/>
    <w:rsid w:val="008C3203"/>
    <w:rPr>
      <w:b/>
      <w:bCs/>
      <w:color w:val="7F7F7F"/>
      <w:sz w:val="20"/>
      <w:szCs w:val="20"/>
    </w:rPr>
  </w:style>
  <w:style w:type="character" w:customStyle="1" w:styleId="90">
    <w:name w:val="Заглавие 9 Знак"/>
    <w:link w:val="9"/>
    <w:uiPriority w:val="9"/>
    <w:semiHidden/>
    <w:rsid w:val="008C3203"/>
    <w:rPr>
      <w:b/>
      <w:bCs/>
      <w:i/>
      <w:iCs/>
      <w:color w:val="7F7F7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C320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Заглавие Знак"/>
    <w:link w:val="a5"/>
    <w:uiPriority w:val="10"/>
    <w:rsid w:val="008C3203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3203"/>
    <w:rPr>
      <w:i/>
      <w:iCs/>
      <w:smallCaps/>
      <w:spacing w:val="10"/>
      <w:sz w:val="28"/>
      <w:szCs w:val="28"/>
    </w:rPr>
  </w:style>
  <w:style w:type="character" w:customStyle="1" w:styleId="a8">
    <w:name w:val="Подзаглавие Знак"/>
    <w:link w:val="a7"/>
    <w:uiPriority w:val="11"/>
    <w:rsid w:val="008C3203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8C3203"/>
    <w:rPr>
      <w:b/>
      <w:bCs/>
    </w:rPr>
  </w:style>
  <w:style w:type="character" w:styleId="aa">
    <w:name w:val="Emphasis"/>
    <w:uiPriority w:val="20"/>
    <w:qFormat/>
    <w:rsid w:val="008C3203"/>
    <w:rPr>
      <w:b/>
      <w:bCs/>
      <w:i/>
      <w:iCs/>
      <w:spacing w:val="10"/>
    </w:rPr>
  </w:style>
  <w:style w:type="paragraph" w:styleId="ab">
    <w:name w:val="Quote"/>
    <w:basedOn w:val="a"/>
    <w:next w:val="a"/>
    <w:link w:val="ac"/>
    <w:uiPriority w:val="29"/>
    <w:qFormat/>
    <w:rsid w:val="008C3203"/>
    <w:rPr>
      <w:i/>
      <w:iCs/>
    </w:rPr>
  </w:style>
  <w:style w:type="character" w:customStyle="1" w:styleId="ac">
    <w:name w:val="Цитат Знак"/>
    <w:link w:val="ab"/>
    <w:uiPriority w:val="29"/>
    <w:rsid w:val="008C320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C320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Интензивно цитиране Знак"/>
    <w:link w:val="ad"/>
    <w:uiPriority w:val="30"/>
    <w:rsid w:val="008C3203"/>
    <w:rPr>
      <w:i/>
      <w:iCs/>
    </w:rPr>
  </w:style>
  <w:style w:type="character" w:styleId="af">
    <w:name w:val="Subtle Emphasis"/>
    <w:uiPriority w:val="19"/>
    <w:qFormat/>
    <w:rsid w:val="008C3203"/>
    <w:rPr>
      <w:i/>
      <w:iCs/>
    </w:rPr>
  </w:style>
  <w:style w:type="character" w:styleId="af0">
    <w:name w:val="Intense Emphasis"/>
    <w:uiPriority w:val="21"/>
    <w:qFormat/>
    <w:rsid w:val="008C3203"/>
    <w:rPr>
      <w:b/>
      <w:bCs/>
      <w:i/>
      <w:iCs/>
    </w:rPr>
  </w:style>
  <w:style w:type="character" w:styleId="af1">
    <w:name w:val="Subtle Reference"/>
    <w:uiPriority w:val="31"/>
    <w:qFormat/>
    <w:rsid w:val="008C3203"/>
    <w:rPr>
      <w:smallCaps/>
    </w:rPr>
  </w:style>
  <w:style w:type="character" w:styleId="af2">
    <w:name w:val="Intense Reference"/>
    <w:uiPriority w:val="32"/>
    <w:qFormat/>
    <w:rsid w:val="008C3203"/>
    <w:rPr>
      <w:b/>
      <w:bCs/>
      <w:smallCaps/>
    </w:rPr>
  </w:style>
  <w:style w:type="character" w:styleId="af3">
    <w:name w:val="Book Title"/>
    <w:uiPriority w:val="33"/>
    <w:qFormat/>
    <w:rsid w:val="008C3203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C3203"/>
    <w:pPr>
      <w:outlineLvl w:val="9"/>
    </w:pPr>
    <w:rPr>
      <w:lang w:bidi="en-US"/>
    </w:rPr>
  </w:style>
  <w:style w:type="paragraph" w:customStyle="1" w:styleId="CharCharCharCharCharCharCharChar">
    <w:name w:val="Char Char Char Char Знак Знак Char Char Char Char"/>
    <w:basedOn w:val="a"/>
    <w:rsid w:val="00FF740B"/>
    <w:pPr>
      <w:tabs>
        <w:tab w:val="left" w:pos="709"/>
      </w:tabs>
      <w:spacing w:after="0" w:line="240" w:lineRule="auto"/>
    </w:pPr>
    <w:rPr>
      <w:rFonts w:ascii="Arial Narrow" w:eastAsia="Times New Roman" w:hAnsi="Arial Narrow" w:cs="Times New Roman"/>
      <w:b/>
      <w:sz w:val="26"/>
      <w:szCs w:val="20"/>
      <w:lang w:val="pl-PL" w:eastAsia="pl-PL"/>
    </w:rPr>
  </w:style>
  <w:style w:type="paragraph" w:styleId="af5">
    <w:name w:val="Balloon Text"/>
    <w:basedOn w:val="a"/>
    <w:link w:val="af6"/>
    <w:uiPriority w:val="99"/>
    <w:semiHidden/>
    <w:unhideWhenUsed/>
    <w:rsid w:val="0003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Изнесен текст Знак"/>
    <w:basedOn w:val="a0"/>
    <w:link w:val="af5"/>
    <w:uiPriority w:val="99"/>
    <w:semiHidden/>
    <w:rsid w:val="00032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03"/>
  </w:style>
  <w:style w:type="paragraph" w:styleId="1">
    <w:name w:val="heading 1"/>
    <w:basedOn w:val="a"/>
    <w:next w:val="a"/>
    <w:link w:val="10"/>
    <w:uiPriority w:val="9"/>
    <w:qFormat/>
    <w:rsid w:val="008C320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0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0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0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0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0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03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03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0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C32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C3203"/>
    <w:pPr>
      <w:ind w:left="720"/>
      <w:contextualSpacing/>
    </w:pPr>
  </w:style>
  <w:style w:type="character" w:customStyle="1" w:styleId="10">
    <w:name w:val="Заглавие 1 Знак"/>
    <w:link w:val="1"/>
    <w:uiPriority w:val="9"/>
    <w:rsid w:val="008C3203"/>
    <w:rPr>
      <w:smallCaps/>
      <w:spacing w:val="5"/>
      <w:sz w:val="36"/>
      <w:szCs w:val="36"/>
    </w:rPr>
  </w:style>
  <w:style w:type="character" w:customStyle="1" w:styleId="20">
    <w:name w:val="Заглавие 2 Знак"/>
    <w:link w:val="2"/>
    <w:uiPriority w:val="9"/>
    <w:semiHidden/>
    <w:rsid w:val="008C3203"/>
    <w:rPr>
      <w:smallCaps/>
      <w:sz w:val="28"/>
      <w:szCs w:val="28"/>
    </w:rPr>
  </w:style>
  <w:style w:type="character" w:customStyle="1" w:styleId="30">
    <w:name w:val="Заглавие 3 Знак"/>
    <w:link w:val="3"/>
    <w:uiPriority w:val="9"/>
    <w:semiHidden/>
    <w:rsid w:val="008C3203"/>
    <w:rPr>
      <w:i/>
      <w:iCs/>
      <w:smallCaps/>
      <w:spacing w:val="5"/>
      <w:sz w:val="26"/>
      <w:szCs w:val="26"/>
    </w:rPr>
  </w:style>
  <w:style w:type="character" w:customStyle="1" w:styleId="40">
    <w:name w:val="Заглавие 4 Знак"/>
    <w:link w:val="4"/>
    <w:uiPriority w:val="9"/>
    <w:semiHidden/>
    <w:rsid w:val="008C3203"/>
    <w:rPr>
      <w:b/>
      <w:bCs/>
      <w:spacing w:val="5"/>
      <w:sz w:val="24"/>
      <w:szCs w:val="24"/>
    </w:rPr>
  </w:style>
  <w:style w:type="character" w:customStyle="1" w:styleId="50">
    <w:name w:val="Заглавие 5 Знак"/>
    <w:link w:val="5"/>
    <w:uiPriority w:val="9"/>
    <w:semiHidden/>
    <w:rsid w:val="008C3203"/>
    <w:rPr>
      <w:i/>
      <w:iCs/>
      <w:sz w:val="24"/>
      <w:szCs w:val="24"/>
    </w:rPr>
  </w:style>
  <w:style w:type="character" w:customStyle="1" w:styleId="60">
    <w:name w:val="Заглавие 6 Знак"/>
    <w:link w:val="6"/>
    <w:uiPriority w:val="9"/>
    <w:semiHidden/>
    <w:rsid w:val="008C3203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лавие 7 Знак"/>
    <w:link w:val="7"/>
    <w:uiPriority w:val="9"/>
    <w:semiHidden/>
    <w:rsid w:val="008C3203"/>
    <w:rPr>
      <w:b/>
      <w:bCs/>
      <w:i/>
      <w:iCs/>
      <w:color w:val="5A5A5A"/>
      <w:sz w:val="20"/>
      <w:szCs w:val="20"/>
    </w:rPr>
  </w:style>
  <w:style w:type="character" w:customStyle="1" w:styleId="80">
    <w:name w:val="Заглавие 8 Знак"/>
    <w:link w:val="8"/>
    <w:uiPriority w:val="9"/>
    <w:semiHidden/>
    <w:rsid w:val="008C3203"/>
    <w:rPr>
      <w:b/>
      <w:bCs/>
      <w:color w:val="7F7F7F"/>
      <w:sz w:val="20"/>
      <w:szCs w:val="20"/>
    </w:rPr>
  </w:style>
  <w:style w:type="character" w:customStyle="1" w:styleId="90">
    <w:name w:val="Заглавие 9 Знак"/>
    <w:link w:val="9"/>
    <w:uiPriority w:val="9"/>
    <w:semiHidden/>
    <w:rsid w:val="008C3203"/>
    <w:rPr>
      <w:b/>
      <w:bCs/>
      <w:i/>
      <w:iCs/>
      <w:color w:val="7F7F7F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C320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Заглавие Знак"/>
    <w:link w:val="a5"/>
    <w:uiPriority w:val="10"/>
    <w:rsid w:val="008C3203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C3203"/>
    <w:rPr>
      <w:i/>
      <w:iCs/>
      <w:smallCaps/>
      <w:spacing w:val="10"/>
      <w:sz w:val="28"/>
      <w:szCs w:val="28"/>
    </w:rPr>
  </w:style>
  <w:style w:type="character" w:customStyle="1" w:styleId="a8">
    <w:name w:val="Подзаглавие Знак"/>
    <w:link w:val="a7"/>
    <w:uiPriority w:val="11"/>
    <w:rsid w:val="008C3203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8C3203"/>
    <w:rPr>
      <w:b/>
      <w:bCs/>
    </w:rPr>
  </w:style>
  <w:style w:type="character" w:styleId="aa">
    <w:name w:val="Emphasis"/>
    <w:uiPriority w:val="20"/>
    <w:qFormat/>
    <w:rsid w:val="008C3203"/>
    <w:rPr>
      <w:b/>
      <w:bCs/>
      <w:i/>
      <w:iCs/>
      <w:spacing w:val="10"/>
    </w:rPr>
  </w:style>
  <w:style w:type="paragraph" w:styleId="ab">
    <w:name w:val="Quote"/>
    <w:basedOn w:val="a"/>
    <w:next w:val="a"/>
    <w:link w:val="ac"/>
    <w:uiPriority w:val="29"/>
    <w:qFormat/>
    <w:rsid w:val="008C3203"/>
    <w:rPr>
      <w:i/>
      <w:iCs/>
    </w:rPr>
  </w:style>
  <w:style w:type="character" w:customStyle="1" w:styleId="ac">
    <w:name w:val="Цитат Знак"/>
    <w:link w:val="ab"/>
    <w:uiPriority w:val="29"/>
    <w:rsid w:val="008C320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C320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Интензивно цитиране Знак"/>
    <w:link w:val="ad"/>
    <w:uiPriority w:val="30"/>
    <w:rsid w:val="008C3203"/>
    <w:rPr>
      <w:i/>
      <w:iCs/>
    </w:rPr>
  </w:style>
  <w:style w:type="character" w:styleId="af">
    <w:name w:val="Subtle Emphasis"/>
    <w:uiPriority w:val="19"/>
    <w:qFormat/>
    <w:rsid w:val="008C3203"/>
    <w:rPr>
      <w:i/>
      <w:iCs/>
    </w:rPr>
  </w:style>
  <w:style w:type="character" w:styleId="af0">
    <w:name w:val="Intense Emphasis"/>
    <w:uiPriority w:val="21"/>
    <w:qFormat/>
    <w:rsid w:val="008C3203"/>
    <w:rPr>
      <w:b/>
      <w:bCs/>
      <w:i/>
      <w:iCs/>
    </w:rPr>
  </w:style>
  <w:style w:type="character" w:styleId="af1">
    <w:name w:val="Subtle Reference"/>
    <w:uiPriority w:val="31"/>
    <w:qFormat/>
    <w:rsid w:val="008C3203"/>
    <w:rPr>
      <w:smallCaps/>
    </w:rPr>
  </w:style>
  <w:style w:type="character" w:styleId="af2">
    <w:name w:val="Intense Reference"/>
    <w:uiPriority w:val="32"/>
    <w:qFormat/>
    <w:rsid w:val="008C3203"/>
    <w:rPr>
      <w:b/>
      <w:bCs/>
      <w:smallCaps/>
    </w:rPr>
  </w:style>
  <w:style w:type="character" w:styleId="af3">
    <w:name w:val="Book Title"/>
    <w:uiPriority w:val="33"/>
    <w:qFormat/>
    <w:rsid w:val="008C3203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C3203"/>
    <w:pPr>
      <w:outlineLvl w:val="9"/>
    </w:pPr>
    <w:rPr>
      <w:lang w:bidi="en-US"/>
    </w:rPr>
  </w:style>
  <w:style w:type="paragraph" w:customStyle="1" w:styleId="CharCharCharCharCharCharCharChar">
    <w:name w:val="Char Char Char Char Знак Знак Char Char Char Char"/>
    <w:basedOn w:val="a"/>
    <w:rsid w:val="00FF740B"/>
    <w:pPr>
      <w:tabs>
        <w:tab w:val="left" w:pos="709"/>
      </w:tabs>
      <w:spacing w:after="0" w:line="240" w:lineRule="auto"/>
    </w:pPr>
    <w:rPr>
      <w:rFonts w:ascii="Arial Narrow" w:eastAsia="Times New Roman" w:hAnsi="Arial Narrow" w:cs="Times New Roman"/>
      <w:b/>
      <w:sz w:val="26"/>
      <w:szCs w:val="20"/>
      <w:lang w:val="pl-PL" w:eastAsia="pl-PL"/>
    </w:rPr>
  </w:style>
  <w:style w:type="paragraph" w:styleId="af5">
    <w:name w:val="Balloon Text"/>
    <w:basedOn w:val="a"/>
    <w:link w:val="af6"/>
    <w:uiPriority w:val="99"/>
    <w:semiHidden/>
    <w:unhideWhenUsed/>
    <w:rsid w:val="0003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Изнесен текст Знак"/>
    <w:basedOn w:val="a0"/>
    <w:link w:val="af5"/>
    <w:uiPriority w:val="99"/>
    <w:semiHidden/>
    <w:rsid w:val="00032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MZH/Libraries/%d0%9d%d0%b0%d1%80%d0%b5%d0%b4%d0%b1%d0%b0_%d0%b4%d0%b8%d1%80%d0%b5%d0%ba%d1%82%d0%bd%d0%b8_%d0%bf%d0%bb%d0%b0%d1%89%d0%b0%d0%bd%d0%b8%d1%8f/%d0%9d%d0%b0%d1%80%d0%b5%d0%b4%d0%b1%d0%b0_3.sflb.ashx" TargetMode="External"/><Relationship Id="rId13" Type="http://schemas.openxmlformats.org/officeDocument/2006/relationships/hyperlink" Target="http://www.mzh.government.bg/MZH/Libraries/%d0%9d%d0%b0%d1%80%d0%b5%d0%b4%d0%b1%d0%b0_%d0%b4%d0%b8%d1%80%d0%b5%d0%ba%d1%82%d0%bd%d0%b8_%d0%bf%d0%bb%d0%b0%d1%89%d0%b0%d0%bd%d0%b8%d1%8f/105.sflb.ash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MZH/Libraries/%d0%9d%d0%b0%d1%80%d0%b5%d0%b4%d0%b1%d0%b0_%d0%b4%d0%b8%d1%80%d0%b5%d0%ba%d1%82%d0%bd%d0%b8_%d0%bf%d0%bb%d0%b0%d1%89%d0%b0%d0%bd%d0%b8%d1%8f/%d0%9d%d0%b0%d1%80%d0%b5%d0%b4%d0%b1%d0%b0_2.sflb.ashx" TargetMode="External"/><Relationship Id="rId12" Type="http://schemas.openxmlformats.org/officeDocument/2006/relationships/hyperlink" Target="http://www.mzh.government.bg/MZH/Libraries/%d0%9d%d0%b0%d1%80%d0%b5%d0%b4%d0%b1%d0%b0_%d0%b4%d0%b8%d1%80%d0%b5%d0%ba%d1%82%d0%bd%d0%b8_%d0%bf%d0%bb%d0%b0%d1%89%d0%b0%d0%bd%d0%b8%d1%8f/%d0%9d%d0%b0%d1%80%d0%b5%d0%b4%d0%b1%d0%b0_3.sflb.ash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zh.government.bg/MZH/Libraries/%d0%9d%d0%b0%d1%80%d0%b5%d0%b4%d0%b1%d0%b0_%d0%b4%d0%b8%d1%80%d0%b5%d0%ba%d1%82%d0%bd%d0%b8_%d0%bf%d0%bb%d0%b0%d1%89%d0%b0%d0%bd%d0%b8%d1%8f/%d0%9d%d0%b0%d1%80%d0%b5%d0%b4%d0%b1%d0%b0_3.sflb.ashx" TargetMode="External"/><Relationship Id="rId11" Type="http://schemas.openxmlformats.org/officeDocument/2006/relationships/hyperlink" Target="http://www.mzh.government.bg/MZH/Libraries/%d0%9d%d0%b0%d1%80%d0%b5%d0%b4%d0%b1%d0%b0_%d0%b4%d0%b8%d1%80%d0%b5%d0%ba%d1%82%d0%bd%d0%b8_%d0%bf%d0%bb%d0%b0%d1%89%d0%b0%d0%bd%d0%b8%d1%8f/%d0%9d%d0%b0%d1%80%d0%b5%d0%b4%d0%b1%d0%b0_2.sflb.ashx" TargetMode="External"/><Relationship Id="rId5" Type="http://schemas.openxmlformats.org/officeDocument/2006/relationships/image" Target="http://www.identity.egov.bg/wps/wcm/connect/3f404480408be6719fd0dfaa39344ac1/Lion.JPG?MOD=AJPERES&amp;CACHEID=3f404480408be6719fd0dfaa39344ac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zh.government.bg/MZH/Libraries/%d0%9d%d0%b0%d1%80%d0%b5%d0%b4%d0%b1%d0%b0_%d0%b4%d0%b8%d1%80%d0%b5%d0%ba%d1%82%d0%bd%d0%b8_%d0%bf%d0%bb%d0%b0%d1%89%d0%b0%d0%bd%d0%b8%d1%8f/%d0%9d%d0%b0%d1%80%d0%b5%d0%b4%d0%b1%d0%b0_3.sflb.ash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h.government.bg/MZH/Libraries/%d0%9d%d0%b0%d1%80%d0%b5%d0%b4%d0%b1%d0%b0_%d0%b4%d0%b8%d1%80%d0%b5%d0%ba%d1%82%d0%bd%d0%b8_%d0%bf%d0%bb%d0%b0%d1%89%d0%b0%d0%bd%d0%b8%d1%8f/105.sflb.ashx" TargetMode="External"/><Relationship Id="rId14" Type="http://schemas.openxmlformats.org/officeDocument/2006/relationships/hyperlink" Target="http://mzh.government.bg/odz-kustendi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Силвия Михайлова</dc:creator>
  <cp:lastModifiedBy>user</cp:lastModifiedBy>
  <cp:revision>66</cp:revision>
  <cp:lastPrinted>2016-05-05T13:57:00Z</cp:lastPrinted>
  <dcterms:created xsi:type="dcterms:W3CDTF">2014-01-07T13:48:00Z</dcterms:created>
  <dcterms:modified xsi:type="dcterms:W3CDTF">2016-11-02T07:15:00Z</dcterms:modified>
</cp:coreProperties>
</file>