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83" w:rsidRDefault="008A5DE5" w:rsidP="008A5DE5">
      <w:pPr>
        <w:jc w:val="center"/>
        <w:rPr>
          <w:rFonts w:cs="Arial"/>
          <w:b/>
          <w:i/>
          <w:sz w:val="28"/>
          <w:szCs w:val="28"/>
        </w:rPr>
      </w:pPr>
      <w:r w:rsidRPr="009709BA">
        <w:rPr>
          <w:rFonts w:cs="Arial"/>
          <w:b/>
          <w:i/>
          <w:sz w:val="28"/>
          <w:szCs w:val="28"/>
        </w:rPr>
        <w:t>Министерски</w:t>
      </w:r>
      <w:r w:rsidR="00F54909" w:rsidRPr="009709BA">
        <w:rPr>
          <w:rFonts w:cs="Arial"/>
          <w:b/>
          <w:i/>
          <w:sz w:val="28"/>
          <w:szCs w:val="28"/>
        </w:rPr>
        <w:t>я</w:t>
      </w:r>
      <w:r w:rsidR="002F5E48">
        <w:rPr>
          <w:rFonts w:cs="Arial"/>
          <w:b/>
          <w:i/>
          <w:sz w:val="28"/>
          <w:szCs w:val="28"/>
        </w:rPr>
        <w:t>т</w:t>
      </w:r>
      <w:r w:rsidRPr="009709BA">
        <w:rPr>
          <w:rFonts w:cs="Arial"/>
          <w:b/>
          <w:i/>
          <w:sz w:val="28"/>
          <w:szCs w:val="28"/>
        </w:rPr>
        <w:t xml:space="preserve"> съвет стартира </w:t>
      </w:r>
    </w:p>
    <w:p w:rsidR="008A5DE5" w:rsidRPr="009709BA" w:rsidRDefault="008A5DE5" w:rsidP="008A5DE5">
      <w:pPr>
        <w:jc w:val="center"/>
        <w:rPr>
          <w:rFonts w:cs="Arial"/>
          <w:b/>
          <w:i/>
          <w:sz w:val="28"/>
          <w:szCs w:val="28"/>
        </w:rPr>
      </w:pPr>
      <w:r w:rsidRPr="009709BA">
        <w:rPr>
          <w:rFonts w:cs="Arial"/>
          <w:b/>
          <w:i/>
          <w:sz w:val="28"/>
          <w:szCs w:val="28"/>
        </w:rPr>
        <w:t>Инициатива за д</w:t>
      </w:r>
      <w:r w:rsidR="00D80413" w:rsidRPr="009709BA">
        <w:rPr>
          <w:rFonts w:cs="Arial"/>
          <w:b/>
          <w:i/>
          <w:sz w:val="28"/>
          <w:szCs w:val="28"/>
        </w:rPr>
        <w:t>истанционни стажо</w:t>
      </w:r>
      <w:r w:rsidRPr="009709BA">
        <w:rPr>
          <w:rFonts w:cs="Arial"/>
          <w:b/>
          <w:i/>
          <w:sz w:val="28"/>
          <w:szCs w:val="28"/>
        </w:rPr>
        <w:t>ве за български студенти</w:t>
      </w:r>
      <w:r w:rsidR="00F54909" w:rsidRPr="009709BA">
        <w:rPr>
          <w:rFonts w:cs="Arial"/>
          <w:b/>
          <w:i/>
          <w:sz w:val="28"/>
          <w:szCs w:val="28"/>
        </w:rPr>
        <w:t>, обучаващи се</w:t>
      </w:r>
      <w:r w:rsidRPr="009709BA">
        <w:rPr>
          <w:rFonts w:cs="Arial"/>
          <w:b/>
          <w:i/>
          <w:sz w:val="28"/>
          <w:szCs w:val="28"/>
        </w:rPr>
        <w:t xml:space="preserve"> в чужбина</w:t>
      </w:r>
    </w:p>
    <w:p w:rsidR="008A5DE5" w:rsidRPr="009709BA" w:rsidRDefault="008A5DE5" w:rsidP="008A5DE5">
      <w:pPr>
        <w:jc w:val="center"/>
        <w:rPr>
          <w:rFonts w:cs="Arial"/>
          <w:b/>
          <w:i/>
          <w:sz w:val="28"/>
          <w:szCs w:val="28"/>
        </w:rPr>
      </w:pPr>
    </w:p>
    <w:p w:rsidR="00761EB4" w:rsidRPr="009709BA" w:rsidRDefault="008A5DE5" w:rsidP="00F54909">
      <w:pPr>
        <w:ind w:firstLine="708"/>
        <w:jc w:val="both"/>
        <w:rPr>
          <w:rFonts w:cs="Arial"/>
          <w:sz w:val="28"/>
          <w:szCs w:val="28"/>
        </w:rPr>
      </w:pPr>
      <w:r w:rsidRPr="009709BA">
        <w:rPr>
          <w:rFonts w:cs="Arial"/>
          <w:sz w:val="28"/>
          <w:szCs w:val="28"/>
        </w:rPr>
        <w:t xml:space="preserve">За първи път в държавната администрация </w:t>
      </w:r>
      <w:r w:rsidR="00F54909" w:rsidRPr="009709BA">
        <w:rPr>
          <w:rFonts w:cs="Arial"/>
          <w:sz w:val="28"/>
          <w:szCs w:val="28"/>
        </w:rPr>
        <w:t xml:space="preserve">в </w:t>
      </w:r>
      <w:r w:rsidRPr="009709BA">
        <w:rPr>
          <w:rFonts w:cs="Arial"/>
          <w:sz w:val="28"/>
          <w:szCs w:val="28"/>
        </w:rPr>
        <w:t>България ще се проведат д</w:t>
      </w:r>
      <w:r w:rsidR="00F54909" w:rsidRPr="009709BA">
        <w:rPr>
          <w:rFonts w:cs="Arial"/>
          <w:sz w:val="28"/>
          <w:szCs w:val="28"/>
        </w:rPr>
        <w:t>истанционни стажо</w:t>
      </w:r>
      <w:r w:rsidRPr="009709BA">
        <w:rPr>
          <w:rFonts w:cs="Arial"/>
          <w:sz w:val="28"/>
          <w:szCs w:val="28"/>
        </w:rPr>
        <w:t>ве за български студенти</w:t>
      </w:r>
      <w:r w:rsidR="00F54909" w:rsidRPr="009709BA">
        <w:rPr>
          <w:rFonts w:cs="Arial"/>
          <w:sz w:val="28"/>
          <w:szCs w:val="28"/>
        </w:rPr>
        <w:t>, обучаващи се</w:t>
      </w:r>
      <w:r w:rsidRPr="009709BA">
        <w:rPr>
          <w:rFonts w:cs="Arial"/>
          <w:sz w:val="28"/>
          <w:szCs w:val="28"/>
        </w:rPr>
        <w:t xml:space="preserve"> в чужбина. </w:t>
      </w:r>
      <w:r w:rsidR="00B158B6" w:rsidRPr="009709BA">
        <w:rPr>
          <w:rFonts w:cs="Arial"/>
          <w:sz w:val="28"/>
          <w:szCs w:val="28"/>
        </w:rPr>
        <w:t xml:space="preserve">Кандидатите </w:t>
      </w:r>
      <w:r w:rsidR="00F54909" w:rsidRPr="009709BA">
        <w:rPr>
          <w:rFonts w:cs="Arial"/>
          <w:sz w:val="28"/>
          <w:szCs w:val="28"/>
        </w:rPr>
        <w:t>ще мог</w:t>
      </w:r>
      <w:r w:rsidR="009B56B6">
        <w:rPr>
          <w:rFonts w:cs="Arial"/>
          <w:sz w:val="28"/>
          <w:szCs w:val="28"/>
        </w:rPr>
        <w:t xml:space="preserve">ат да кандидатстват за </w:t>
      </w:r>
      <w:r w:rsidR="002E3497">
        <w:rPr>
          <w:rFonts w:cs="Arial"/>
          <w:sz w:val="28"/>
          <w:szCs w:val="28"/>
        </w:rPr>
        <w:t>най-малко 300</w:t>
      </w:r>
      <w:r w:rsidR="00CD3EC8">
        <w:rPr>
          <w:rFonts w:cs="Arial"/>
          <w:sz w:val="28"/>
          <w:szCs w:val="28"/>
        </w:rPr>
        <w:t xml:space="preserve"> стажантски позиции</w:t>
      </w:r>
      <w:r w:rsidR="009B56B6">
        <w:rPr>
          <w:rFonts w:cs="Arial"/>
          <w:sz w:val="28"/>
          <w:szCs w:val="28"/>
        </w:rPr>
        <w:t>, в 27</w:t>
      </w:r>
      <w:r w:rsidR="00F54909" w:rsidRPr="009709BA">
        <w:rPr>
          <w:rFonts w:cs="Arial"/>
          <w:sz w:val="28"/>
          <w:szCs w:val="28"/>
        </w:rPr>
        <w:t xml:space="preserve"> професио</w:t>
      </w:r>
      <w:r w:rsidR="009B56B6">
        <w:rPr>
          <w:rFonts w:cs="Arial"/>
          <w:sz w:val="28"/>
          <w:szCs w:val="28"/>
        </w:rPr>
        <w:t>нални направления, обявени от 61</w:t>
      </w:r>
      <w:r w:rsidR="00B158B6" w:rsidRPr="009709BA">
        <w:rPr>
          <w:rFonts w:cs="Arial"/>
          <w:sz w:val="28"/>
          <w:szCs w:val="28"/>
        </w:rPr>
        <w:t xml:space="preserve"> структури на държавната администрация</w:t>
      </w:r>
      <w:r w:rsidR="00F54909" w:rsidRPr="009709BA">
        <w:rPr>
          <w:rFonts w:cs="Arial"/>
          <w:sz w:val="28"/>
          <w:szCs w:val="28"/>
        </w:rPr>
        <w:t xml:space="preserve">. Кандидатстването е изцяло </w:t>
      </w:r>
      <w:r w:rsidR="00B158B6" w:rsidRPr="009709BA">
        <w:rPr>
          <w:rFonts w:cs="Arial"/>
          <w:sz w:val="28"/>
          <w:szCs w:val="28"/>
        </w:rPr>
        <w:t xml:space="preserve">онлайн </w:t>
      </w:r>
      <w:r w:rsidR="00F54909" w:rsidRPr="009709BA">
        <w:rPr>
          <w:rFonts w:cs="Arial"/>
          <w:sz w:val="28"/>
          <w:szCs w:val="28"/>
        </w:rPr>
        <w:t>на П</w:t>
      </w:r>
      <w:r w:rsidR="00B158B6" w:rsidRPr="009709BA">
        <w:rPr>
          <w:rFonts w:cs="Arial"/>
          <w:sz w:val="28"/>
          <w:szCs w:val="28"/>
        </w:rPr>
        <w:t>ортала</w:t>
      </w:r>
      <w:r w:rsidR="00F54909" w:rsidRPr="009709BA">
        <w:rPr>
          <w:rFonts w:cs="Arial"/>
          <w:sz w:val="28"/>
          <w:szCs w:val="28"/>
        </w:rPr>
        <w:t xml:space="preserve"> за студентски стажове</w:t>
      </w:r>
      <w:r w:rsidR="00B158B6" w:rsidRPr="009709BA">
        <w:rPr>
          <w:rFonts w:cs="Arial"/>
          <w:sz w:val="28"/>
          <w:szCs w:val="28"/>
        </w:rPr>
        <w:t xml:space="preserve"> </w:t>
      </w:r>
      <w:hyperlink r:id="rId5" w:history="1">
        <w:r w:rsidR="00B158B6" w:rsidRPr="009709BA">
          <w:rPr>
            <w:rStyle w:val="Hyperlink"/>
            <w:rFonts w:cs="Arial"/>
            <w:sz w:val="28"/>
            <w:szCs w:val="28"/>
          </w:rPr>
          <w:t>http://staj.government.bg/</w:t>
        </w:r>
      </w:hyperlink>
      <w:r w:rsidR="00B158B6" w:rsidRPr="009709BA">
        <w:rPr>
          <w:rFonts w:cs="Arial"/>
          <w:sz w:val="28"/>
          <w:szCs w:val="28"/>
        </w:rPr>
        <w:t>.</w:t>
      </w:r>
      <w:r w:rsidR="00903107" w:rsidRPr="009709BA">
        <w:rPr>
          <w:rFonts w:cs="Arial"/>
          <w:sz w:val="28"/>
          <w:szCs w:val="28"/>
        </w:rPr>
        <w:t xml:space="preserve"> Инициативата </w:t>
      </w:r>
      <w:r w:rsidR="00CD3EC8">
        <w:rPr>
          <w:rFonts w:cs="Arial"/>
          <w:sz w:val="28"/>
          <w:szCs w:val="28"/>
        </w:rPr>
        <w:t xml:space="preserve">се </w:t>
      </w:r>
      <w:r w:rsidR="00F54909" w:rsidRPr="009709BA">
        <w:rPr>
          <w:rFonts w:cs="Arial"/>
          <w:sz w:val="28"/>
          <w:szCs w:val="28"/>
        </w:rPr>
        <w:t>прове</w:t>
      </w:r>
      <w:r w:rsidR="00CD3EC8">
        <w:rPr>
          <w:rFonts w:cs="Arial"/>
          <w:sz w:val="28"/>
          <w:szCs w:val="28"/>
        </w:rPr>
        <w:t>жда</w:t>
      </w:r>
      <w:r w:rsidR="00F54909" w:rsidRPr="009709BA">
        <w:rPr>
          <w:rFonts w:cs="Arial"/>
          <w:sz w:val="28"/>
          <w:szCs w:val="28"/>
        </w:rPr>
        <w:t xml:space="preserve"> под патронажа на заместник министър-председателя</w:t>
      </w:r>
      <w:r w:rsidR="00903107" w:rsidRPr="009709BA">
        <w:rPr>
          <w:rFonts w:cs="Arial"/>
          <w:sz w:val="28"/>
          <w:szCs w:val="28"/>
        </w:rPr>
        <w:t xml:space="preserve"> по икономическото развитие </w:t>
      </w:r>
      <w:r w:rsidR="002F5E48">
        <w:rPr>
          <w:rFonts w:cs="Arial"/>
          <w:sz w:val="28"/>
          <w:szCs w:val="28"/>
        </w:rPr>
        <w:t xml:space="preserve">г-жа </w:t>
      </w:r>
      <w:r w:rsidR="00903107" w:rsidRPr="009709BA">
        <w:rPr>
          <w:rFonts w:cs="Arial"/>
          <w:sz w:val="28"/>
          <w:szCs w:val="28"/>
        </w:rPr>
        <w:t>Даниела Бобева.</w:t>
      </w:r>
    </w:p>
    <w:p w:rsidR="009709BA" w:rsidRPr="009709BA" w:rsidRDefault="009709BA" w:rsidP="00F54909">
      <w:pPr>
        <w:ind w:firstLine="708"/>
        <w:jc w:val="both"/>
        <w:rPr>
          <w:rFonts w:cs="Arial"/>
          <w:b/>
          <w:sz w:val="28"/>
          <w:szCs w:val="28"/>
        </w:rPr>
      </w:pPr>
      <w:r w:rsidRPr="009709BA">
        <w:rPr>
          <w:rFonts w:cs="Arial"/>
          <w:b/>
          <w:sz w:val="28"/>
          <w:szCs w:val="28"/>
        </w:rPr>
        <w:t>Какво предлагаме?</w:t>
      </w:r>
    </w:p>
    <w:p w:rsidR="00903107" w:rsidRPr="009709BA" w:rsidRDefault="00FC4DC5" w:rsidP="00F54909">
      <w:pPr>
        <w:ind w:firstLine="708"/>
        <w:jc w:val="both"/>
        <w:rPr>
          <w:rFonts w:cs="Arial"/>
          <w:sz w:val="28"/>
          <w:szCs w:val="28"/>
        </w:rPr>
      </w:pPr>
      <w:r w:rsidRPr="009709BA">
        <w:rPr>
          <w:rFonts w:cs="Arial"/>
          <w:sz w:val="28"/>
          <w:szCs w:val="28"/>
        </w:rPr>
        <w:t>Целт</w:t>
      </w:r>
      <w:r w:rsidR="00F54909" w:rsidRPr="009709BA">
        <w:rPr>
          <w:rFonts w:cs="Arial"/>
          <w:sz w:val="28"/>
          <w:szCs w:val="28"/>
        </w:rPr>
        <w:t>а на инициативата</w:t>
      </w:r>
      <w:r w:rsidR="00936DEC" w:rsidRPr="009709BA">
        <w:rPr>
          <w:rFonts w:cs="Arial"/>
          <w:sz w:val="28"/>
          <w:szCs w:val="28"/>
        </w:rPr>
        <w:t xml:space="preserve"> е да се</w:t>
      </w:r>
      <w:r w:rsidR="00F54909" w:rsidRPr="009709BA">
        <w:rPr>
          <w:rFonts w:cs="Arial"/>
          <w:sz w:val="28"/>
          <w:szCs w:val="28"/>
        </w:rPr>
        <w:t xml:space="preserve"> предоставят възможности за стаж</w:t>
      </w:r>
      <w:r w:rsidR="00936DEC" w:rsidRPr="009709BA">
        <w:rPr>
          <w:rFonts w:cs="Arial"/>
          <w:sz w:val="28"/>
          <w:szCs w:val="28"/>
        </w:rPr>
        <w:t xml:space="preserve"> </w:t>
      </w:r>
      <w:r w:rsidR="00F54909" w:rsidRPr="009709BA">
        <w:rPr>
          <w:rFonts w:cs="Arial"/>
          <w:sz w:val="28"/>
          <w:szCs w:val="28"/>
        </w:rPr>
        <w:t xml:space="preserve">на </w:t>
      </w:r>
      <w:r w:rsidRPr="009709BA">
        <w:rPr>
          <w:rFonts w:cs="Arial"/>
          <w:sz w:val="28"/>
          <w:szCs w:val="28"/>
        </w:rPr>
        <w:t>български студенти, обучаващи се в чужбина</w:t>
      </w:r>
      <w:r w:rsidR="00F54909" w:rsidRPr="009709BA">
        <w:rPr>
          <w:rFonts w:cs="Arial"/>
          <w:sz w:val="28"/>
          <w:szCs w:val="28"/>
        </w:rPr>
        <w:t xml:space="preserve"> по един изцяло нов, гъвкав и достъпен начин</w:t>
      </w:r>
      <w:r w:rsidRPr="009709BA">
        <w:rPr>
          <w:rFonts w:cs="Arial"/>
          <w:sz w:val="28"/>
          <w:szCs w:val="28"/>
        </w:rPr>
        <w:t>. Дистанционн</w:t>
      </w:r>
      <w:r w:rsidR="002E3497">
        <w:rPr>
          <w:rFonts w:cs="Arial"/>
          <w:sz w:val="28"/>
          <w:szCs w:val="28"/>
        </w:rPr>
        <w:t>ите стажове предоставят за първи</w:t>
      </w:r>
      <w:r w:rsidRPr="009709BA">
        <w:rPr>
          <w:rFonts w:cs="Arial"/>
          <w:sz w:val="28"/>
          <w:szCs w:val="28"/>
        </w:rPr>
        <w:t xml:space="preserve"> път възможност на </w:t>
      </w:r>
      <w:r w:rsidR="00D23C07" w:rsidRPr="009709BA">
        <w:rPr>
          <w:rFonts w:cs="Arial"/>
          <w:sz w:val="28"/>
          <w:szCs w:val="28"/>
        </w:rPr>
        <w:t xml:space="preserve">кандидатите </w:t>
      </w:r>
      <w:r w:rsidRPr="009709BA">
        <w:rPr>
          <w:rFonts w:cs="Arial"/>
          <w:sz w:val="28"/>
          <w:szCs w:val="28"/>
        </w:rPr>
        <w:t xml:space="preserve">да </w:t>
      </w:r>
      <w:r w:rsidR="00D23C07" w:rsidRPr="009709BA">
        <w:rPr>
          <w:rFonts w:cs="Arial"/>
          <w:sz w:val="28"/>
          <w:szCs w:val="28"/>
        </w:rPr>
        <w:t>вз</w:t>
      </w:r>
      <w:r w:rsidRPr="009709BA">
        <w:rPr>
          <w:rFonts w:cs="Arial"/>
          <w:sz w:val="28"/>
          <w:szCs w:val="28"/>
        </w:rPr>
        <w:t>емат участие в стажан</w:t>
      </w:r>
      <w:r w:rsidR="00580C48">
        <w:rPr>
          <w:rFonts w:cs="Arial"/>
          <w:sz w:val="28"/>
          <w:szCs w:val="28"/>
        </w:rPr>
        <w:t>т</w:t>
      </w:r>
      <w:r w:rsidRPr="009709BA">
        <w:rPr>
          <w:rFonts w:cs="Arial"/>
          <w:sz w:val="28"/>
          <w:szCs w:val="28"/>
        </w:rPr>
        <w:t xml:space="preserve">ска програма без да е необходимо да напускат страната, в която се обучават. </w:t>
      </w:r>
    </w:p>
    <w:p w:rsidR="0021669E" w:rsidRPr="009709BA" w:rsidRDefault="00F54909" w:rsidP="00F54909">
      <w:pPr>
        <w:ind w:firstLine="708"/>
        <w:jc w:val="both"/>
        <w:rPr>
          <w:rFonts w:cs="Arial"/>
          <w:sz w:val="28"/>
          <w:szCs w:val="28"/>
        </w:rPr>
      </w:pPr>
      <w:r w:rsidRPr="009709BA">
        <w:rPr>
          <w:rFonts w:cs="Arial"/>
          <w:sz w:val="28"/>
          <w:szCs w:val="28"/>
        </w:rPr>
        <w:t xml:space="preserve">Стажовете ще бъдат обявени </w:t>
      </w:r>
      <w:r w:rsidR="0021669E" w:rsidRPr="009709BA">
        <w:rPr>
          <w:rFonts w:cs="Arial"/>
          <w:sz w:val="28"/>
          <w:szCs w:val="28"/>
        </w:rPr>
        <w:t>по страни</w:t>
      </w:r>
      <w:r w:rsidR="00CD3EC8">
        <w:rPr>
          <w:rFonts w:cs="Arial"/>
          <w:sz w:val="28"/>
          <w:szCs w:val="28"/>
        </w:rPr>
        <w:t xml:space="preserve">, както и по теми </w:t>
      </w:r>
      <w:r w:rsidR="002E3497">
        <w:rPr>
          <w:rFonts w:cs="Arial"/>
          <w:sz w:val="28"/>
          <w:szCs w:val="28"/>
        </w:rPr>
        <w:t>и/</w:t>
      </w:r>
      <w:r w:rsidR="00CD3EC8">
        <w:rPr>
          <w:rFonts w:cs="Arial"/>
          <w:sz w:val="28"/>
          <w:szCs w:val="28"/>
        </w:rPr>
        <w:t>или</w:t>
      </w:r>
      <w:r w:rsidR="0021669E" w:rsidRPr="009709BA">
        <w:rPr>
          <w:rFonts w:cs="Arial"/>
          <w:sz w:val="28"/>
          <w:szCs w:val="28"/>
        </w:rPr>
        <w:t xml:space="preserve"> области за проучване, за които студентите ще кандидатстват. Резултатите от проучванията им ще бъдат добра основа, която те ще могат да използват за разработването на бакалавърска или магистърска теза</w:t>
      </w:r>
      <w:r w:rsidR="002F5E48">
        <w:rPr>
          <w:rFonts w:cs="Arial"/>
          <w:sz w:val="28"/>
          <w:szCs w:val="28"/>
        </w:rPr>
        <w:t xml:space="preserve">, </w:t>
      </w:r>
      <w:r w:rsidR="0021669E" w:rsidRPr="009709BA">
        <w:rPr>
          <w:rFonts w:cs="Arial"/>
          <w:sz w:val="28"/>
          <w:szCs w:val="28"/>
        </w:rPr>
        <w:t>докторат</w:t>
      </w:r>
      <w:r w:rsidR="00CD3EC8">
        <w:rPr>
          <w:rFonts w:cs="Arial"/>
          <w:sz w:val="28"/>
          <w:szCs w:val="28"/>
        </w:rPr>
        <w:t>, статии и др</w:t>
      </w:r>
      <w:r w:rsidR="0021669E" w:rsidRPr="009709BA">
        <w:rPr>
          <w:rFonts w:cs="Arial"/>
          <w:sz w:val="28"/>
          <w:szCs w:val="28"/>
        </w:rPr>
        <w:t>.</w:t>
      </w:r>
      <w:r w:rsidR="002E3497">
        <w:rPr>
          <w:rFonts w:cs="Arial"/>
          <w:sz w:val="28"/>
          <w:szCs w:val="28"/>
        </w:rPr>
        <w:t xml:space="preserve"> В същото време ползите за администрацията ще бъдат свързани най-вече с достоверността и надеждността на готовия продукт – анализ, проучване и т.н., чиято добавена стойност ще е много висока. </w:t>
      </w:r>
    </w:p>
    <w:p w:rsidR="00B114AD" w:rsidRPr="009709BA" w:rsidRDefault="00B114AD" w:rsidP="00F54909">
      <w:pPr>
        <w:ind w:firstLine="708"/>
        <w:jc w:val="both"/>
        <w:rPr>
          <w:rFonts w:cs="Arial"/>
          <w:sz w:val="28"/>
          <w:szCs w:val="28"/>
        </w:rPr>
      </w:pPr>
      <w:r w:rsidRPr="009709BA">
        <w:rPr>
          <w:rFonts w:cs="Arial"/>
          <w:sz w:val="28"/>
          <w:szCs w:val="28"/>
        </w:rPr>
        <w:t xml:space="preserve">По време на стажа </w:t>
      </w:r>
      <w:r w:rsidR="002E3497">
        <w:rPr>
          <w:rFonts w:cs="Arial"/>
          <w:sz w:val="28"/>
          <w:szCs w:val="28"/>
        </w:rPr>
        <w:t>при разработване на темата, коя</w:t>
      </w:r>
      <w:r w:rsidR="002F5E48" w:rsidRPr="009709BA">
        <w:rPr>
          <w:rFonts w:cs="Arial"/>
          <w:sz w:val="28"/>
          <w:szCs w:val="28"/>
        </w:rPr>
        <w:t>то му е възложена</w:t>
      </w:r>
      <w:r w:rsidR="002E3497">
        <w:rPr>
          <w:rFonts w:cs="Arial"/>
          <w:sz w:val="28"/>
          <w:szCs w:val="28"/>
        </w:rPr>
        <w:t>,</w:t>
      </w:r>
      <w:r w:rsidR="002F5E48" w:rsidRPr="009709BA">
        <w:rPr>
          <w:rFonts w:cs="Arial"/>
          <w:sz w:val="28"/>
          <w:szCs w:val="28"/>
        </w:rPr>
        <w:t xml:space="preserve"> </w:t>
      </w:r>
      <w:r w:rsidR="0021669E" w:rsidRPr="009709BA">
        <w:rPr>
          <w:rFonts w:cs="Arial"/>
          <w:sz w:val="28"/>
          <w:szCs w:val="28"/>
        </w:rPr>
        <w:t xml:space="preserve">студентът ще бъде насочван и подкрепян от </w:t>
      </w:r>
      <w:r w:rsidR="002F5E48">
        <w:rPr>
          <w:rFonts w:cs="Arial"/>
          <w:sz w:val="28"/>
          <w:szCs w:val="28"/>
        </w:rPr>
        <w:t>наставник</w:t>
      </w:r>
      <w:r w:rsidRPr="009709BA">
        <w:rPr>
          <w:rFonts w:cs="Arial"/>
          <w:sz w:val="28"/>
          <w:szCs w:val="28"/>
        </w:rPr>
        <w:t>.</w:t>
      </w:r>
      <w:r w:rsidR="00903107" w:rsidRPr="009709BA">
        <w:rPr>
          <w:rFonts w:cs="Arial"/>
          <w:sz w:val="28"/>
          <w:szCs w:val="28"/>
        </w:rPr>
        <w:t xml:space="preserve"> </w:t>
      </w:r>
    </w:p>
    <w:p w:rsidR="00903107" w:rsidRPr="009709BA" w:rsidRDefault="0021669E" w:rsidP="009709BA">
      <w:pPr>
        <w:ind w:firstLine="708"/>
        <w:jc w:val="both"/>
        <w:rPr>
          <w:rFonts w:cs="Arial"/>
          <w:sz w:val="28"/>
          <w:szCs w:val="28"/>
        </w:rPr>
      </w:pPr>
      <w:r w:rsidRPr="009709BA">
        <w:rPr>
          <w:rFonts w:cs="Arial"/>
          <w:sz w:val="28"/>
          <w:szCs w:val="28"/>
        </w:rPr>
        <w:t xml:space="preserve">Този иновативен подход </w:t>
      </w:r>
      <w:r w:rsidR="00903107" w:rsidRPr="009709BA">
        <w:rPr>
          <w:rFonts w:cs="Arial"/>
          <w:sz w:val="28"/>
          <w:szCs w:val="28"/>
        </w:rPr>
        <w:t xml:space="preserve">дава възможност на студентите </w:t>
      </w:r>
      <w:r w:rsidRPr="009709BA">
        <w:rPr>
          <w:rFonts w:cs="Arial"/>
          <w:sz w:val="28"/>
          <w:szCs w:val="28"/>
        </w:rPr>
        <w:t xml:space="preserve">както </w:t>
      </w:r>
      <w:r w:rsidR="00903107" w:rsidRPr="009709BA">
        <w:rPr>
          <w:rFonts w:cs="Arial"/>
          <w:sz w:val="28"/>
          <w:szCs w:val="28"/>
        </w:rPr>
        <w:t>да открият нови възможности за развитие</w:t>
      </w:r>
      <w:r w:rsidRPr="009709BA">
        <w:rPr>
          <w:rFonts w:cs="Arial"/>
          <w:sz w:val="28"/>
          <w:szCs w:val="28"/>
        </w:rPr>
        <w:t xml:space="preserve"> и професионално ориентиране, така и </w:t>
      </w:r>
      <w:r w:rsidR="009709BA" w:rsidRPr="009709BA">
        <w:rPr>
          <w:rFonts w:cs="Arial"/>
          <w:sz w:val="28"/>
          <w:szCs w:val="28"/>
        </w:rPr>
        <w:t xml:space="preserve">да придобият нови знания и умения в определена сфера от държавната администрация. </w:t>
      </w:r>
      <w:r w:rsidR="00903107" w:rsidRPr="009709BA">
        <w:rPr>
          <w:rFonts w:cs="Arial"/>
          <w:sz w:val="28"/>
          <w:szCs w:val="28"/>
        </w:rPr>
        <w:t>По т</w:t>
      </w:r>
      <w:r w:rsidR="009709BA" w:rsidRPr="009709BA">
        <w:rPr>
          <w:rFonts w:cs="Arial"/>
          <w:sz w:val="28"/>
          <w:szCs w:val="28"/>
        </w:rPr>
        <w:t>ози начин те ще могат да допринася</w:t>
      </w:r>
      <w:r w:rsidR="00903107" w:rsidRPr="009709BA">
        <w:rPr>
          <w:rFonts w:cs="Arial"/>
          <w:sz w:val="28"/>
          <w:szCs w:val="28"/>
        </w:rPr>
        <w:t xml:space="preserve">т за </w:t>
      </w:r>
      <w:r w:rsidR="009709BA" w:rsidRPr="009709BA">
        <w:rPr>
          <w:rFonts w:cs="Arial"/>
          <w:sz w:val="28"/>
          <w:szCs w:val="28"/>
        </w:rPr>
        <w:t xml:space="preserve">развитието на </w:t>
      </w:r>
      <w:r w:rsidR="00903107" w:rsidRPr="009709BA">
        <w:rPr>
          <w:rFonts w:cs="Arial"/>
          <w:sz w:val="28"/>
          <w:szCs w:val="28"/>
        </w:rPr>
        <w:t xml:space="preserve">страната си и да участват </w:t>
      </w:r>
      <w:r w:rsidR="009709BA" w:rsidRPr="009709BA">
        <w:rPr>
          <w:rFonts w:cs="Arial"/>
          <w:sz w:val="28"/>
          <w:szCs w:val="28"/>
        </w:rPr>
        <w:t xml:space="preserve">активно </w:t>
      </w:r>
      <w:r w:rsidR="00903107" w:rsidRPr="009709BA">
        <w:rPr>
          <w:rFonts w:cs="Arial"/>
          <w:sz w:val="28"/>
          <w:szCs w:val="28"/>
        </w:rPr>
        <w:t>в обществения й живот</w:t>
      </w:r>
      <w:r w:rsidR="009709BA" w:rsidRPr="009709BA">
        <w:rPr>
          <w:rFonts w:cs="Arial"/>
          <w:sz w:val="28"/>
          <w:szCs w:val="28"/>
        </w:rPr>
        <w:t xml:space="preserve"> дори от разстояние</w:t>
      </w:r>
      <w:r w:rsidR="00903107" w:rsidRPr="009709BA">
        <w:rPr>
          <w:rFonts w:cs="Arial"/>
          <w:sz w:val="28"/>
          <w:szCs w:val="28"/>
        </w:rPr>
        <w:t>.</w:t>
      </w:r>
      <w:r w:rsidR="002E3497">
        <w:rPr>
          <w:rFonts w:cs="Arial"/>
          <w:sz w:val="28"/>
          <w:szCs w:val="28"/>
        </w:rPr>
        <w:t xml:space="preserve"> </w:t>
      </w:r>
    </w:p>
    <w:p w:rsidR="00BB345F" w:rsidRDefault="00BB345F" w:rsidP="009709BA">
      <w:pPr>
        <w:ind w:firstLine="708"/>
        <w:jc w:val="both"/>
        <w:rPr>
          <w:rFonts w:cs="Arial"/>
          <w:b/>
          <w:sz w:val="28"/>
          <w:szCs w:val="28"/>
        </w:rPr>
      </w:pPr>
    </w:p>
    <w:p w:rsidR="00311A62" w:rsidRPr="00311A62" w:rsidRDefault="00311A62" w:rsidP="009709BA">
      <w:pPr>
        <w:ind w:firstLine="708"/>
        <w:jc w:val="both"/>
        <w:rPr>
          <w:rFonts w:cs="Arial"/>
          <w:b/>
          <w:sz w:val="28"/>
          <w:szCs w:val="28"/>
        </w:rPr>
      </w:pPr>
    </w:p>
    <w:p w:rsidR="009709BA" w:rsidRPr="009709BA" w:rsidRDefault="009709BA" w:rsidP="009709BA">
      <w:pPr>
        <w:ind w:firstLine="708"/>
        <w:jc w:val="both"/>
        <w:rPr>
          <w:rFonts w:cs="Arial"/>
          <w:b/>
          <w:sz w:val="28"/>
          <w:szCs w:val="28"/>
        </w:rPr>
      </w:pPr>
      <w:r w:rsidRPr="009709BA">
        <w:rPr>
          <w:rFonts w:cs="Arial"/>
          <w:b/>
          <w:sz w:val="28"/>
          <w:szCs w:val="28"/>
        </w:rPr>
        <w:t>Условия за кандидатстване</w:t>
      </w:r>
    </w:p>
    <w:p w:rsidR="00A77383" w:rsidRDefault="009709BA" w:rsidP="009709BA">
      <w:pPr>
        <w:ind w:firstLine="708"/>
        <w:jc w:val="both"/>
        <w:rPr>
          <w:rFonts w:cs="Arial"/>
          <w:sz w:val="28"/>
          <w:szCs w:val="28"/>
        </w:rPr>
      </w:pPr>
      <w:r w:rsidRPr="009709BA">
        <w:rPr>
          <w:rFonts w:cs="Arial"/>
          <w:sz w:val="28"/>
          <w:szCs w:val="28"/>
        </w:rPr>
        <w:t xml:space="preserve">Могат </w:t>
      </w:r>
      <w:r w:rsidR="00B114AD" w:rsidRPr="009709BA">
        <w:rPr>
          <w:rFonts w:cs="Arial"/>
          <w:sz w:val="28"/>
          <w:szCs w:val="28"/>
        </w:rPr>
        <w:t xml:space="preserve">да кандидатстват български студенти, които се обучават във висши училища  извън страната, </w:t>
      </w:r>
      <w:r w:rsidR="00311A62">
        <w:rPr>
          <w:rFonts w:cs="Arial"/>
          <w:sz w:val="28"/>
          <w:szCs w:val="28"/>
        </w:rPr>
        <w:t>след завършен ІІ курс</w:t>
      </w:r>
      <w:r w:rsidR="00B114AD" w:rsidRPr="009709BA">
        <w:rPr>
          <w:rFonts w:cs="Arial"/>
          <w:sz w:val="28"/>
          <w:szCs w:val="28"/>
        </w:rPr>
        <w:t xml:space="preserve">, </w:t>
      </w:r>
      <w:r w:rsidR="00311A62">
        <w:rPr>
          <w:rFonts w:cs="Arial"/>
          <w:sz w:val="28"/>
          <w:szCs w:val="28"/>
        </w:rPr>
        <w:t xml:space="preserve">без значение от </w:t>
      </w:r>
      <w:r w:rsidR="00B114AD" w:rsidRPr="009709BA">
        <w:rPr>
          <w:rFonts w:cs="Arial"/>
          <w:sz w:val="28"/>
          <w:szCs w:val="28"/>
        </w:rPr>
        <w:t>степента (бакалав</w:t>
      </w:r>
      <w:r w:rsidRPr="009709BA">
        <w:rPr>
          <w:rFonts w:cs="Arial"/>
          <w:sz w:val="28"/>
          <w:szCs w:val="28"/>
        </w:rPr>
        <w:t>ър, магистър</w:t>
      </w:r>
      <w:r w:rsidR="00CD3EC8">
        <w:rPr>
          <w:rFonts w:cs="Arial"/>
          <w:sz w:val="28"/>
          <w:szCs w:val="28"/>
        </w:rPr>
        <w:t>, доктор</w:t>
      </w:r>
      <w:r w:rsidRPr="009709BA">
        <w:rPr>
          <w:rFonts w:cs="Arial"/>
          <w:sz w:val="28"/>
          <w:szCs w:val="28"/>
        </w:rPr>
        <w:t xml:space="preserve">) и формата (редовно, </w:t>
      </w:r>
      <w:r w:rsidR="00B114AD" w:rsidRPr="009709BA">
        <w:rPr>
          <w:rFonts w:cs="Arial"/>
          <w:sz w:val="28"/>
          <w:szCs w:val="28"/>
        </w:rPr>
        <w:t>задочно</w:t>
      </w:r>
      <w:r w:rsidRPr="009709BA">
        <w:rPr>
          <w:rFonts w:cs="Arial"/>
          <w:sz w:val="28"/>
          <w:szCs w:val="28"/>
        </w:rPr>
        <w:t>, дистанционно</w:t>
      </w:r>
      <w:r w:rsidR="00B114AD" w:rsidRPr="009709BA">
        <w:rPr>
          <w:rFonts w:cs="Arial"/>
          <w:sz w:val="28"/>
          <w:szCs w:val="28"/>
        </w:rPr>
        <w:t xml:space="preserve">) </w:t>
      </w:r>
      <w:r w:rsidRPr="009709BA">
        <w:rPr>
          <w:rFonts w:cs="Arial"/>
          <w:sz w:val="28"/>
          <w:szCs w:val="28"/>
        </w:rPr>
        <w:t xml:space="preserve">на </w:t>
      </w:r>
      <w:r w:rsidR="00B114AD" w:rsidRPr="009709BA">
        <w:rPr>
          <w:rFonts w:cs="Arial"/>
          <w:sz w:val="28"/>
          <w:szCs w:val="28"/>
        </w:rPr>
        <w:t>обучение.</w:t>
      </w:r>
      <w:r w:rsidR="00A77383">
        <w:rPr>
          <w:rFonts w:cs="Arial"/>
          <w:sz w:val="28"/>
          <w:szCs w:val="28"/>
        </w:rPr>
        <w:t xml:space="preserve"> В зависимост от обхвата и сложността на темата, по изключение </w:t>
      </w:r>
      <w:r w:rsidR="00BB345F">
        <w:rPr>
          <w:rFonts w:cs="Arial"/>
          <w:sz w:val="28"/>
          <w:szCs w:val="28"/>
        </w:rPr>
        <w:t>могат да бъдат поставя</w:t>
      </w:r>
      <w:r w:rsidR="00A77383">
        <w:rPr>
          <w:rFonts w:cs="Arial"/>
          <w:sz w:val="28"/>
          <w:szCs w:val="28"/>
        </w:rPr>
        <w:t>ни и допълнителни условия.</w:t>
      </w:r>
      <w:r w:rsidR="00B114AD" w:rsidRPr="009709BA">
        <w:rPr>
          <w:rFonts w:cs="Arial"/>
          <w:sz w:val="28"/>
          <w:szCs w:val="28"/>
        </w:rPr>
        <w:t xml:space="preserve"> </w:t>
      </w:r>
    </w:p>
    <w:p w:rsidR="008A5DE5" w:rsidRPr="009709BA" w:rsidRDefault="00E60421" w:rsidP="009709BA">
      <w:pPr>
        <w:ind w:firstLine="708"/>
        <w:jc w:val="both"/>
        <w:rPr>
          <w:rFonts w:cs="Arial"/>
          <w:sz w:val="28"/>
          <w:szCs w:val="28"/>
        </w:rPr>
      </w:pPr>
      <w:r w:rsidRPr="009709BA">
        <w:rPr>
          <w:rFonts w:cs="Arial"/>
          <w:sz w:val="28"/>
          <w:szCs w:val="28"/>
        </w:rPr>
        <w:t xml:space="preserve">В рамките на инициативата всеки студент има право да кандидатства за максимум 5 стажа. </w:t>
      </w:r>
      <w:r w:rsidR="008A5DE5" w:rsidRPr="009709BA">
        <w:rPr>
          <w:rFonts w:cs="Arial"/>
          <w:sz w:val="28"/>
          <w:szCs w:val="28"/>
        </w:rPr>
        <w:t>Подбор</w:t>
      </w:r>
      <w:r w:rsidR="00582657" w:rsidRPr="009709BA">
        <w:rPr>
          <w:rFonts w:cs="Arial"/>
          <w:sz w:val="28"/>
          <w:szCs w:val="28"/>
        </w:rPr>
        <w:t>ът</w:t>
      </w:r>
      <w:r w:rsidR="008A5DE5" w:rsidRPr="009709BA">
        <w:rPr>
          <w:rFonts w:cs="Arial"/>
          <w:sz w:val="28"/>
          <w:szCs w:val="28"/>
        </w:rPr>
        <w:t xml:space="preserve"> на студенти, интервюто, провеждането и приключването на стажа</w:t>
      </w:r>
      <w:r w:rsidR="0000490C" w:rsidRPr="009709BA">
        <w:rPr>
          <w:rFonts w:cs="Arial"/>
          <w:sz w:val="28"/>
          <w:szCs w:val="28"/>
        </w:rPr>
        <w:t xml:space="preserve"> ще бъдат</w:t>
      </w:r>
      <w:r w:rsidR="00B114AD" w:rsidRPr="009709BA">
        <w:rPr>
          <w:rFonts w:cs="Arial"/>
          <w:sz w:val="28"/>
          <w:szCs w:val="28"/>
        </w:rPr>
        <w:t xml:space="preserve"> </w:t>
      </w:r>
      <w:r w:rsidR="009709BA" w:rsidRPr="009709BA">
        <w:rPr>
          <w:rFonts w:cs="Arial"/>
          <w:sz w:val="28"/>
          <w:szCs w:val="28"/>
        </w:rPr>
        <w:t xml:space="preserve">изцяло </w:t>
      </w:r>
      <w:r w:rsidR="00B114AD" w:rsidRPr="009709BA">
        <w:rPr>
          <w:rFonts w:cs="Arial"/>
          <w:sz w:val="28"/>
          <w:szCs w:val="28"/>
        </w:rPr>
        <w:t xml:space="preserve">онлайн. Всеки </w:t>
      </w:r>
      <w:r w:rsidR="00A77383">
        <w:rPr>
          <w:rFonts w:cs="Arial"/>
          <w:sz w:val="28"/>
          <w:szCs w:val="28"/>
        </w:rPr>
        <w:t>кандидат за стаж трябва да премине онлайн тест на П</w:t>
      </w:r>
      <w:r w:rsidR="00B114AD" w:rsidRPr="009709BA">
        <w:rPr>
          <w:rFonts w:cs="Arial"/>
          <w:sz w:val="28"/>
          <w:szCs w:val="28"/>
        </w:rPr>
        <w:t xml:space="preserve">ортала </w:t>
      </w:r>
      <w:r w:rsidR="00A77383">
        <w:rPr>
          <w:rFonts w:cs="Arial"/>
          <w:sz w:val="28"/>
          <w:szCs w:val="28"/>
        </w:rPr>
        <w:t xml:space="preserve">за студентски стажове </w:t>
      </w:r>
      <w:hyperlink r:id="rId6" w:history="1">
        <w:r w:rsidR="00B114AD" w:rsidRPr="009709BA">
          <w:rPr>
            <w:rStyle w:val="Hyperlink"/>
            <w:rFonts w:cs="Arial"/>
            <w:sz w:val="28"/>
            <w:szCs w:val="28"/>
          </w:rPr>
          <w:t>http://staj.government.bg/</w:t>
        </w:r>
      </w:hyperlink>
      <w:r w:rsidR="00CD3EC8">
        <w:rPr>
          <w:rStyle w:val="Hyperlink"/>
          <w:rFonts w:cs="Arial"/>
          <w:sz w:val="28"/>
          <w:szCs w:val="28"/>
        </w:rPr>
        <w:t xml:space="preserve">. </w:t>
      </w:r>
      <w:r w:rsidR="008A5DE5" w:rsidRPr="00A77383">
        <w:rPr>
          <w:rFonts w:cs="Arial"/>
          <w:sz w:val="28"/>
          <w:szCs w:val="28"/>
        </w:rPr>
        <w:t>За</w:t>
      </w:r>
      <w:r w:rsidR="008A5DE5" w:rsidRPr="009709BA">
        <w:rPr>
          <w:rFonts w:cs="Arial"/>
          <w:sz w:val="28"/>
          <w:szCs w:val="28"/>
        </w:rPr>
        <w:t xml:space="preserve"> провеждането на и</w:t>
      </w:r>
      <w:r w:rsidR="00CD3EC8">
        <w:rPr>
          <w:rFonts w:cs="Arial"/>
          <w:sz w:val="28"/>
          <w:szCs w:val="28"/>
        </w:rPr>
        <w:t>нтервюто  ще се използват гъвкав</w:t>
      </w:r>
      <w:r w:rsidR="008A5DE5" w:rsidRPr="009709BA">
        <w:rPr>
          <w:rFonts w:cs="Arial"/>
          <w:sz w:val="28"/>
          <w:szCs w:val="28"/>
        </w:rPr>
        <w:t xml:space="preserve">и методи като </w:t>
      </w:r>
      <w:r w:rsidR="008A5DE5" w:rsidRPr="009709BA">
        <w:rPr>
          <w:rFonts w:cs="Arial"/>
          <w:sz w:val="28"/>
          <w:szCs w:val="28"/>
          <w:lang w:val="en-US"/>
        </w:rPr>
        <w:t xml:space="preserve">Facebook, Skype, Google+ </w:t>
      </w:r>
      <w:r w:rsidR="008A5DE5" w:rsidRPr="009709BA">
        <w:rPr>
          <w:rFonts w:cs="Arial"/>
          <w:sz w:val="28"/>
          <w:szCs w:val="28"/>
        </w:rPr>
        <w:t>ил</w:t>
      </w:r>
      <w:r w:rsidR="009709BA" w:rsidRPr="009709BA">
        <w:rPr>
          <w:rFonts w:cs="Arial"/>
          <w:sz w:val="28"/>
          <w:szCs w:val="28"/>
        </w:rPr>
        <w:t xml:space="preserve">и телефонно интервю. Темите, за </w:t>
      </w:r>
      <w:r w:rsidR="008A5DE5" w:rsidRPr="009709BA">
        <w:rPr>
          <w:rFonts w:cs="Arial"/>
          <w:sz w:val="28"/>
          <w:szCs w:val="28"/>
        </w:rPr>
        <w:t xml:space="preserve">които ще </w:t>
      </w:r>
      <w:r w:rsidR="009709BA" w:rsidRPr="009709BA">
        <w:rPr>
          <w:rFonts w:cs="Arial"/>
          <w:sz w:val="28"/>
          <w:szCs w:val="28"/>
        </w:rPr>
        <w:t>кандидатства студента, трябва да</w:t>
      </w:r>
      <w:r w:rsidR="008A5DE5" w:rsidRPr="009709BA">
        <w:rPr>
          <w:rFonts w:cs="Arial"/>
          <w:sz w:val="28"/>
          <w:szCs w:val="28"/>
        </w:rPr>
        <w:t xml:space="preserve"> съответства</w:t>
      </w:r>
      <w:r w:rsidR="004839D1" w:rsidRPr="009709BA">
        <w:rPr>
          <w:rFonts w:cs="Arial"/>
          <w:sz w:val="28"/>
          <w:szCs w:val="28"/>
        </w:rPr>
        <w:t>т</w:t>
      </w:r>
      <w:r w:rsidR="008A5DE5" w:rsidRPr="009709BA">
        <w:rPr>
          <w:rFonts w:cs="Arial"/>
          <w:sz w:val="28"/>
          <w:szCs w:val="28"/>
        </w:rPr>
        <w:t xml:space="preserve"> на  професионалното направление, в което се обучава. </w:t>
      </w:r>
      <w:r w:rsidR="00A77383">
        <w:rPr>
          <w:rFonts w:cs="Arial"/>
          <w:sz w:val="28"/>
          <w:szCs w:val="28"/>
        </w:rPr>
        <w:t>Стажовете ще са с прод</w:t>
      </w:r>
      <w:r w:rsidR="00CD3EC8">
        <w:rPr>
          <w:rFonts w:cs="Arial"/>
          <w:sz w:val="28"/>
          <w:szCs w:val="28"/>
        </w:rPr>
        <w:t>ължителност от 10 до 45 дни и</w:t>
      </w:r>
      <w:r w:rsidR="00A77383">
        <w:rPr>
          <w:rFonts w:cs="Arial"/>
          <w:sz w:val="28"/>
          <w:szCs w:val="28"/>
        </w:rPr>
        <w:t xml:space="preserve"> са </w:t>
      </w:r>
      <w:r w:rsidR="00CD3EC8">
        <w:rPr>
          <w:rFonts w:cs="Arial"/>
          <w:sz w:val="28"/>
          <w:szCs w:val="28"/>
        </w:rPr>
        <w:t>не</w:t>
      </w:r>
      <w:r w:rsidR="00A77383">
        <w:rPr>
          <w:rFonts w:cs="Arial"/>
          <w:sz w:val="28"/>
          <w:szCs w:val="28"/>
        </w:rPr>
        <w:t>платени.</w:t>
      </w:r>
    </w:p>
    <w:p w:rsidR="00A77383" w:rsidRPr="00A77383" w:rsidRDefault="00A77383" w:rsidP="00A77383">
      <w:pPr>
        <w:ind w:firstLine="708"/>
        <w:jc w:val="both"/>
        <w:rPr>
          <w:rFonts w:cs="Arial"/>
          <w:b/>
          <w:sz w:val="28"/>
          <w:szCs w:val="28"/>
        </w:rPr>
      </w:pPr>
      <w:r w:rsidRPr="00A77383">
        <w:rPr>
          <w:rFonts w:cs="Arial"/>
          <w:b/>
          <w:sz w:val="28"/>
          <w:szCs w:val="28"/>
        </w:rPr>
        <w:t>Важни срокове</w:t>
      </w:r>
    </w:p>
    <w:p w:rsidR="008A5DE5" w:rsidRPr="009709BA" w:rsidRDefault="00A77383" w:rsidP="00A7738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Всички с</w:t>
      </w:r>
      <w:r w:rsidR="00FC4DC5" w:rsidRPr="009709BA">
        <w:rPr>
          <w:rFonts w:cs="Arial"/>
          <w:sz w:val="28"/>
          <w:szCs w:val="28"/>
        </w:rPr>
        <w:t>т</w:t>
      </w:r>
      <w:r>
        <w:rPr>
          <w:rFonts w:cs="Arial"/>
          <w:sz w:val="28"/>
          <w:szCs w:val="28"/>
        </w:rPr>
        <w:t>ажантски позиции ще бъдат обя</w:t>
      </w:r>
      <w:r w:rsidR="00FC4DC5" w:rsidRPr="009709BA">
        <w:rPr>
          <w:rFonts w:cs="Arial"/>
          <w:sz w:val="28"/>
          <w:szCs w:val="28"/>
        </w:rPr>
        <w:t xml:space="preserve">вени </w:t>
      </w:r>
      <w:r>
        <w:rPr>
          <w:rFonts w:cs="Arial"/>
          <w:sz w:val="28"/>
          <w:szCs w:val="28"/>
        </w:rPr>
        <w:t>на П</w:t>
      </w:r>
      <w:r w:rsidR="00FC4DC5" w:rsidRPr="009709BA">
        <w:rPr>
          <w:rFonts w:cs="Arial"/>
          <w:sz w:val="28"/>
          <w:szCs w:val="28"/>
        </w:rPr>
        <w:t>ортала за студентски стажове в държавната адм</w:t>
      </w:r>
      <w:r>
        <w:rPr>
          <w:rFonts w:cs="Arial"/>
          <w:sz w:val="28"/>
          <w:szCs w:val="28"/>
        </w:rPr>
        <w:t>и</w:t>
      </w:r>
      <w:r w:rsidR="00FC4DC5" w:rsidRPr="009709BA">
        <w:rPr>
          <w:rFonts w:cs="Arial"/>
          <w:sz w:val="28"/>
          <w:szCs w:val="28"/>
        </w:rPr>
        <w:t xml:space="preserve">нистрация </w:t>
      </w:r>
      <w:hyperlink r:id="rId7" w:history="1">
        <w:r w:rsidR="00DF001C" w:rsidRPr="009709BA">
          <w:rPr>
            <w:rStyle w:val="Hyperlink"/>
            <w:rFonts w:cs="Arial"/>
            <w:sz w:val="28"/>
            <w:szCs w:val="28"/>
          </w:rPr>
          <w:t>http://staj.government.bg/</w:t>
        </w:r>
      </w:hyperlink>
      <w:r w:rsidR="00FC4DC5" w:rsidRPr="009709BA">
        <w:rPr>
          <w:rFonts w:cs="Arial"/>
          <w:sz w:val="28"/>
          <w:szCs w:val="28"/>
        </w:rPr>
        <w:t xml:space="preserve">  </w:t>
      </w:r>
      <w:r>
        <w:rPr>
          <w:rFonts w:cs="Arial"/>
          <w:b/>
          <w:sz w:val="28"/>
          <w:szCs w:val="28"/>
        </w:rPr>
        <w:t>на</w:t>
      </w:r>
      <w:r w:rsidR="008A5DE5" w:rsidRPr="009709BA">
        <w:rPr>
          <w:rFonts w:cs="Arial"/>
          <w:b/>
          <w:sz w:val="28"/>
          <w:szCs w:val="28"/>
        </w:rPr>
        <w:t xml:space="preserve"> 4 октомври 2013 г.</w:t>
      </w:r>
      <w:r w:rsidR="008A5DE5" w:rsidRPr="009709BA">
        <w:rPr>
          <w:rFonts w:cs="Arial"/>
          <w:sz w:val="28"/>
          <w:szCs w:val="28"/>
        </w:rPr>
        <w:t xml:space="preserve"> </w:t>
      </w:r>
      <w:r w:rsidRPr="00A77383">
        <w:rPr>
          <w:rFonts w:cs="Arial"/>
          <w:b/>
          <w:sz w:val="28"/>
          <w:szCs w:val="28"/>
        </w:rPr>
        <w:t>, 16.00 ч.</w:t>
      </w:r>
    </w:p>
    <w:p w:rsidR="008A5DE5" w:rsidRPr="009709BA" w:rsidRDefault="00A77383" w:rsidP="00A7738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Крайният срок за регистрация и </w:t>
      </w:r>
      <w:r w:rsidR="008A5DE5" w:rsidRPr="009709BA">
        <w:rPr>
          <w:rFonts w:cs="Arial"/>
          <w:sz w:val="28"/>
          <w:szCs w:val="28"/>
        </w:rPr>
        <w:t xml:space="preserve">кандидатстване на студентите </w:t>
      </w:r>
      <w:r>
        <w:rPr>
          <w:rFonts w:cs="Arial"/>
          <w:sz w:val="28"/>
          <w:szCs w:val="28"/>
        </w:rPr>
        <w:t xml:space="preserve">е </w:t>
      </w:r>
      <w:r w:rsidR="008A5DE5" w:rsidRPr="009709BA">
        <w:rPr>
          <w:rFonts w:cs="Arial"/>
          <w:b/>
          <w:sz w:val="28"/>
          <w:szCs w:val="28"/>
        </w:rPr>
        <w:t xml:space="preserve">до 25 октомври 2013 г. </w:t>
      </w:r>
      <w:r>
        <w:rPr>
          <w:rFonts w:cs="Arial"/>
          <w:b/>
          <w:sz w:val="28"/>
          <w:szCs w:val="28"/>
        </w:rPr>
        <w:t xml:space="preserve">включително. </w:t>
      </w:r>
      <w:r>
        <w:rPr>
          <w:rFonts w:cs="Arial"/>
          <w:sz w:val="28"/>
          <w:szCs w:val="28"/>
        </w:rPr>
        <w:t xml:space="preserve">Провеждането на интервютата ще приключи до </w:t>
      </w:r>
      <w:r w:rsidR="008A5DE5" w:rsidRPr="009709BA">
        <w:rPr>
          <w:rFonts w:cs="Arial"/>
          <w:b/>
          <w:sz w:val="28"/>
          <w:szCs w:val="28"/>
        </w:rPr>
        <w:t>5 ноември 2013 г.</w:t>
      </w:r>
      <w:r w:rsidR="008A5DE5" w:rsidRPr="009709BA">
        <w:rPr>
          <w:rFonts w:cs="Arial"/>
          <w:sz w:val="28"/>
          <w:szCs w:val="28"/>
        </w:rPr>
        <w:t xml:space="preserve"> </w:t>
      </w:r>
    </w:p>
    <w:p w:rsidR="008A5DE5" w:rsidRPr="009709BA" w:rsidRDefault="008A5DE5" w:rsidP="00A77383">
      <w:pPr>
        <w:ind w:firstLine="708"/>
        <w:jc w:val="both"/>
        <w:rPr>
          <w:rFonts w:cs="Arial"/>
          <w:b/>
          <w:sz w:val="28"/>
          <w:szCs w:val="28"/>
        </w:rPr>
      </w:pPr>
      <w:r w:rsidRPr="009709BA">
        <w:rPr>
          <w:rFonts w:cs="Arial"/>
          <w:sz w:val="28"/>
          <w:szCs w:val="28"/>
        </w:rPr>
        <w:t xml:space="preserve">Провеждането на дистанционните стажове в държавната администрация ще </w:t>
      </w:r>
      <w:r w:rsidR="00A542D8">
        <w:rPr>
          <w:rFonts w:cs="Arial"/>
          <w:sz w:val="28"/>
          <w:szCs w:val="28"/>
        </w:rPr>
        <w:t xml:space="preserve">започне </w:t>
      </w:r>
      <w:r w:rsidR="00A542D8" w:rsidRPr="00A542D8">
        <w:rPr>
          <w:rFonts w:cs="Arial"/>
          <w:b/>
          <w:sz w:val="28"/>
          <w:szCs w:val="28"/>
        </w:rPr>
        <w:t xml:space="preserve">от 6 ноември и ще </w:t>
      </w:r>
      <w:r w:rsidR="00414C1E" w:rsidRPr="00A542D8">
        <w:rPr>
          <w:rFonts w:cs="Arial"/>
          <w:b/>
          <w:sz w:val="28"/>
          <w:szCs w:val="28"/>
        </w:rPr>
        <w:t>приключи</w:t>
      </w:r>
      <w:r w:rsidR="00414C1E" w:rsidRPr="009709BA">
        <w:rPr>
          <w:rFonts w:cs="Arial"/>
          <w:sz w:val="28"/>
          <w:szCs w:val="28"/>
        </w:rPr>
        <w:t xml:space="preserve"> </w:t>
      </w:r>
      <w:r w:rsidRPr="009709BA">
        <w:rPr>
          <w:rFonts w:cs="Arial"/>
          <w:b/>
          <w:sz w:val="28"/>
          <w:szCs w:val="28"/>
        </w:rPr>
        <w:t>до 31 декември 2013 г.</w:t>
      </w:r>
    </w:p>
    <w:p w:rsidR="00BB345F" w:rsidRPr="00311A62" w:rsidRDefault="00311A62" w:rsidP="00BB345F">
      <w:pPr>
        <w:spacing w:after="0" w:line="288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Информация за инициативата ще бъде разпространена чрез посолствата, задграничните представителства, трудовите аташета на Република България, Държавната агенция за българите в чужбина и сайтовете на всички министерства.</w:t>
      </w:r>
    </w:p>
    <w:p w:rsidR="00311A62" w:rsidRDefault="00311A62" w:rsidP="00BB345F">
      <w:pPr>
        <w:spacing w:after="0" w:line="288" w:lineRule="auto"/>
        <w:ind w:firstLine="708"/>
        <w:jc w:val="both"/>
        <w:rPr>
          <w:rFonts w:cs="Arial"/>
          <w:sz w:val="28"/>
          <w:szCs w:val="28"/>
        </w:rPr>
      </w:pPr>
    </w:p>
    <w:p w:rsidR="00BB345F" w:rsidRPr="00BB345F" w:rsidRDefault="00311A62" w:rsidP="003801A2">
      <w:pPr>
        <w:spacing w:after="0" w:line="288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 допълнителна</w:t>
      </w:r>
      <w:r w:rsidR="00BB345F" w:rsidRPr="00BB345F">
        <w:rPr>
          <w:rFonts w:cs="Arial"/>
          <w:sz w:val="28"/>
          <w:szCs w:val="28"/>
        </w:rPr>
        <w:t xml:space="preserve"> информация:</w:t>
      </w:r>
    </w:p>
    <w:p w:rsidR="00BB345F" w:rsidRPr="00BB345F" w:rsidRDefault="00BB345F" w:rsidP="00BB345F">
      <w:pPr>
        <w:spacing w:after="0" w:line="288" w:lineRule="auto"/>
        <w:ind w:firstLine="708"/>
        <w:jc w:val="both"/>
        <w:rPr>
          <w:rFonts w:cs="Arial"/>
          <w:sz w:val="28"/>
          <w:szCs w:val="28"/>
        </w:rPr>
      </w:pPr>
      <w:r w:rsidRPr="00BB345F">
        <w:rPr>
          <w:rFonts w:cs="Arial"/>
          <w:sz w:val="28"/>
          <w:szCs w:val="28"/>
        </w:rPr>
        <w:t>тел.</w:t>
      </w:r>
      <w:r w:rsidR="00A542D8">
        <w:rPr>
          <w:rFonts w:cs="Arial"/>
          <w:sz w:val="28"/>
          <w:szCs w:val="28"/>
        </w:rPr>
        <w:t xml:space="preserve">+359 2 </w:t>
      </w:r>
      <w:r w:rsidRPr="00BB345F">
        <w:rPr>
          <w:rFonts w:cs="Arial"/>
          <w:sz w:val="28"/>
          <w:szCs w:val="28"/>
        </w:rPr>
        <w:t xml:space="preserve">940 2626, </w:t>
      </w:r>
      <w:r w:rsidR="00311A62">
        <w:rPr>
          <w:rFonts w:cs="Arial"/>
          <w:sz w:val="28"/>
          <w:szCs w:val="28"/>
        </w:rPr>
        <w:t>940 2494</w:t>
      </w:r>
    </w:p>
    <w:p w:rsidR="0043212B" w:rsidRPr="00BB345F" w:rsidRDefault="00BB345F" w:rsidP="00BB345F">
      <w:pPr>
        <w:spacing w:after="0" w:line="288" w:lineRule="auto"/>
        <w:ind w:firstLine="708"/>
        <w:jc w:val="both"/>
        <w:rPr>
          <w:rFonts w:cs="Arial"/>
          <w:sz w:val="28"/>
          <w:szCs w:val="28"/>
          <w:lang w:val="en-US"/>
        </w:rPr>
      </w:pPr>
      <w:r w:rsidRPr="00BB345F">
        <w:rPr>
          <w:rFonts w:cs="Arial"/>
          <w:sz w:val="28"/>
          <w:szCs w:val="28"/>
        </w:rPr>
        <w:t xml:space="preserve">имейл: </w:t>
      </w:r>
      <w:hyperlink r:id="rId8" w:history="1">
        <w:r w:rsidRPr="00746BD5">
          <w:rPr>
            <w:rStyle w:val="Hyperlink"/>
            <w:rFonts w:cs="Arial"/>
            <w:sz w:val="28"/>
            <w:szCs w:val="28"/>
            <w:lang w:val="en-US"/>
          </w:rPr>
          <w:t>staj@government.bg</w:t>
        </w:r>
      </w:hyperlink>
      <w:bookmarkStart w:id="0" w:name="_GoBack"/>
      <w:bookmarkEnd w:id="0"/>
    </w:p>
    <w:sectPr w:rsidR="0043212B" w:rsidRPr="00BB345F" w:rsidSect="008A4EC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E5"/>
    <w:rsid w:val="0000490C"/>
    <w:rsid w:val="00057554"/>
    <w:rsid w:val="00106444"/>
    <w:rsid w:val="001834BF"/>
    <w:rsid w:val="0021669E"/>
    <w:rsid w:val="002373FC"/>
    <w:rsid w:val="00255818"/>
    <w:rsid w:val="002C6748"/>
    <w:rsid w:val="002E3497"/>
    <w:rsid w:val="002F5E48"/>
    <w:rsid w:val="00311A62"/>
    <w:rsid w:val="003801A2"/>
    <w:rsid w:val="00414C1E"/>
    <w:rsid w:val="00436D8D"/>
    <w:rsid w:val="0046696D"/>
    <w:rsid w:val="004839D1"/>
    <w:rsid w:val="00567A6B"/>
    <w:rsid w:val="00580C48"/>
    <w:rsid w:val="00582657"/>
    <w:rsid w:val="006E3118"/>
    <w:rsid w:val="007466F7"/>
    <w:rsid w:val="00754DFB"/>
    <w:rsid w:val="00761EB4"/>
    <w:rsid w:val="007B7E39"/>
    <w:rsid w:val="008330B5"/>
    <w:rsid w:val="008A4EC8"/>
    <w:rsid w:val="008A5DE5"/>
    <w:rsid w:val="00903107"/>
    <w:rsid w:val="00936DEC"/>
    <w:rsid w:val="009709BA"/>
    <w:rsid w:val="009B56B6"/>
    <w:rsid w:val="009D388F"/>
    <w:rsid w:val="00A542D8"/>
    <w:rsid w:val="00A66B51"/>
    <w:rsid w:val="00A77383"/>
    <w:rsid w:val="00A868D1"/>
    <w:rsid w:val="00AC6474"/>
    <w:rsid w:val="00B114AD"/>
    <w:rsid w:val="00B158B6"/>
    <w:rsid w:val="00B17841"/>
    <w:rsid w:val="00BB345F"/>
    <w:rsid w:val="00CD3EC8"/>
    <w:rsid w:val="00D23C07"/>
    <w:rsid w:val="00D80413"/>
    <w:rsid w:val="00DF001C"/>
    <w:rsid w:val="00E60421"/>
    <w:rsid w:val="00EE3D50"/>
    <w:rsid w:val="00F25223"/>
    <w:rsid w:val="00F54909"/>
    <w:rsid w:val="00FC3FD4"/>
    <w:rsid w:val="00FC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j@government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j.government.b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j.government.bg/" TargetMode="External"/><Relationship Id="rId5" Type="http://schemas.openxmlformats.org/officeDocument/2006/relationships/hyperlink" Target="http://staj.government.b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D.Setchkova@government.bg</dc:creator>
  <cp:lastModifiedBy>Даниела Сечкова</cp:lastModifiedBy>
  <cp:revision>11</cp:revision>
  <cp:lastPrinted>2013-09-27T12:02:00Z</cp:lastPrinted>
  <dcterms:created xsi:type="dcterms:W3CDTF">2013-09-25T11:44:00Z</dcterms:created>
  <dcterms:modified xsi:type="dcterms:W3CDTF">2013-10-01T09:27:00Z</dcterms:modified>
</cp:coreProperties>
</file>