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01" w:rsidRPr="00411A01" w:rsidRDefault="00411A01" w:rsidP="00411A01">
      <w:pPr>
        <w:spacing w:after="0" w:line="0" w:lineRule="auto"/>
        <w:textAlignment w:val="center"/>
        <w:outlineLvl w:val="0"/>
        <w:rPr>
          <w:rFonts w:ascii="Arial" w:eastAsia="Times New Roman" w:hAnsi="Arial" w:cs="Arial"/>
          <w:color w:val="000000"/>
          <w:spacing w:val="2"/>
          <w:kern w:val="36"/>
          <w:sz w:val="63"/>
          <w:szCs w:val="63"/>
          <w:lang w:eastAsia="bg-BG"/>
        </w:rPr>
      </w:pPr>
      <w:r w:rsidRPr="00411A01">
        <w:rPr>
          <w:rFonts w:ascii="Arial" w:eastAsia="Times New Roman" w:hAnsi="Arial" w:cs="Arial"/>
          <w:color w:val="000000"/>
          <w:spacing w:val="2"/>
          <w:kern w:val="36"/>
          <w:sz w:val="63"/>
          <w:szCs w:val="63"/>
          <w:lang w:eastAsia="bg-BG"/>
        </w:rPr>
        <w:t>Съобщение за свикване на заседание на Комисията по чл. 37и ал. 7 от ЗСПЗЗ</w:t>
      </w:r>
    </w:p>
    <w:p w:rsidR="00AE0AB0" w:rsidRDefault="00AE0AB0" w:rsidP="00AE0AB0">
      <w:pPr>
        <w:pStyle w:val="1"/>
        <w:spacing w:before="0" w:beforeAutospacing="0" w:after="0" w:afterAutospacing="0" w:line="0" w:lineRule="auto"/>
        <w:textAlignment w:val="center"/>
        <w:rPr>
          <w:rFonts w:ascii="Arial" w:hAnsi="Arial" w:cs="Arial"/>
          <w:b w:val="0"/>
          <w:bCs w:val="0"/>
          <w:color w:val="000000"/>
          <w:spacing w:val="2"/>
          <w:sz w:val="63"/>
          <w:szCs w:val="63"/>
        </w:rPr>
      </w:pPr>
      <w:r>
        <w:rPr>
          <w:rFonts w:ascii="Arial" w:hAnsi="Arial" w:cs="Arial"/>
          <w:b w:val="0"/>
          <w:bCs w:val="0"/>
          <w:color w:val="000000"/>
          <w:spacing w:val="2"/>
          <w:sz w:val="63"/>
          <w:szCs w:val="63"/>
        </w:rPr>
        <w:t>Съобщение за свикване на заседание на Комисията по чл. 37и ал. 7 от ЗСПЗЗ</w:t>
      </w:r>
    </w:p>
    <w:p w:rsidR="00AE0AB0" w:rsidRDefault="00AE0AB0" w:rsidP="00AE0AB0">
      <w:pPr>
        <w:pStyle w:val="1"/>
        <w:spacing w:before="0" w:beforeAutospacing="0" w:after="0" w:afterAutospacing="0" w:line="0" w:lineRule="auto"/>
        <w:textAlignment w:val="center"/>
        <w:rPr>
          <w:rFonts w:ascii="Arial" w:hAnsi="Arial" w:cs="Arial"/>
          <w:b w:val="0"/>
          <w:bCs w:val="0"/>
          <w:color w:val="000000"/>
          <w:spacing w:val="2"/>
          <w:sz w:val="63"/>
          <w:szCs w:val="63"/>
        </w:rPr>
      </w:pPr>
      <w:r>
        <w:rPr>
          <w:rFonts w:ascii="Arial" w:hAnsi="Arial" w:cs="Arial"/>
          <w:b w:val="0"/>
          <w:bCs w:val="0"/>
          <w:color w:val="000000"/>
          <w:spacing w:val="2"/>
          <w:sz w:val="63"/>
          <w:szCs w:val="63"/>
        </w:rPr>
        <w:t>Съобщение за свикване на заседание на Комисията по чл. 37и ал. 7 от ЗСПЗЗ</w:t>
      </w:r>
    </w:p>
    <w:p w:rsidR="00411A01" w:rsidRPr="004B2032" w:rsidRDefault="00AE0AB0" w:rsidP="004B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32">
        <w:rPr>
          <w:rFonts w:ascii="Times New Roman" w:hAnsi="Times New Roman" w:cs="Times New Roman"/>
          <w:b/>
          <w:sz w:val="24"/>
          <w:szCs w:val="24"/>
        </w:rPr>
        <w:t>СЪОБЩЕНИЕ ЗА СВИКВАНЕ НА ЗАСЕДАНИЕ НА КОМИСИЯТА ПО ЧЛ. 37И, АЛ. 7 ОТ ЗСПЗЗ</w:t>
      </w:r>
    </w:p>
    <w:p w:rsidR="00411A01" w:rsidRPr="00273BB8" w:rsidRDefault="004B2032" w:rsidP="004B20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C90794">
        <w:rPr>
          <w:rFonts w:ascii="Times New Roman" w:hAnsi="Times New Roman" w:cs="Times New Roman"/>
          <w:sz w:val="24"/>
          <w:szCs w:val="24"/>
          <w:shd w:val="clear" w:color="auto" w:fill="FFFFFF"/>
        </w:rPr>
        <w:t>Във връзка с</w:t>
      </w:r>
      <w:r w:rsidR="00A63478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3BB8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чл.37и, ал.8, т.3 и т.4 </w:t>
      </w:r>
      <w:r w:rsidR="00A63478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>и чл.37м, ал.1 от Закона за собствеността и ползването на земе</w:t>
      </w:r>
      <w:r w:rsidR="00C90794">
        <w:rPr>
          <w:rFonts w:ascii="Times New Roman" w:hAnsi="Times New Roman" w:cs="Times New Roman"/>
          <w:sz w:val="24"/>
          <w:szCs w:val="24"/>
          <w:shd w:val="clear" w:color="auto" w:fill="FFFFFF"/>
        </w:rPr>
        <w:t>делските земи /ЗСПЗЗ/ и чл.104г,</w:t>
      </w:r>
      <w:r w:rsidR="00A63478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ал.2 от Правилника за прилагане на закона за собствеността и ползването на земеделските</w:t>
      </w:r>
      <w:r w:rsidR="002D6DD4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земи</w:t>
      </w:r>
      <w:r w:rsidR="00C90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/ППЗСПЗЗ/</w:t>
      </w:r>
      <w:r w:rsidR="00AE0AB0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>, уведомявам членовете на комисията, определена със заповед №</w:t>
      </w:r>
      <w:r w:rsidR="00E763D7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РД-07-18/19</w:t>
      </w:r>
      <w:r w:rsidR="00FD2287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>.03.2025 г.</w:t>
      </w:r>
      <w:r w:rsidR="00AE0AB0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Директора на Областна дирекция „Земеделие” – </w:t>
      </w:r>
      <w:r w:rsidR="00FD2287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>Кърджали</w:t>
      </w:r>
      <w:r w:rsidR="00AE0AB0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че </w:t>
      </w:r>
      <w:r w:rsidR="00C90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заседанията ще се проведат </w:t>
      </w:r>
      <w:r w:rsidR="002D6DD4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2D6DD4" w:rsidRPr="00C907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15.04.2025 г.</w:t>
      </w:r>
      <w:r w:rsidR="002D6DD4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0AB0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r w:rsidR="0096362B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залата</w:t>
      </w:r>
      <w:r w:rsidR="00AE0AB0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</w:t>
      </w:r>
      <w:r w:rsidR="00FD2287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бщинска</w:t>
      </w:r>
      <w:r w:rsidR="00AE0AB0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администрация</w:t>
      </w:r>
      <w:r w:rsidR="00FD2287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- Крумовград</w:t>
      </w:r>
      <w:r w:rsidR="00AE0AB0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6362B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находяща</w:t>
      </w:r>
      <w:proofErr w:type="spellEnd"/>
      <w:r w:rsidR="0096362B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на пл. България 5, ет. 1</w:t>
      </w:r>
      <w:r w:rsidR="00AE0AB0" w:rsidRPr="00273BB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E0AB0" w:rsidRPr="00273BB8">
        <w:rPr>
          <w:rFonts w:ascii="Times New Roman" w:hAnsi="Times New Roman" w:cs="Times New Roman"/>
          <w:sz w:val="24"/>
          <w:szCs w:val="24"/>
          <w:shd w:val="clear" w:color="auto" w:fill="FFFFFF"/>
        </w:rPr>
        <w:t> както следва:</w:t>
      </w:r>
    </w:p>
    <w:p w:rsidR="003B167C" w:rsidRDefault="003B167C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2A78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в </w:t>
      </w:r>
      <w:r w:rsidR="00DC7A83" w:rsidRPr="002A78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09</w:t>
      </w:r>
      <w:r w:rsidRPr="002A78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.00 часа  за землището на с. </w:t>
      </w:r>
      <w:r w:rsidR="00DC7A83" w:rsidRPr="002A78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Аврен</w:t>
      </w:r>
      <w:r w:rsidRPr="002A78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, община </w:t>
      </w:r>
      <w:r w:rsidR="00DC7A83" w:rsidRPr="002A78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Крумовград</w:t>
      </w:r>
      <w:r w:rsidR="00196335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;</w:t>
      </w:r>
    </w:p>
    <w:p w:rsidR="00196335" w:rsidRDefault="00196335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09.10 часа за землището на с. Багрилци, община Крумовград;</w:t>
      </w:r>
    </w:p>
    <w:p w:rsidR="00196335" w:rsidRDefault="00196335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09.20 часа за землището на с. Бараци, община Крумовград;</w:t>
      </w:r>
    </w:p>
    <w:p w:rsidR="00196335" w:rsidRDefault="00196335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09.30 часа за землището на с. Бук, община Крумовград;</w:t>
      </w:r>
    </w:p>
    <w:p w:rsidR="00196335" w:rsidRDefault="00196335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09.40 часа за землището на с. Вранско, община Крумовград;</w:t>
      </w:r>
    </w:p>
    <w:p w:rsidR="00196335" w:rsidRDefault="00196335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в 09.50 часа за землището на </w:t>
      </w:r>
      <w:r w:rsidR="00A61441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с. 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Голяма Чинка, община Крумовград;</w:t>
      </w:r>
    </w:p>
    <w:p w:rsidR="00196335" w:rsidRDefault="00196335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в 10.00 часа за землището на </w:t>
      </w:r>
      <w:r w:rsidR="00A61441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с. 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Голямо Каменяне,</w:t>
      </w:r>
      <w:r w:rsidRPr="00196335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община Крумовград;</w:t>
      </w:r>
    </w:p>
    <w:p w:rsidR="00196335" w:rsidRDefault="00196335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в 10.10 часа за землището на </w:t>
      </w:r>
      <w:r w:rsidR="00A61441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с. 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Горна Кула, община Крумовград;</w:t>
      </w:r>
    </w:p>
    <w:p w:rsidR="00196335" w:rsidRDefault="00196335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в 10.20 часа за землището на </w:t>
      </w:r>
      <w:r w:rsidR="00A61441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с. Горни Юруци, община Крумовград;</w:t>
      </w:r>
    </w:p>
    <w:p w:rsidR="00A61441" w:rsidRDefault="00A6144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10.30 часа за землището на с. Гулийка, община Крумовград;</w:t>
      </w:r>
    </w:p>
    <w:p w:rsidR="00A61441" w:rsidRDefault="00A6144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10.40 часа за землището на с. Гулия, община Крумовград;</w:t>
      </w:r>
    </w:p>
    <w:p w:rsidR="00A61441" w:rsidRDefault="00A6144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10.50 часа за землището на с. Девесилица, община Крумовград;</w:t>
      </w:r>
    </w:p>
    <w:p w:rsidR="00A61441" w:rsidRDefault="00A6144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11.00 часа за землището на с. Девесилово, община Крумовград;</w:t>
      </w:r>
    </w:p>
    <w:p w:rsidR="00A61441" w:rsidRDefault="00A6144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11.10 часа за землището на с. Доборско, община Крумовград;</w:t>
      </w:r>
    </w:p>
    <w:p w:rsidR="00A61441" w:rsidRDefault="00A6144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11.20 часа за землището на с. Долна Кула, община Крумовград;</w:t>
      </w:r>
    </w:p>
    <w:p w:rsidR="00A61441" w:rsidRDefault="00A6144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в 11.30 часа за землището на с. </w:t>
      </w:r>
      <w:r w:rsidR="008E0971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Долни Юруци, община Крумовград;</w:t>
      </w:r>
    </w:p>
    <w:p w:rsidR="008E0971" w:rsidRDefault="008E097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11.40 часа за землището на с. Егрек,</w:t>
      </w:r>
      <w:r w:rsidRPr="008E0971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община Крумовград;</w:t>
      </w:r>
    </w:p>
    <w:p w:rsidR="008E0971" w:rsidRDefault="008E097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13.00 часа за землището на с. Калайджиево,  община Крумовград;</w:t>
      </w:r>
    </w:p>
    <w:p w:rsidR="008E0971" w:rsidRDefault="008E097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13.10 часа за землището на с. Каменка, община Крумовград;</w:t>
      </w:r>
    </w:p>
    <w:p w:rsidR="008E0971" w:rsidRDefault="008E0971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в 13.20 часа за землището на </w:t>
      </w:r>
      <w:r w:rsidR="006F315D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с. Качулка,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13.20 часа за землището на с. Ковил,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13.30 часа за землището на с. Котлари,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13.40 часа за землището на с. Красино,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13.50 часа за землището на гр. Крумовград,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14.00 часа за землището на с. Къклица,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14.10 часа за землището на с. Лимец,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14.20 часа за землището на с. Малко Каменяне,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14.30 часа за землището на с. Малък Девесил,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14.40 часа за землището на с. Морянци,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14.50 часа за землището на с. Овчари,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15.00 часа за землището на с. Орешари,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15.10 часа за землището на с. Пашинци,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15.20 часа за землището на с. Пелин, община Крумовград;</w:t>
      </w:r>
    </w:p>
    <w:p w:rsidR="006F315D" w:rsidRDefault="006F315D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lastRenderedPageBreak/>
        <w:t xml:space="preserve">в 15.30 часа за землището на </w:t>
      </w:r>
      <w:r w:rsidR="00E763D7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с. Перуника,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15.40 часа за землището на с. Подрумче,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15.50 часа за землището на с. Поточница,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16.00 часа за землището на с. Рибино,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16.10 часа за землището на с. Рогач,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16.20 часа за землището на с. Самовила,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16.30 часа за землището на с. Синигер,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16.40 часа за землището на с. Сладкодум,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16.50 часа за землището на с. Сливарка,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17.00 часа за землището на с. Стари Чал,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17.10 часа за землището на с. Стражец,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17.20 часа за землището на с. Тинтява,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17.30 часа за землището на с. Хисар,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17.40 часа за землището на с. Храстово,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17.50 часа за землището на с. Чал</w:t>
      </w:r>
      <w:r w:rsidR="00C90794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и с. Сбор</w:t>
      </w:r>
      <w:bookmarkStart w:id="0" w:name="_GoBack"/>
      <w:bookmarkEnd w:id="0"/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18.00 часа за землището на с. Черничево, община Крумовград;</w:t>
      </w:r>
    </w:p>
    <w:p w:rsidR="00E763D7" w:rsidRDefault="00E763D7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18.10 часа за землището на</w:t>
      </w:r>
      <w:r w:rsidR="00051DCC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с. Чернооки, община Крумовград,</w:t>
      </w:r>
    </w:p>
    <w:p w:rsidR="00051DCC" w:rsidRPr="002A7816" w:rsidRDefault="00051DCC" w:rsidP="004B2032">
      <w:pPr>
        <w:spacing w:after="0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:rsidR="002D6DD4" w:rsidRDefault="002D6DD4" w:rsidP="004B2032">
      <w:pPr>
        <w:pStyle w:val="a4"/>
        <w:shd w:val="clear" w:color="auto" w:fill="FFFFFF"/>
        <w:spacing w:before="0" w:beforeAutospacing="0"/>
        <w:jc w:val="both"/>
        <w:rPr>
          <w:color w:val="484848"/>
        </w:rPr>
      </w:pPr>
      <w:r>
        <w:rPr>
          <w:color w:val="484848"/>
        </w:rPr>
        <w:t>при следния ДНЕВЕН РЕД:</w:t>
      </w:r>
    </w:p>
    <w:p w:rsidR="002D6DD4" w:rsidRDefault="002D6DD4" w:rsidP="00273BB8">
      <w:pPr>
        <w:pStyle w:val="a4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484848"/>
        </w:rPr>
      </w:pPr>
      <w:r w:rsidRPr="002D6DD4">
        <w:rPr>
          <w:color w:val="484848"/>
        </w:rPr>
        <w:t>Проверка за спазване на условията по чл.37и, ал</w:t>
      </w:r>
      <w:r w:rsidRPr="002D6DD4">
        <w:rPr>
          <w:color w:val="484848"/>
        </w:rPr>
        <w:t>.</w:t>
      </w:r>
      <w:r w:rsidRPr="002D6DD4">
        <w:rPr>
          <w:color w:val="484848"/>
        </w:rPr>
        <w:t>1 и 4 от ЗСПЗЗ по сключени</w:t>
      </w:r>
      <w:r w:rsidRPr="002D6DD4">
        <w:rPr>
          <w:color w:val="484848"/>
        </w:rPr>
        <w:t>те</w:t>
      </w:r>
      <w:r>
        <w:rPr>
          <w:color w:val="484848"/>
        </w:rPr>
        <w:t xml:space="preserve"> </w:t>
      </w:r>
      <w:r w:rsidRPr="002D6DD4">
        <w:rPr>
          <w:color w:val="484848"/>
        </w:rPr>
        <w:t>договори за наем на пасища, мери и ливади от държавния и общински поземлен фонд</w:t>
      </w:r>
      <w:r>
        <w:rPr>
          <w:color w:val="484848"/>
        </w:rPr>
        <w:t xml:space="preserve"> на територията на община Крумовград</w:t>
      </w:r>
      <w:r w:rsidRPr="002D6DD4">
        <w:rPr>
          <w:color w:val="484848"/>
        </w:rPr>
        <w:t>.</w:t>
      </w:r>
    </w:p>
    <w:p w:rsidR="00273BB8" w:rsidRPr="002D6DD4" w:rsidRDefault="00273BB8" w:rsidP="00273BB8">
      <w:pPr>
        <w:pStyle w:val="a4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484848"/>
        </w:rPr>
      </w:pPr>
      <w:r>
        <w:rPr>
          <w:color w:val="484848"/>
        </w:rPr>
        <w:t xml:space="preserve">Определяне на необходимата площ на допуснатите до участие в разпределението на пасища, мери и ливади от държавния и общинския </w:t>
      </w:r>
      <w:r w:rsidRPr="00273BB8">
        <w:rPr>
          <w:color w:val="484848"/>
        </w:rPr>
        <w:t>поз</w:t>
      </w:r>
      <w:r>
        <w:rPr>
          <w:color w:val="484848"/>
        </w:rPr>
        <w:t>емлен фонд на община Крумовград лица.</w:t>
      </w:r>
    </w:p>
    <w:p w:rsidR="002A7816" w:rsidRPr="002A7816" w:rsidRDefault="002A7816" w:rsidP="004B2032">
      <w:pPr>
        <w:pStyle w:val="a4"/>
        <w:shd w:val="clear" w:color="auto" w:fill="FFFFFF"/>
        <w:spacing w:before="0" w:beforeAutospacing="0"/>
        <w:jc w:val="both"/>
        <w:rPr>
          <w:color w:val="484848"/>
        </w:rPr>
      </w:pPr>
      <w:r w:rsidRPr="002A7816">
        <w:rPr>
          <w:color w:val="484848"/>
        </w:rPr>
        <w:t>Заседанията са публични и на тях могат да присъстват лицата по чл. 37и, ал. 1 от ЗСПЗЗ.  </w:t>
      </w:r>
    </w:p>
    <w:p w:rsidR="00063D5F" w:rsidRDefault="00063D5F" w:rsidP="004B2032">
      <w:pPr>
        <w:pStyle w:val="a4"/>
        <w:shd w:val="clear" w:color="auto" w:fill="FFFFFF"/>
        <w:spacing w:before="0" w:beforeAutospacing="0" w:after="0" w:afterAutospacing="0"/>
        <w:jc w:val="both"/>
        <w:rPr>
          <w:color w:val="484848"/>
        </w:rPr>
      </w:pPr>
    </w:p>
    <w:p w:rsidR="00063D5F" w:rsidRDefault="00063D5F" w:rsidP="004B2032">
      <w:pPr>
        <w:pStyle w:val="a4"/>
        <w:shd w:val="clear" w:color="auto" w:fill="FFFFFF"/>
        <w:spacing w:before="0" w:beforeAutospacing="0" w:after="0" w:afterAutospacing="0"/>
        <w:jc w:val="both"/>
        <w:rPr>
          <w:color w:val="484848"/>
        </w:rPr>
      </w:pPr>
    </w:p>
    <w:p w:rsidR="002A7816" w:rsidRPr="002A7816" w:rsidRDefault="002A7816" w:rsidP="004B2032">
      <w:pPr>
        <w:pStyle w:val="a4"/>
        <w:shd w:val="clear" w:color="auto" w:fill="FFFFFF"/>
        <w:spacing w:before="0" w:beforeAutospacing="0" w:after="0" w:afterAutospacing="0"/>
        <w:jc w:val="both"/>
        <w:rPr>
          <w:color w:val="484848"/>
        </w:rPr>
      </w:pPr>
      <w:r w:rsidRPr="002A7816">
        <w:rPr>
          <w:color w:val="484848"/>
        </w:rPr>
        <w:t xml:space="preserve">Председател на комисията по Заповед </w:t>
      </w:r>
      <w:r w:rsidRPr="002A7816">
        <w:rPr>
          <w:color w:val="484848"/>
          <w:shd w:val="clear" w:color="auto" w:fill="FFFFFF"/>
        </w:rPr>
        <w:t xml:space="preserve">№ РД-07-18/19..03.2025 г.: инж. А. </w:t>
      </w:r>
      <w:proofErr w:type="spellStart"/>
      <w:r w:rsidRPr="002A7816">
        <w:rPr>
          <w:color w:val="484848"/>
          <w:shd w:val="clear" w:color="auto" w:fill="FFFFFF"/>
        </w:rPr>
        <w:t>Хаджимехмед</w:t>
      </w:r>
      <w:proofErr w:type="spellEnd"/>
    </w:p>
    <w:p w:rsidR="002A7816" w:rsidRPr="002A7816" w:rsidRDefault="002A7816" w:rsidP="004B2032">
      <w:pPr>
        <w:pStyle w:val="a4"/>
        <w:shd w:val="clear" w:color="auto" w:fill="FFFFFF"/>
        <w:spacing w:before="0" w:beforeAutospacing="0" w:after="0" w:afterAutospacing="0"/>
        <w:jc w:val="both"/>
        <w:rPr>
          <w:color w:val="484848"/>
        </w:rPr>
      </w:pPr>
      <w:r w:rsidRPr="002A7816">
        <w:rPr>
          <w:color w:val="484848"/>
        </w:rPr>
        <w:t> </w:t>
      </w:r>
    </w:p>
    <w:p w:rsidR="002A7816" w:rsidRPr="002A7816" w:rsidRDefault="002A7816" w:rsidP="004B2032">
      <w:pPr>
        <w:pStyle w:val="a4"/>
        <w:shd w:val="clear" w:color="auto" w:fill="FFFFFF"/>
        <w:spacing w:before="0" w:beforeAutospacing="0" w:after="0" w:afterAutospacing="0"/>
        <w:jc w:val="both"/>
        <w:rPr>
          <w:color w:val="484848"/>
        </w:rPr>
      </w:pPr>
      <w:r w:rsidRPr="002A7816">
        <w:rPr>
          <w:color w:val="484848"/>
        </w:rPr>
        <w:t xml:space="preserve">Дата: </w:t>
      </w:r>
      <w:r w:rsidR="00273BB8">
        <w:rPr>
          <w:color w:val="484848"/>
        </w:rPr>
        <w:t>10.04</w:t>
      </w:r>
      <w:r w:rsidRPr="002A7816">
        <w:rPr>
          <w:color w:val="484848"/>
        </w:rPr>
        <w:t>.2025 г.    </w:t>
      </w:r>
    </w:p>
    <w:p w:rsidR="002A7816" w:rsidRPr="0096362B" w:rsidRDefault="002A7816" w:rsidP="004B20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7816" w:rsidRPr="0096362B" w:rsidSect="00AF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6113"/>
    <w:multiLevelType w:val="hybridMultilevel"/>
    <w:tmpl w:val="7BE2F75A"/>
    <w:lvl w:ilvl="0" w:tplc="C4AEE7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1A01"/>
    <w:rsid w:val="00002EAB"/>
    <w:rsid w:val="00051DCC"/>
    <w:rsid w:val="00063D5F"/>
    <w:rsid w:val="000E1AA1"/>
    <w:rsid w:val="00196335"/>
    <w:rsid w:val="00273BB8"/>
    <w:rsid w:val="002A4DEE"/>
    <w:rsid w:val="002A7816"/>
    <w:rsid w:val="002D6DD4"/>
    <w:rsid w:val="003B167C"/>
    <w:rsid w:val="00411A01"/>
    <w:rsid w:val="00431B98"/>
    <w:rsid w:val="004B2032"/>
    <w:rsid w:val="00524F9F"/>
    <w:rsid w:val="006F315D"/>
    <w:rsid w:val="0074352B"/>
    <w:rsid w:val="008E0971"/>
    <w:rsid w:val="0096362B"/>
    <w:rsid w:val="00A61441"/>
    <w:rsid w:val="00A63478"/>
    <w:rsid w:val="00AE0AB0"/>
    <w:rsid w:val="00AF12C4"/>
    <w:rsid w:val="00B96DA6"/>
    <w:rsid w:val="00C150FA"/>
    <w:rsid w:val="00C90794"/>
    <w:rsid w:val="00DC7A83"/>
    <w:rsid w:val="00DD63A1"/>
    <w:rsid w:val="00E763D7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C4"/>
  </w:style>
  <w:style w:type="paragraph" w:styleId="1">
    <w:name w:val="heading 1"/>
    <w:basedOn w:val="a"/>
    <w:link w:val="10"/>
    <w:uiPriority w:val="9"/>
    <w:qFormat/>
    <w:rsid w:val="00411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11A0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22"/>
    <w:qFormat/>
    <w:rsid w:val="00AE0AB0"/>
    <w:rPr>
      <w:b/>
      <w:bCs/>
    </w:rPr>
  </w:style>
  <w:style w:type="paragraph" w:styleId="a4">
    <w:name w:val="Normal (Web)"/>
    <w:basedOn w:val="a"/>
    <w:uiPriority w:val="99"/>
    <w:semiHidden/>
    <w:unhideWhenUsed/>
    <w:rsid w:val="002A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krumovgrad2</dc:creator>
  <cp:keywords/>
  <dc:description/>
  <cp:lastModifiedBy>acer</cp:lastModifiedBy>
  <cp:revision>47</cp:revision>
  <dcterms:created xsi:type="dcterms:W3CDTF">2025-03-24T11:36:00Z</dcterms:created>
  <dcterms:modified xsi:type="dcterms:W3CDTF">2025-04-10T18:10:00Z</dcterms:modified>
</cp:coreProperties>
</file>