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90" w:rsidRPr="00E11010" w:rsidRDefault="0069644C" w:rsidP="00CB0DAF">
      <w:pPr>
        <w:pStyle w:val="1"/>
        <w:tabs>
          <w:tab w:val="left" w:pos="1276"/>
        </w:tabs>
        <w:jc w:val="left"/>
        <w:rPr>
          <w:color w:val="333333"/>
          <w:spacing w:val="40"/>
          <w:sz w:val="24"/>
        </w:rPr>
      </w:pPr>
      <w:r w:rsidRPr="00E11010">
        <w:rPr>
          <w:noProof/>
          <w:sz w:val="24"/>
          <w:lang w:eastAsia="bg-BG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600710" cy="832485"/>
            <wp:effectExtent l="0" t="0" r="8890" b="0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2F35" w:rsidRPr="00E11010">
        <w:rPr>
          <w:color w:val="333333"/>
          <w:spacing w:val="40"/>
          <w:sz w:val="24"/>
        </w:rPr>
        <w:t xml:space="preserve">                           </w:t>
      </w:r>
      <w:r w:rsidR="003B6D21" w:rsidRPr="00E11010">
        <w:rPr>
          <w:color w:val="333333"/>
          <w:spacing w:val="40"/>
          <w:sz w:val="24"/>
        </w:rPr>
        <w:t xml:space="preserve">                          </w:t>
      </w:r>
      <w:r w:rsidR="00C52F35" w:rsidRPr="00E11010">
        <w:rPr>
          <w:color w:val="333333"/>
          <w:spacing w:val="4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B0DAF" w:rsidRPr="00E11010">
        <w:rPr>
          <w:color w:val="333333"/>
          <w:spacing w:val="40"/>
          <w:sz w:val="24"/>
          <w:lang w:val="ru-RU"/>
        </w:rPr>
        <w:t xml:space="preserve">   </w:t>
      </w:r>
      <w:r w:rsidR="00533690" w:rsidRPr="00E11010">
        <w:rPr>
          <w:color w:val="333333"/>
          <w:spacing w:val="40"/>
          <w:sz w:val="24"/>
        </w:rPr>
        <w:t xml:space="preserve">                   </w:t>
      </w:r>
    </w:p>
    <w:p w:rsidR="00CB0DAF" w:rsidRPr="00E11010" w:rsidRDefault="00907D73" w:rsidP="00CB0DAF">
      <w:pPr>
        <w:pStyle w:val="1"/>
        <w:tabs>
          <w:tab w:val="left" w:pos="1276"/>
        </w:tabs>
        <w:jc w:val="left"/>
        <w:rPr>
          <w:color w:val="333333"/>
          <w:spacing w:val="40"/>
          <w:sz w:val="24"/>
        </w:rPr>
      </w:pPr>
      <w:r w:rsidRPr="00907D73">
        <w:rPr>
          <w:noProof/>
          <w:sz w:val="24"/>
          <w:lang w:eastAsia="bg-BG"/>
        </w:rPr>
        <w:pict>
          <v:line id="_x0000_s1043" style="position:absolute;z-index:251658752" from="-2.3pt,.8pt" to="-2.3pt,63.8pt"/>
        </w:pict>
      </w:r>
      <w:r w:rsidR="00533690" w:rsidRPr="00E11010">
        <w:rPr>
          <w:color w:val="333333"/>
          <w:spacing w:val="40"/>
          <w:sz w:val="24"/>
        </w:rPr>
        <w:t xml:space="preserve"> </w:t>
      </w:r>
      <w:r w:rsidR="00CB0DAF" w:rsidRPr="00E11010">
        <w:rPr>
          <w:color w:val="333333"/>
          <w:spacing w:val="40"/>
          <w:sz w:val="24"/>
        </w:rPr>
        <w:t>РЕПУБЛИКА БЪЛГАРИЯ</w:t>
      </w:r>
    </w:p>
    <w:p w:rsidR="00CB0DAF" w:rsidRPr="00E11010" w:rsidRDefault="00533690" w:rsidP="00CB0DAF">
      <w:pPr>
        <w:pStyle w:val="1"/>
        <w:tabs>
          <w:tab w:val="left" w:pos="1276"/>
        </w:tabs>
        <w:jc w:val="left"/>
        <w:rPr>
          <w:color w:val="333333"/>
          <w:spacing w:val="40"/>
          <w:sz w:val="24"/>
        </w:rPr>
      </w:pPr>
      <w:r w:rsidRPr="00E11010">
        <w:rPr>
          <w:color w:val="333333"/>
          <w:sz w:val="24"/>
        </w:rPr>
        <w:t xml:space="preserve"> </w:t>
      </w:r>
      <w:r w:rsidR="00CB0DAF" w:rsidRPr="00E11010">
        <w:rPr>
          <w:color w:val="333333"/>
          <w:spacing w:val="40"/>
          <w:sz w:val="24"/>
        </w:rPr>
        <w:t>Министерство на земеделието</w:t>
      </w:r>
    </w:p>
    <w:p w:rsidR="00CB0DAF" w:rsidRPr="00E11010" w:rsidRDefault="00CB0DAF" w:rsidP="00CB0DAF">
      <w:pPr>
        <w:pStyle w:val="1"/>
        <w:tabs>
          <w:tab w:val="left" w:pos="1276"/>
        </w:tabs>
        <w:jc w:val="left"/>
        <w:rPr>
          <w:color w:val="333333"/>
          <w:spacing w:val="40"/>
          <w:sz w:val="24"/>
        </w:rPr>
      </w:pPr>
      <w:r w:rsidRPr="00E11010">
        <w:rPr>
          <w:color w:val="333333"/>
          <w:spacing w:val="40"/>
          <w:sz w:val="24"/>
          <w:lang w:val="ru-RU"/>
        </w:rPr>
        <w:t xml:space="preserve"> </w:t>
      </w:r>
      <w:r w:rsidRPr="00E11010">
        <w:rPr>
          <w:color w:val="333333"/>
          <w:spacing w:val="40"/>
          <w:sz w:val="24"/>
        </w:rPr>
        <w:t>Областна дирекция “Земеделие” Хасково</w:t>
      </w:r>
    </w:p>
    <w:p w:rsidR="00533690" w:rsidRPr="00E11010" w:rsidRDefault="00907D73" w:rsidP="004C1BB2">
      <w:pPr>
        <w:ind w:left="6300"/>
        <w:rPr>
          <w:b/>
          <w:bCs/>
        </w:rPr>
      </w:pPr>
      <w:r>
        <w:rPr>
          <w:b/>
          <w:bCs/>
          <w:noProof/>
        </w:rPr>
        <w:pict>
          <v:line id="_x0000_s1037" style="position:absolute;left:0;text-align:left;z-index:251657728" from="-2.3pt,8.6pt" to="402.7pt,8.6pt"/>
        </w:pict>
      </w:r>
    </w:p>
    <w:p w:rsidR="0069644C" w:rsidRPr="00E11010" w:rsidRDefault="0069644C" w:rsidP="0069644C">
      <w:pPr>
        <w:ind w:left="708" w:firstLine="1416"/>
        <w:rPr>
          <w:b/>
        </w:rPr>
      </w:pPr>
      <w:r w:rsidRPr="00E11010">
        <w:rPr>
          <w:b/>
        </w:rPr>
        <w:tab/>
      </w:r>
      <w:r w:rsidRPr="00E11010">
        <w:rPr>
          <w:b/>
        </w:rPr>
        <w:tab/>
      </w:r>
      <w:r w:rsidRPr="00E11010">
        <w:rPr>
          <w:b/>
        </w:rPr>
        <w:tab/>
      </w:r>
      <w:r w:rsidRPr="00E11010">
        <w:rPr>
          <w:b/>
        </w:rPr>
        <w:tab/>
      </w:r>
      <w:r w:rsidRPr="00E11010">
        <w:rPr>
          <w:b/>
        </w:rPr>
        <w:tab/>
      </w:r>
      <w:r w:rsidRPr="00E11010">
        <w:rPr>
          <w:b/>
        </w:rPr>
        <w:tab/>
        <w:t xml:space="preserve"> ПРОТОКОЛ № </w:t>
      </w:r>
      <w:r w:rsidR="00130FBF">
        <w:rPr>
          <w:b/>
        </w:rPr>
        <w:t>4</w:t>
      </w:r>
    </w:p>
    <w:p w:rsidR="0069644C" w:rsidRPr="00E11010" w:rsidRDefault="0069644C" w:rsidP="0069644C">
      <w:pPr>
        <w:rPr>
          <w:b/>
        </w:rPr>
      </w:pPr>
      <w:r w:rsidRPr="00E11010">
        <w:rPr>
          <w:b/>
        </w:rPr>
        <w:tab/>
      </w:r>
      <w:r w:rsidRPr="00E11010">
        <w:rPr>
          <w:b/>
        </w:rPr>
        <w:tab/>
      </w:r>
      <w:r w:rsidRPr="00E11010">
        <w:rPr>
          <w:b/>
        </w:rPr>
        <w:tab/>
      </w:r>
      <w:r w:rsidRPr="00E11010">
        <w:rPr>
          <w:b/>
        </w:rPr>
        <w:tab/>
      </w:r>
      <w:r w:rsidRPr="00E11010">
        <w:rPr>
          <w:b/>
        </w:rPr>
        <w:tab/>
      </w:r>
      <w:r w:rsidRPr="00E11010">
        <w:rPr>
          <w:b/>
        </w:rPr>
        <w:tab/>
      </w:r>
      <w:r w:rsidRPr="00E11010">
        <w:rPr>
          <w:b/>
        </w:rPr>
        <w:tab/>
      </w:r>
      <w:r w:rsidRPr="00E11010">
        <w:rPr>
          <w:b/>
        </w:rPr>
        <w:tab/>
      </w:r>
      <w:r w:rsidRPr="00E11010">
        <w:rPr>
          <w:b/>
        </w:rPr>
        <w:tab/>
        <w:t xml:space="preserve">        </w:t>
      </w:r>
      <w:r w:rsidR="00E11010">
        <w:rPr>
          <w:b/>
          <w:lang w:val="en-GB"/>
        </w:rPr>
        <w:t xml:space="preserve">   </w:t>
      </w:r>
      <w:r w:rsidR="00130FBF">
        <w:rPr>
          <w:b/>
        </w:rPr>
        <w:t>28</w:t>
      </w:r>
      <w:r w:rsidRPr="00E11010">
        <w:rPr>
          <w:b/>
        </w:rPr>
        <w:t>.0</w:t>
      </w:r>
      <w:r w:rsidR="00130FBF">
        <w:rPr>
          <w:b/>
        </w:rPr>
        <w:t>7</w:t>
      </w:r>
      <w:r w:rsidRPr="00E11010">
        <w:rPr>
          <w:b/>
        </w:rPr>
        <w:t>.2022 год.</w:t>
      </w:r>
    </w:p>
    <w:p w:rsidR="0069644C" w:rsidRPr="00E11010" w:rsidRDefault="0069644C" w:rsidP="0069644C">
      <w:pPr>
        <w:rPr>
          <w:lang w:val="ru-RU"/>
        </w:rPr>
      </w:pPr>
    </w:p>
    <w:p w:rsidR="00130FBF" w:rsidRDefault="00130FBF" w:rsidP="0069644C">
      <w:pPr>
        <w:pStyle w:val="1"/>
        <w:rPr>
          <w:sz w:val="24"/>
        </w:rPr>
      </w:pPr>
    </w:p>
    <w:p w:rsidR="0069644C" w:rsidRPr="00E11010" w:rsidRDefault="0069644C" w:rsidP="0069644C">
      <w:pPr>
        <w:pStyle w:val="1"/>
        <w:rPr>
          <w:sz w:val="24"/>
          <w:lang w:val="ru-RU"/>
        </w:rPr>
      </w:pPr>
      <w:r w:rsidRPr="00E11010">
        <w:rPr>
          <w:sz w:val="24"/>
        </w:rPr>
        <w:t xml:space="preserve">Р  Е  Ш  Е  Н  И  Е </w:t>
      </w:r>
    </w:p>
    <w:p w:rsidR="0069644C" w:rsidRPr="00E11010" w:rsidRDefault="0069644C" w:rsidP="0069644C">
      <w:pPr>
        <w:spacing w:line="360" w:lineRule="auto"/>
        <w:jc w:val="center"/>
        <w:rPr>
          <w:b/>
          <w:lang w:val="ru-RU"/>
        </w:rPr>
      </w:pPr>
      <w:r w:rsidRPr="00E11010">
        <w:rPr>
          <w:b/>
        </w:rPr>
        <w:t xml:space="preserve">№ </w:t>
      </w:r>
      <w:r w:rsidR="00083BDD">
        <w:rPr>
          <w:b/>
        </w:rPr>
        <w:t>4</w:t>
      </w:r>
    </w:p>
    <w:p w:rsidR="0069644C" w:rsidRPr="00E11010" w:rsidRDefault="0069644C" w:rsidP="0069644C">
      <w:pPr>
        <w:spacing w:line="360" w:lineRule="auto"/>
        <w:jc w:val="center"/>
        <w:rPr>
          <w:b/>
        </w:rPr>
      </w:pPr>
      <w:r w:rsidRPr="00E11010">
        <w:rPr>
          <w:b/>
        </w:rPr>
        <w:t xml:space="preserve">от </w:t>
      </w:r>
      <w:r w:rsidR="00083BDD">
        <w:rPr>
          <w:b/>
        </w:rPr>
        <w:t>28 юл</w:t>
      </w:r>
      <w:r w:rsidRPr="00E11010">
        <w:rPr>
          <w:b/>
        </w:rPr>
        <w:t>и 2022 година</w:t>
      </w:r>
    </w:p>
    <w:p w:rsidR="0069644C" w:rsidRDefault="0069644C" w:rsidP="0069644C">
      <w:pPr>
        <w:spacing w:line="360" w:lineRule="auto"/>
        <w:jc w:val="center"/>
        <w:rPr>
          <w:b/>
        </w:rPr>
      </w:pPr>
    </w:p>
    <w:p w:rsidR="00130FBF" w:rsidRPr="00E11010" w:rsidRDefault="00130FBF" w:rsidP="0069644C">
      <w:pPr>
        <w:spacing w:line="360" w:lineRule="auto"/>
        <w:jc w:val="center"/>
        <w:rPr>
          <w:b/>
        </w:rPr>
      </w:pPr>
    </w:p>
    <w:p w:rsidR="0069644C" w:rsidRPr="00E11010" w:rsidRDefault="0069644C" w:rsidP="0069644C">
      <w:pPr>
        <w:ind w:left="705" w:hanging="705"/>
        <w:jc w:val="both"/>
        <w:rPr>
          <w:b/>
        </w:rPr>
      </w:pPr>
      <w:r w:rsidRPr="00E11010">
        <w:rPr>
          <w:b/>
        </w:rPr>
        <w:t>ЗА :</w:t>
      </w:r>
      <w:r w:rsidRPr="00E11010">
        <w:t xml:space="preserve"> </w:t>
      </w:r>
      <w:r w:rsidRPr="00E11010">
        <w:tab/>
      </w:r>
      <w:r w:rsidRPr="00E11010">
        <w:rPr>
          <w:b/>
        </w:rPr>
        <w:t>Промяна предназначението на земеделски земи за неземеделски    нужди и утвърждаване на площадки и трасета за проектиране в земеделски земи</w:t>
      </w:r>
    </w:p>
    <w:p w:rsidR="0069644C" w:rsidRPr="00E11010" w:rsidRDefault="0069644C" w:rsidP="0069644C">
      <w:pPr>
        <w:ind w:firstLine="720"/>
        <w:jc w:val="both"/>
      </w:pPr>
    </w:p>
    <w:p w:rsidR="0069644C" w:rsidRPr="00E11010" w:rsidRDefault="0069644C" w:rsidP="0069644C">
      <w:pPr>
        <w:ind w:firstLine="720"/>
        <w:jc w:val="both"/>
      </w:pPr>
      <w:r w:rsidRPr="00E11010">
        <w:rPr>
          <w:b/>
        </w:rPr>
        <w:t>КОМИСИЯТА ПО чл.17, ал.1, т. 1 от ЗОЗЗ</w:t>
      </w:r>
      <w:r w:rsidRPr="00E11010">
        <w:t xml:space="preserve">  </w:t>
      </w:r>
    </w:p>
    <w:p w:rsidR="0069644C" w:rsidRDefault="0069644C" w:rsidP="0069644C">
      <w:pPr>
        <w:ind w:firstLine="720"/>
        <w:jc w:val="center"/>
        <w:rPr>
          <w:lang w:val="en-GB"/>
        </w:rPr>
      </w:pPr>
    </w:p>
    <w:p w:rsidR="005B20D1" w:rsidRPr="005B20D1" w:rsidRDefault="005B20D1" w:rsidP="0069644C">
      <w:pPr>
        <w:ind w:firstLine="720"/>
        <w:jc w:val="center"/>
        <w:rPr>
          <w:lang w:val="en-GB"/>
        </w:rPr>
      </w:pPr>
    </w:p>
    <w:p w:rsidR="00130FBF" w:rsidRPr="00E11010" w:rsidRDefault="00130FBF" w:rsidP="0069644C">
      <w:pPr>
        <w:ind w:firstLine="720"/>
        <w:jc w:val="center"/>
      </w:pPr>
    </w:p>
    <w:p w:rsidR="0069644C" w:rsidRPr="00E11010" w:rsidRDefault="0069644C" w:rsidP="0069644C">
      <w:pPr>
        <w:jc w:val="center"/>
        <w:rPr>
          <w:b/>
          <w:noProof/>
          <w:lang w:val="ru-RU"/>
        </w:rPr>
      </w:pPr>
      <w:r w:rsidRPr="00E11010">
        <w:rPr>
          <w:b/>
        </w:rPr>
        <w:t>Р  Е  Ш  И :</w:t>
      </w:r>
      <w:r w:rsidRPr="00E11010">
        <w:rPr>
          <w:b/>
          <w:noProof/>
          <w:lang w:val="ru-RU"/>
        </w:rPr>
        <w:t xml:space="preserve"> </w:t>
      </w:r>
    </w:p>
    <w:p w:rsidR="00B1127C" w:rsidRDefault="00B1127C" w:rsidP="0069644C">
      <w:pPr>
        <w:jc w:val="center"/>
        <w:rPr>
          <w:b/>
        </w:rPr>
      </w:pPr>
    </w:p>
    <w:p w:rsidR="00130FBF" w:rsidRDefault="00130FBF" w:rsidP="0069644C">
      <w:pPr>
        <w:jc w:val="center"/>
        <w:rPr>
          <w:b/>
        </w:rPr>
      </w:pPr>
    </w:p>
    <w:p w:rsidR="00A44D8F" w:rsidRDefault="00A44D8F" w:rsidP="006E12E9">
      <w:pPr>
        <w:jc w:val="both"/>
        <w:rPr>
          <w:b/>
          <w:lang w:val="en-US"/>
        </w:rPr>
      </w:pPr>
      <w:r>
        <w:rPr>
          <w:b/>
          <w:lang w:val="en-GB"/>
        </w:rPr>
        <w:tab/>
      </w:r>
    </w:p>
    <w:p w:rsidR="00083BDD" w:rsidRDefault="0069644C" w:rsidP="00E11010">
      <w:pPr>
        <w:ind w:firstLine="700"/>
        <w:jc w:val="both"/>
        <w:rPr>
          <w:b/>
          <w:lang w:val="en-GB"/>
        </w:rPr>
      </w:pPr>
      <w:r w:rsidRPr="00130FBF">
        <w:rPr>
          <w:b/>
        </w:rPr>
        <w:t>І. На основание чл. 22, ал. 1, във връзка с чл. 18 от Закона за опазване на земеделските земи:</w:t>
      </w:r>
    </w:p>
    <w:p w:rsidR="004411C0" w:rsidRPr="004411C0" w:rsidRDefault="004411C0" w:rsidP="00E11010">
      <w:pPr>
        <w:ind w:firstLine="700"/>
        <w:jc w:val="both"/>
        <w:rPr>
          <w:b/>
          <w:lang w:val="en-GB"/>
        </w:rPr>
      </w:pPr>
    </w:p>
    <w:p w:rsidR="004411C0" w:rsidRDefault="004411C0" w:rsidP="004411C0">
      <w:pPr>
        <w:jc w:val="both"/>
      </w:pPr>
      <w:r>
        <w:rPr>
          <w:b/>
          <w:lang w:val="en-US"/>
        </w:rPr>
        <w:t>1</w:t>
      </w:r>
      <w:r w:rsidRPr="00130FBF">
        <w:rPr>
          <w:b/>
        </w:rPr>
        <w:t>.</w:t>
      </w:r>
      <w:r w:rsidRPr="00130FBF">
        <w:t xml:space="preserve"> </w:t>
      </w:r>
      <w:r w:rsidR="00DC256C">
        <w:t>У</w:t>
      </w:r>
      <w:r w:rsidRPr="00130FBF">
        <w:t>твърждава площадка за проектиране, с която се засяга около 2301 кв.м земеделска земя, седма категория, неполивна, собственост на П</w:t>
      </w:r>
      <w:r>
        <w:t>.</w:t>
      </w:r>
      <w:r w:rsidRPr="00130FBF">
        <w:t>Е</w:t>
      </w:r>
      <w:r>
        <w:t>.</w:t>
      </w:r>
      <w:r w:rsidRPr="00130FBF">
        <w:t>Н</w:t>
      </w:r>
      <w:r>
        <w:t>.</w:t>
      </w:r>
      <w:r w:rsidRPr="00130FBF">
        <w:t xml:space="preserve"> и Й</w:t>
      </w:r>
      <w:r>
        <w:t>.</w:t>
      </w:r>
      <w:r w:rsidRPr="00130FBF">
        <w:t>Е</w:t>
      </w:r>
      <w:r>
        <w:t>.</w:t>
      </w:r>
      <w:r w:rsidRPr="00130FBF">
        <w:t>Н</w:t>
      </w:r>
      <w:r>
        <w:t>.</w:t>
      </w:r>
      <w:r w:rsidRPr="00130FBF">
        <w:t xml:space="preserve"> за изграждане на обект „Фотоволтаична електроцентрала”, местност “Кенана”, имот с идентификатор 77195.108.4 по КККР на землище гр. Хасково, общ. Хасково, обл. Хасково при граници, посочени в приложената скица.</w:t>
      </w:r>
    </w:p>
    <w:p w:rsidR="00130FBF" w:rsidRPr="00130FBF" w:rsidRDefault="00130FBF" w:rsidP="0069644C">
      <w:pPr>
        <w:jc w:val="both"/>
        <w:rPr>
          <w:b/>
        </w:rPr>
      </w:pPr>
    </w:p>
    <w:p w:rsidR="00083BDD" w:rsidRPr="00130FBF" w:rsidRDefault="00A44D8F" w:rsidP="0069644C">
      <w:pPr>
        <w:jc w:val="both"/>
      </w:pPr>
      <w:r>
        <w:rPr>
          <w:b/>
          <w:lang w:val="en-US"/>
        </w:rPr>
        <w:t>2</w:t>
      </w:r>
      <w:r w:rsidR="00083BDD" w:rsidRPr="00130FBF">
        <w:rPr>
          <w:b/>
        </w:rPr>
        <w:t>.</w:t>
      </w:r>
      <w:r w:rsidR="00083BDD" w:rsidRPr="00130FBF">
        <w:t xml:space="preserve"> Утвърждава площадка за проектиране, с която се засяга около 14460 кв.м земеделска земя, седма категория, неполивна, собственост на „Ф</w:t>
      </w:r>
      <w:r w:rsidR="00B23C91">
        <w:t>.</w:t>
      </w:r>
      <w:r w:rsidR="00083BDD" w:rsidRPr="00130FBF">
        <w:t>2” ЕООД, за изграждане на обект „Фотоволтаична електроцентрала”, местност “Калчето”, имот с идентификатор 51682.83.730 по КККР на землище с. Николово, общ. Хасково, обл. Хасково при граници, посочени в приложената скица.</w:t>
      </w:r>
    </w:p>
    <w:p w:rsidR="00130FBF" w:rsidRPr="00130FBF" w:rsidRDefault="00130FBF" w:rsidP="0069644C">
      <w:pPr>
        <w:jc w:val="both"/>
        <w:rPr>
          <w:b/>
        </w:rPr>
      </w:pPr>
    </w:p>
    <w:p w:rsidR="00083BDD" w:rsidRPr="00130FBF" w:rsidRDefault="00A44D8F" w:rsidP="0069644C">
      <w:pPr>
        <w:jc w:val="both"/>
      </w:pPr>
      <w:r>
        <w:rPr>
          <w:b/>
          <w:lang w:val="en-US"/>
        </w:rPr>
        <w:t>3</w:t>
      </w:r>
      <w:r w:rsidR="00083BDD" w:rsidRPr="00130FBF">
        <w:rPr>
          <w:b/>
        </w:rPr>
        <w:t>.</w:t>
      </w:r>
      <w:r w:rsidR="00083BDD" w:rsidRPr="00130FBF">
        <w:t xml:space="preserve"> Утвърждава площадка за проектиране, с която се засяга около 10 198 кв.м. земеделска земя, десета категория, неполивна,  собственост на „П</w:t>
      </w:r>
      <w:r w:rsidR="00B23C91">
        <w:t>.</w:t>
      </w:r>
      <w:r w:rsidR="00083BDD" w:rsidRPr="00130FBF">
        <w:t>Е</w:t>
      </w:r>
      <w:r w:rsidR="00B23C91">
        <w:t>.</w:t>
      </w:r>
      <w:r w:rsidR="00083BDD" w:rsidRPr="00130FBF">
        <w:t>” ЕООД,  за изграждане на обект „Производствена и складова база за селското стопанство, складове за селскостопанска продукция и техника” в землището на гр. Тополовград в парцели (имоти) с номера 791 и 792 от масив 52 по Плана на новообразуваните имоти, одобрен със Заповед №РД-11-425/18.12.2006 г. на областен управител на област Хасково, местност “Старите лозя”, при граници посочени в приложените скици.</w:t>
      </w:r>
    </w:p>
    <w:p w:rsidR="00130FBF" w:rsidRPr="00130FBF" w:rsidRDefault="00130FBF" w:rsidP="0069644C">
      <w:pPr>
        <w:jc w:val="both"/>
        <w:rPr>
          <w:b/>
        </w:rPr>
      </w:pPr>
    </w:p>
    <w:p w:rsidR="00083BDD" w:rsidRPr="00130FBF" w:rsidRDefault="00A44D8F" w:rsidP="0069644C">
      <w:pPr>
        <w:jc w:val="both"/>
      </w:pPr>
      <w:r>
        <w:rPr>
          <w:b/>
          <w:lang w:val="en-US"/>
        </w:rPr>
        <w:t>4</w:t>
      </w:r>
      <w:r w:rsidR="00083BDD" w:rsidRPr="00130FBF">
        <w:rPr>
          <w:b/>
        </w:rPr>
        <w:t>.</w:t>
      </w:r>
      <w:r w:rsidR="00083BDD" w:rsidRPr="00130FBF">
        <w:t xml:space="preserve"> Утвърждава площадка за проектиране, с която се засяга около 6000 кв.м земеделска земя, пета категория, неполивна, собственост на Б</w:t>
      </w:r>
      <w:r w:rsidR="00B23C91">
        <w:t>.</w:t>
      </w:r>
      <w:r w:rsidR="00083BDD" w:rsidRPr="00130FBF">
        <w:t>А</w:t>
      </w:r>
      <w:r w:rsidR="00B23C91">
        <w:t>.</w:t>
      </w:r>
      <w:r w:rsidR="00083BDD" w:rsidRPr="00130FBF">
        <w:t>Г</w:t>
      </w:r>
      <w:r w:rsidR="00B23C91">
        <w:t>.</w:t>
      </w:r>
      <w:r w:rsidR="00083BDD" w:rsidRPr="00130FBF">
        <w:t xml:space="preserve"> и Х</w:t>
      </w:r>
      <w:r w:rsidR="00B23C91">
        <w:t>.</w:t>
      </w:r>
      <w:r w:rsidR="00083BDD" w:rsidRPr="00130FBF">
        <w:t>Х</w:t>
      </w:r>
      <w:r w:rsidR="00B23C91">
        <w:t>.</w:t>
      </w:r>
      <w:r w:rsidR="00083BDD" w:rsidRPr="00130FBF">
        <w:t>Д</w:t>
      </w:r>
      <w:r w:rsidR="00B23C91">
        <w:t>.</w:t>
      </w:r>
      <w:r w:rsidR="00083BDD" w:rsidRPr="00130FBF">
        <w:t xml:space="preserve"> за изграждане на обект „Къмпинг”, местност “Кьокер”, имот с идентификатор 51682.44.656 по КККР на землище с. Николово, общ. Хасково, обл. Хасково при граници, посочени в приложената скица.</w:t>
      </w:r>
    </w:p>
    <w:p w:rsidR="00130FBF" w:rsidRPr="00130FBF" w:rsidRDefault="00130FBF" w:rsidP="0069644C">
      <w:pPr>
        <w:jc w:val="both"/>
        <w:rPr>
          <w:b/>
        </w:rPr>
      </w:pPr>
    </w:p>
    <w:p w:rsidR="00083BDD" w:rsidRDefault="00A44D8F" w:rsidP="0069644C">
      <w:pPr>
        <w:jc w:val="both"/>
      </w:pPr>
      <w:r>
        <w:rPr>
          <w:b/>
          <w:lang w:val="en-US"/>
        </w:rPr>
        <w:lastRenderedPageBreak/>
        <w:t>5</w:t>
      </w:r>
      <w:r w:rsidR="00083BDD" w:rsidRPr="00130FBF">
        <w:rPr>
          <w:b/>
        </w:rPr>
        <w:t>.</w:t>
      </w:r>
      <w:r w:rsidR="00E0001F" w:rsidRPr="00130FBF">
        <w:t xml:space="preserve"> Утвърждава площадка за проектиране, с която се засяга около 10047 кв.м земеделска земя, пета категория, неполивна, собственост на З</w:t>
      </w:r>
      <w:r w:rsidR="00B23C91">
        <w:t>.</w:t>
      </w:r>
      <w:r w:rsidR="00E0001F" w:rsidRPr="00130FBF">
        <w:t>Д</w:t>
      </w:r>
      <w:r w:rsidR="00B23C91">
        <w:t>.</w:t>
      </w:r>
      <w:r w:rsidR="00E0001F" w:rsidRPr="00130FBF">
        <w:t>Л</w:t>
      </w:r>
      <w:r w:rsidR="00B23C91">
        <w:t>.</w:t>
      </w:r>
      <w:r w:rsidR="00E0001F" w:rsidRPr="00130FBF">
        <w:t xml:space="preserve"> за изграждане на обект „Бензиностанция с газстанция и търговски обект”, местност “Песланджик”, имот с идентификатор 51682.73.13 по КККР на землище с. Николово, общ. Хасково, обл. Хасково при граници, посочени в приложената скица.</w:t>
      </w:r>
    </w:p>
    <w:p w:rsidR="00595D3D" w:rsidRDefault="00595D3D" w:rsidP="0069644C">
      <w:pPr>
        <w:jc w:val="both"/>
      </w:pPr>
    </w:p>
    <w:p w:rsidR="002C257D" w:rsidRPr="00130FBF" w:rsidRDefault="002C257D" w:rsidP="002C257D">
      <w:pPr>
        <w:ind w:firstLine="700"/>
        <w:jc w:val="both"/>
        <w:rPr>
          <w:b/>
        </w:rPr>
      </w:pPr>
      <w:r>
        <w:rPr>
          <w:b/>
          <w:lang w:val="en-GB"/>
        </w:rPr>
        <w:t>I</w:t>
      </w:r>
      <w:r w:rsidRPr="00130FBF">
        <w:rPr>
          <w:b/>
        </w:rPr>
        <w:t>І. На основание чл.36 от Закона за опазване на земеделските земи:</w:t>
      </w:r>
    </w:p>
    <w:p w:rsidR="002C257D" w:rsidRPr="00130FBF" w:rsidRDefault="002C257D" w:rsidP="002C257D">
      <w:pPr>
        <w:ind w:firstLine="700"/>
        <w:jc w:val="both"/>
        <w:rPr>
          <w:b/>
          <w:lang w:val="en-GB"/>
        </w:rPr>
      </w:pPr>
    </w:p>
    <w:p w:rsidR="002C257D" w:rsidRPr="00130FBF" w:rsidRDefault="002C257D" w:rsidP="002C257D">
      <w:pPr>
        <w:jc w:val="both"/>
      </w:pPr>
      <w:r>
        <w:rPr>
          <w:b/>
        </w:rPr>
        <w:t>6</w:t>
      </w:r>
      <w:r w:rsidRPr="00130FBF">
        <w:rPr>
          <w:b/>
        </w:rPr>
        <w:t xml:space="preserve">. </w:t>
      </w:r>
      <w:r w:rsidRPr="00130FBF">
        <w:t xml:space="preserve">Отменя Решение № </w:t>
      </w:r>
      <w:r w:rsidRPr="00130FBF">
        <w:rPr>
          <w:lang w:val="en-GB"/>
        </w:rPr>
        <w:t>3</w:t>
      </w:r>
      <w:r w:rsidRPr="00130FBF">
        <w:t xml:space="preserve">, т. </w:t>
      </w:r>
      <w:r w:rsidRPr="00130FBF">
        <w:rPr>
          <w:lang w:val="en-GB"/>
        </w:rPr>
        <w:t>13</w:t>
      </w:r>
      <w:r w:rsidRPr="00130FBF">
        <w:t xml:space="preserve"> от </w:t>
      </w:r>
      <w:r w:rsidRPr="00130FBF">
        <w:rPr>
          <w:lang w:val="en-GB"/>
        </w:rPr>
        <w:t>30</w:t>
      </w:r>
      <w:r w:rsidRPr="00130FBF">
        <w:t>.0</w:t>
      </w:r>
      <w:r w:rsidRPr="00130FBF">
        <w:rPr>
          <w:lang w:val="en-GB"/>
        </w:rPr>
        <w:t>6</w:t>
      </w:r>
      <w:r w:rsidRPr="00130FBF">
        <w:t>.2022г. за спиране на процедурата за промяна на предназначението</w:t>
      </w:r>
      <w:r>
        <w:t xml:space="preserve"> </w:t>
      </w:r>
      <w:r w:rsidRPr="00130FBF">
        <w:t xml:space="preserve">на </w:t>
      </w:r>
      <w:r w:rsidRPr="00130FBF">
        <w:rPr>
          <w:lang w:val="en-GB"/>
        </w:rPr>
        <w:t>967</w:t>
      </w:r>
      <w:r w:rsidRPr="00130FBF">
        <w:t xml:space="preserve"> кв.м земеделска земя от пета категория, неполивна, собственост на „П</w:t>
      </w:r>
      <w:r>
        <w:t>.</w:t>
      </w:r>
      <w:r w:rsidRPr="00130FBF">
        <w:t>Д</w:t>
      </w:r>
      <w:r>
        <w:t>.</w:t>
      </w:r>
      <w:r w:rsidRPr="00130FBF">
        <w:t>” ЕООД, за изграждане на обект: „Жилищна сграда”, поземлен имот с идентификатор 77195.733.122, по КККР на гр. Хасково, местност „Халилово”, община Хасково, област Хасково</w:t>
      </w:r>
      <w:r>
        <w:t>,</w:t>
      </w:r>
      <w:r w:rsidRPr="00130FBF">
        <w:t xml:space="preserve"> поради настъпили нови обстоятелства.</w:t>
      </w:r>
    </w:p>
    <w:p w:rsidR="002C257D" w:rsidRDefault="002C257D" w:rsidP="0069644C">
      <w:pPr>
        <w:jc w:val="both"/>
      </w:pPr>
    </w:p>
    <w:p w:rsidR="0069644C" w:rsidRPr="00130FBF" w:rsidRDefault="00E11010" w:rsidP="004E273B">
      <w:pPr>
        <w:jc w:val="both"/>
        <w:rPr>
          <w:b/>
        </w:rPr>
      </w:pPr>
      <w:r w:rsidRPr="00130FBF">
        <w:rPr>
          <w:b/>
          <w:i/>
        </w:rPr>
        <w:t xml:space="preserve">  </w:t>
      </w:r>
      <w:r w:rsidRPr="00130FBF">
        <w:rPr>
          <w:b/>
          <w:i/>
          <w:lang w:val="en-GB"/>
        </w:rPr>
        <w:tab/>
      </w:r>
      <w:r w:rsidR="002C257D" w:rsidRPr="00130FBF">
        <w:rPr>
          <w:b/>
        </w:rPr>
        <w:t>I</w:t>
      </w:r>
      <w:r w:rsidR="002C257D">
        <w:rPr>
          <w:b/>
          <w:lang w:val="en-GB"/>
        </w:rPr>
        <w:t>I</w:t>
      </w:r>
      <w:r w:rsidR="002C257D" w:rsidRPr="00130FBF">
        <w:rPr>
          <w:b/>
        </w:rPr>
        <w:t>І.</w:t>
      </w:r>
      <w:r w:rsidR="0069644C" w:rsidRPr="00130FBF">
        <w:rPr>
          <w:b/>
        </w:rPr>
        <w:t xml:space="preserve"> На основание чл. 24, ал. 2 от Закона за опазване на земеделските земи и чл. 41, ал. 1 от Правилника за прилагане на Закона за опазване на земеделските земи:</w:t>
      </w:r>
    </w:p>
    <w:p w:rsidR="00130FBF" w:rsidRPr="00130FBF" w:rsidRDefault="00130FBF" w:rsidP="004E273B">
      <w:pPr>
        <w:jc w:val="both"/>
        <w:rPr>
          <w:lang w:val="en-GB"/>
        </w:rPr>
      </w:pPr>
    </w:p>
    <w:p w:rsidR="0069644C" w:rsidRPr="00130FBF" w:rsidRDefault="00D624FE" w:rsidP="0069644C">
      <w:pPr>
        <w:jc w:val="both"/>
      </w:pPr>
      <w:r>
        <w:rPr>
          <w:b/>
          <w:lang w:eastAsia="en-US"/>
        </w:rPr>
        <w:t>7</w:t>
      </w:r>
      <w:r w:rsidR="0069644C" w:rsidRPr="00130FBF">
        <w:rPr>
          <w:b/>
          <w:lang w:eastAsia="en-US"/>
        </w:rPr>
        <w:t xml:space="preserve">. </w:t>
      </w:r>
      <w:r w:rsidR="0069644C" w:rsidRPr="00130FBF">
        <w:t xml:space="preserve">Променя предназначението на </w:t>
      </w:r>
      <w:r w:rsidR="004E273B" w:rsidRPr="00130FBF">
        <w:t>967</w:t>
      </w:r>
      <w:r w:rsidR="0069644C" w:rsidRPr="00130FBF">
        <w:t xml:space="preserve"> кв. м земеделска земя от </w:t>
      </w:r>
      <w:r w:rsidR="004E273B" w:rsidRPr="00130FBF">
        <w:t>пета</w:t>
      </w:r>
      <w:r w:rsidR="0069644C" w:rsidRPr="00130FBF">
        <w:t xml:space="preserve"> категория, неполивна, собственост на </w:t>
      </w:r>
      <w:r w:rsidR="00B23C91">
        <w:t>„П.</w:t>
      </w:r>
      <w:r w:rsidR="004E273B" w:rsidRPr="00130FBF">
        <w:t>Д</w:t>
      </w:r>
      <w:r w:rsidR="00B23C91">
        <w:t>.</w:t>
      </w:r>
      <w:r w:rsidR="004E273B" w:rsidRPr="00130FBF">
        <w:t>” ЕООД</w:t>
      </w:r>
      <w:r w:rsidR="0069644C" w:rsidRPr="00130FBF">
        <w:t xml:space="preserve"> за „Жилищн</w:t>
      </w:r>
      <w:r w:rsidR="004E273B" w:rsidRPr="00130FBF">
        <w:t>а</w:t>
      </w:r>
      <w:r w:rsidR="0069644C" w:rsidRPr="00130FBF">
        <w:t xml:space="preserve"> </w:t>
      </w:r>
      <w:r w:rsidR="004E273B" w:rsidRPr="00130FBF">
        <w:t>сграда</w:t>
      </w:r>
      <w:r w:rsidR="0069644C" w:rsidRPr="00130FBF">
        <w:t xml:space="preserve">” имот с идентификатор </w:t>
      </w:r>
      <w:r w:rsidR="004E273B" w:rsidRPr="00130FBF">
        <w:t>77195.733.122</w:t>
      </w:r>
      <w:r w:rsidR="0069644C" w:rsidRPr="00130FBF">
        <w:t xml:space="preserve"> по КК на  землище </w:t>
      </w:r>
      <w:r w:rsidR="004E273B" w:rsidRPr="00130FBF">
        <w:t>гр</w:t>
      </w:r>
      <w:r w:rsidR="0069644C" w:rsidRPr="00130FBF">
        <w:t xml:space="preserve">. </w:t>
      </w:r>
      <w:r w:rsidR="004E273B" w:rsidRPr="00130FBF">
        <w:t>Хасково</w:t>
      </w:r>
      <w:r w:rsidR="0069644C" w:rsidRPr="00130FBF">
        <w:t xml:space="preserve">, общ. </w:t>
      </w:r>
      <w:r w:rsidR="004E273B" w:rsidRPr="00130FBF">
        <w:t>Хасково</w:t>
      </w:r>
      <w:r w:rsidR="0069644C" w:rsidRPr="00130FBF">
        <w:t>,  обл. Хасково, местност „</w:t>
      </w:r>
      <w:r w:rsidR="004E273B" w:rsidRPr="00130FBF">
        <w:t>Халилово</w:t>
      </w:r>
      <w:r w:rsidR="0069644C" w:rsidRPr="00130FBF">
        <w:t>”, при граници, посочени в приложената скица и влязъл в сила ПУП – ПЗ.</w:t>
      </w:r>
    </w:p>
    <w:p w:rsidR="0069644C" w:rsidRPr="00130FBF" w:rsidRDefault="0069644C" w:rsidP="0069644C">
      <w:pPr>
        <w:jc w:val="both"/>
      </w:pPr>
      <w:r w:rsidRPr="00130FBF">
        <w:t xml:space="preserve">Собственикът на земята да заплати на основание чл. 30, ал. 1 от ЗОЗЗ такса по чл. 6, т. 7 на тарифата в размер на </w:t>
      </w:r>
      <w:r w:rsidR="004E273B" w:rsidRPr="00130FBF">
        <w:t>1382,81</w:t>
      </w:r>
      <w:r w:rsidRPr="00130FBF">
        <w:t xml:space="preserve"> лв. </w:t>
      </w:r>
    </w:p>
    <w:p w:rsidR="0069644C" w:rsidRPr="00130FBF" w:rsidRDefault="0069644C" w:rsidP="00E11010">
      <w:pPr>
        <w:jc w:val="both"/>
      </w:pPr>
      <w:r w:rsidRPr="00130FBF">
        <w:t>Преди започване на строителството да се отнеме и оползотвори  хумусния пласт от терена, върху който ще се извършва изграждането на обекта.</w:t>
      </w:r>
    </w:p>
    <w:p w:rsidR="00130FBF" w:rsidRPr="00130FBF" w:rsidRDefault="00130FBF" w:rsidP="00E11010">
      <w:pPr>
        <w:jc w:val="both"/>
        <w:rPr>
          <w:lang w:val="en-GB"/>
        </w:rPr>
      </w:pPr>
    </w:p>
    <w:p w:rsidR="00130FBF" w:rsidRPr="00130FBF" w:rsidRDefault="00130FBF" w:rsidP="00130FBF">
      <w:pPr>
        <w:jc w:val="both"/>
        <w:rPr>
          <w:rFonts w:ascii="Verdana" w:hAnsi="Verdana"/>
          <w:b/>
          <w:i/>
        </w:rPr>
      </w:pPr>
    </w:p>
    <w:p w:rsidR="0069644C" w:rsidRPr="00130FBF" w:rsidRDefault="00130FBF" w:rsidP="00130FBF">
      <w:pPr>
        <w:framePr w:hSpace="141" w:wrap="around" w:vAnchor="text" w:hAnchor="text" w:xAlign="center" w:y="1"/>
        <w:suppressOverlap/>
        <w:jc w:val="both"/>
        <w:rPr>
          <w:b/>
        </w:rPr>
      </w:pPr>
      <w:r w:rsidRPr="00130FBF">
        <w:rPr>
          <w:b/>
          <w:iCs/>
        </w:rPr>
        <w:tab/>
      </w:r>
      <w:r w:rsidR="004411C0" w:rsidRPr="00130FBF">
        <w:rPr>
          <w:b/>
        </w:rPr>
        <w:t>I</w:t>
      </w:r>
      <w:r w:rsidR="0069644C" w:rsidRPr="00130FBF">
        <w:rPr>
          <w:b/>
          <w:iCs/>
        </w:rPr>
        <w:t>V</w:t>
      </w:r>
      <w:r w:rsidR="0069644C" w:rsidRPr="00130FBF">
        <w:rPr>
          <w:b/>
        </w:rPr>
        <w:t>. На основание § 30, ал. 2 от Преходните и заключителни разпоредби към Закона за изменение и допълнение на Закона за посевния и посадъчния материал:</w:t>
      </w:r>
    </w:p>
    <w:p w:rsidR="00130FBF" w:rsidRPr="00130FBF" w:rsidRDefault="00130FBF" w:rsidP="00130FBF">
      <w:pPr>
        <w:framePr w:hSpace="141" w:wrap="around" w:vAnchor="text" w:hAnchor="text" w:xAlign="center" w:y="1"/>
        <w:suppressOverlap/>
        <w:jc w:val="both"/>
        <w:rPr>
          <w:b/>
          <w:lang w:val="en-GB"/>
        </w:rPr>
      </w:pPr>
    </w:p>
    <w:p w:rsidR="0069644C" w:rsidRPr="00130FBF" w:rsidRDefault="004E273B" w:rsidP="0069644C">
      <w:pPr>
        <w:jc w:val="both"/>
      </w:pPr>
      <w:r w:rsidRPr="00130FBF">
        <w:rPr>
          <w:b/>
          <w:lang w:val="en-GB"/>
        </w:rPr>
        <w:t>8</w:t>
      </w:r>
      <w:r w:rsidR="0069644C" w:rsidRPr="00130FBF">
        <w:rPr>
          <w:b/>
        </w:rPr>
        <w:t>.</w:t>
      </w:r>
      <w:r w:rsidR="0069644C" w:rsidRPr="00130FBF">
        <w:rPr>
          <w:b/>
          <w:lang w:val="ru-RU"/>
        </w:rPr>
        <w:t xml:space="preserve"> </w:t>
      </w:r>
      <w:r w:rsidR="0069644C" w:rsidRPr="00130FBF">
        <w:t>Потвърждава Решение № КЗЗ-</w:t>
      </w:r>
      <w:r w:rsidR="00E0001F" w:rsidRPr="00130FBF">
        <w:t>5</w:t>
      </w:r>
      <w:r w:rsidR="0069644C" w:rsidRPr="00130FBF">
        <w:t xml:space="preserve"> от </w:t>
      </w:r>
      <w:r w:rsidR="00E0001F" w:rsidRPr="00130FBF">
        <w:t>09</w:t>
      </w:r>
      <w:r w:rsidR="0069644C" w:rsidRPr="00130FBF">
        <w:t>.0</w:t>
      </w:r>
      <w:r w:rsidR="00E0001F" w:rsidRPr="00130FBF">
        <w:t>9</w:t>
      </w:r>
      <w:r w:rsidR="0069644C" w:rsidRPr="00130FBF">
        <w:t>.20</w:t>
      </w:r>
      <w:r w:rsidR="00E0001F" w:rsidRPr="00130FBF">
        <w:t>04</w:t>
      </w:r>
      <w:r w:rsidR="0069644C" w:rsidRPr="00130FBF">
        <w:t xml:space="preserve"> г. т. </w:t>
      </w:r>
      <w:r w:rsidR="00E0001F" w:rsidRPr="00130FBF">
        <w:t>13 и т. 4</w:t>
      </w:r>
      <w:r w:rsidR="0069644C" w:rsidRPr="00130FBF">
        <w:t xml:space="preserve"> на Комисията по чл. 17, ал. 1, т. 1 от ЗОЗЗ при ОД”Земеделие” – Хасково за изграждане на обект „</w:t>
      </w:r>
      <w:r w:rsidR="00E0001F" w:rsidRPr="00130FBF">
        <w:t>Спортно заведение за хранене и развлечение, басейн, съблекални</w:t>
      </w:r>
      <w:r w:rsidR="0069644C" w:rsidRPr="00130FBF">
        <w:t>”</w:t>
      </w:r>
      <w:r w:rsidR="00E0001F" w:rsidRPr="00130FBF">
        <w:t>, както следва: земеделската земя е с площ 3000 кв. м., предмет на настоящото решение е в границите на поземлен имот с идентификатор 77195.107.5</w:t>
      </w:r>
      <w:r w:rsidR="0069644C" w:rsidRPr="00130FBF">
        <w:t xml:space="preserve"> по КККР на землище </w:t>
      </w:r>
      <w:r w:rsidR="00E0001F" w:rsidRPr="00130FBF">
        <w:t>гр</w:t>
      </w:r>
      <w:r w:rsidR="0069644C" w:rsidRPr="00130FBF">
        <w:t xml:space="preserve">. </w:t>
      </w:r>
      <w:r w:rsidR="00E0001F" w:rsidRPr="00130FBF">
        <w:t>Хасково</w:t>
      </w:r>
      <w:r w:rsidR="0069644C" w:rsidRPr="00130FBF">
        <w:t>, общ. Хасково, обл. Хасково</w:t>
      </w:r>
      <w:r w:rsidR="00E0001F" w:rsidRPr="00130FBF">
        <w:t>, одобрена със Заповед № РД-18-63/05.10.2006 г. на изп. директор на АК</w:t>
      </w:r>
      <w:r w:rsidR="0069644C" w:rsidRPr="00130FBF">
        <w:t>.</w:t>
      </w:r>
    </w:p>
    <w:p w:rsidR="0069644C" w:rsidRPr="00130FBF" w:rsidRDefault="0069644C" w:rsidP="0069644C">
      <w:pPr>
        <w:jc w:val="both"/>
      </w:pPr>
      <w:r w:rsidRPr="00130FBF">
        <w:t xml:space="preserve">Собственикът на земята следва да заплати на основание чл.30, ал. 1 от ЗОЗЗ, такса по чл.6, т. </w:t>
      </w:r>
      <w:r w:rsidR="00E0001F" w:rsidRPr="00130FBF">
        <w:t>6</w:t>
      </w:r>
      <w:r w:rsidRPr="00130FBF">
        <w:t xml:space="preserve"> съгласно действащата към момента на внасяне на предложението Тарифата, в размер на </w:t>
      </w:r>
      <w:r w:rsidR="00E0001F" w:rsidRPr="00130FBF">
        <w:t>3705 лв.,</w:t>
      </w:r>
      <w:r w:rsidRPr="00130FBF">
        <w:t xml:space="preserve"> </w:t>
      </w:r>
      <w:r w:rsidR="004E273B" w:rsidRPr="00130FBF">
        <w:t>представляваща разликата между внесената такса в размер на 3900 лв., постановена с Решение № КЗЗ – 5/09.09.2004 г. на  Комисията и определената такса по действащата към момента на внасяне на предложението тарифа в размер на 7605 лв..</w:t>
      </w:r>
    </w:p>
    <w:p w:rsidR="0069644C" w:rsidRPr="00130FBF" w:rsidRDefault="0069644C" w:rsidP="0069644C">
      <w:pPr>
        <w:jc w:val="both"/>
      </w:pPr>
      <w:r w:rsidRPr="00130FBF">
        <w:t>Преди започване на строителството да се отнеме и оползот</w:t>
      </w:r>
      <w:r w:rsidR="00086E91">
        <w:t xml:space="preserve">вори  хумусния пласт от терена, </w:t>
      </w:r>
      <w:r w:rsidRPr="00130FBF">
        <w:t>върху който ще се извършва изграждането на обекта.</w:t>
      </w:r>
    </w:p>
    <w:p w:rsidR="00130FBF" w:rsidRPr="006B5034" w:rsidRDefault="00130FBF" w:rsidP="0069644C">
      <w:pPr>
        <w:jc w:val="both"/>
      </w:pPr>
    </w:p>
    <w:p w:rsidR="004E273B" w:rsidRPr="00130FBF" w:rsidRDefault="004E273B" w:rsidP="004E273B">
      <w:pPr>
        <w:jc w:val="both"/>
      </w:pPr>
      <w:r w:rsidRPr="00130FBF">
        <w:rPr>
          <w:b/>
          <w:lang w:val="en-GB"/>
        </w:rPr>
        <w:t>9</w:t>
      </w:r>
      <w:r w:rsidR="0069644C" w:rsidRPr="00130FBF">
        <w:rPr>
          <w:b/>
        </w:rPr>
        <w:t xml:space="preserve">. </w:t>
      </w:r>
      <w:r w:rsidRPr="00130FBF">
        <w:t>Потвърждава Решение № КЗЗ-7 от 22.11.2004 г. т. 15 и т. 5 на Комисията по чл. 17, ал. 1, т. 1 от ЗОЗЗ при ОД”Земеделие” – Хасково за изграждане на обект „Хотел”, както следва: земеделската земя е с площ 5700 кв. м., предмет на настоящото решение е в границите на поземлен имот с идентификатор 77195.107.6 по КККР на землище гр. Хасково, общ. Хасково, обл. Хасково, одобрена със Заповед № РД-18-63/05.10.2006 г. на изп. директор на АК.</w:t>
      </w:r>
    </w:p>
    <w:p w:rsidR="004E273B" w:rsidRPr="00130FBF" w:rsidRDefault="004E273B" w:rsidP="004E273B">
      <w:pPr>
        <w:jc w:val="both"/>
      </w:pPr>
      <w:r w:rsidRPr="00130FBF">
        <w:t>Собственикът на земята следва да заплати на основание чл.30, ал. 1 от ЗОЗЗ, такса по чл.6, т. 6 съгласно действащата към момента на внасяне на предложението Тарифата, в размер на 10003,50 лв., представляваща разликата между внесената такса в размер на 9262,50 лв., постановена с Решение № КЗЗ – 7/22.11.2004 г. на  Комисията и определената такса по действащата към момента на внасяне на предложението тарифа в размер на 19266 лв..</w:t>
      </w:r>
    </w:p>
    <w:p w:rsidR="004E273B" w:rsidRPr="00E11010" w:rsidRDefault="004E273B" w:rsidP="004E273B">
      <w:pPr>
        <w:jc w:val="both"/>
        <w:rPr>
          <w:lang w:val="en-GB"/>
        </w:rPr>
      </w:pPr>
      <w:r w:rsidRPr="00130FBF">
        <w:lastRenderedPageBreak/>
        <w:t>Преди започване на строителството да се отнеме и оползотвори  хумусния пласт от терена, върху който ще се извършва изграждането на обекта.</w:t>
      </w:r>
    </w:p>
    <w:p w:rsidR="0069644C" w:rsidRDefault="0069644C" w:rsidP="0069644C">
      <w:pPr>
        <w:pStyle w:val="a3"/>
        <w:rPr>
          <w:b w:val="0"/>
          <w:sz w:val="24"/>
        </w:rPr>
      </w:pPr>
    </w:p>
    <w:p w:rsidR="00130FBF" w:rsidRPr="00E11010" w:rsidRDefault="00130FBF" w:rsidP="0069644C">
      <w:pPr>
        <w:pStyle w:val="a3"/>
        <w:rPr>
          <w:b w:val="0"/>
          <w:sz w:val="24"/>
        </w:rPr>
      </w:pPr>
    </w:p>
    <w:p w:rsidR="0069644C" w:rsidRPr="00E11010" w:rsidRDefault="0069644C" w:rsidP="0069644C">
      <w:pPr>
        <w:ind w:firstLine="700"/>
        <w:jc w:val="both"/>
        <w:rPr>
          <w:b/>
        </w:rPr>
      </w:pPr>
      <w:r w:rsidRPr="00E11010">
        <w:rPr>
          <w:b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69644C" w:rsidRPr="00E11010" w:rsidRDefault="0069644C" w:rsidP="0069644C">
      <w:pPr>
        <w:ind w:firstLine="720"/>
        <w:jc w:val="both"/>
        <w:rPr>
          <w:b/>
          <w:i/>
        </w:rPr>
      </w:pPr>
    </w:p>
    <w:p w:rsidR="0069644C" w:rsidRPr="00E11010" w:rsidRDefault="0069644C" w:rsidP="0069644C">
      <w:pPr>
        <w:tabs>
          <w:tab w:val="left" w:pos="70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E11010">
        <w:rPr>
          <w:b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p w:rsidR="0069644C" w:rsidRPr="00E11010" w:rsidRDefault="0069644C" w:rsidP="0069644C">
      <w:pPr>
        <w:tabs>
          <w:tab w:val="left" w:pos="700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69644C" w:rsidRPr="00E11010" w:rsidRDefault="0069644C" w:rsidP="0069644C">
      <w:pPr>
        <w:rPr>
          <w:b/>
        </w:rPr>
      </w:pPr>
      <w:r w:rsidRPr="00E11010">
        <w:rPr>
          <w:b/>
        </w:rPr>
        <w:t>Председател на Комисията по чл. 17, ал.</w:t>
      </w:r>
      <w:r w:rsidRPr="00E11010">
        <w:rPr>
          <w:b/>
          <w:lang w:val="ru-RU"/>
        </w:rPr>
        <w:t xml:space="preserve"> </w:t>
      </w:r>
      <w:r w:rsidRPr="00E11010">
        <w:rPr>
          <w:b/>
        </w:rPr>
        <w:t>1, т.</w:t>
      </w:r>
      <w:r w:rsidRPr="00E11010">
        <w:rPr>
          <w:b/>
          <w:lang w:val="ru-RU"/>
        </w:rPr>
        <w:t xml:space="preserve"> </w:t>
      </w:r>
      <w:r w:rsidRPr="00E11010">
        <w:rPr>
          <w:b/>
        </w:rPr>
        <w:t xml:space="preserve">1 от ЗОЗЗ:….……………                                                                                                    </w:t>
      </w:r>
    </w:p>
    <w:p w:rsidR="0069644C" w:rsidRPr="00E11010" w:rsidRDefault="0069644C" w:rsidP="00E11010">
      <w:pPr>
        <w:ind w:left="5954" w:firstLine="283"/>
      </w:pPr>
      <w:r w:rsidRPr="00E11010">
        <w:rPr>
          <w:b/>
        </w:rPr>
        <w:t xml:space="preserve">                                                                                 </w:t>
      </w:r>
      <w:r w:rsidRPr="00E11010">
        <w:rPr>
          <w:b/>
          <w:lang w:val="ru-RU"/>
        </w:rPr>
        <w:t xml:space="preserve"> </w:t>
      </w:r>
      <w:r w:rsidRPr="00E11010">
        <w:rPr>
          <w:b/>
        </w:rPr>
        <w:t xml:space="preserve">   </w:t>
      </w:r>
      <w:r w:rsidRPr="00E11010">
        <w:rPr>
          <w:b/>
          <w:lang w:val="ru-RU"/>
        </w:rPr>
        <w:t xml:space="preserve">        </w:t>
      </w:r>
      <w:r w:rsidRPr="00E11010">
        <w:rPr>
          <w:b/>
        </w:rPr>
        <w:t xml:space="preserve">     </w:t>
      </w:r>
      <w:r w:rsidRPr="00E11010">
        <w:rPr>
          <w:b/>
          <w:lang w:val="en-GB"/>
        </w:rPr>
        <w:t xml:space="preserve">   </w:t>
      </w:r>
      <w:r w:rsidRPr="00E11010">
        <w:rPr>
          <w:b/>
        </w:rPr>
        <w:t xml:space="preserve">                        </w:t>
      </w:r>
      <w:r w:rsidRPr="00E11010">
        <w:t>/</w:t>
      </w:r>
      <w:r w:rsidR="007679A5">
        <w:t>П</w:t>
      </w:r>
      <w:r w:rsidRPr="00E11010">
        <w:t>/</w:t>
      </w:r>
    </w:p>
    <w:p w:rsidR="0069644C" w:rsidRPr="00E11010" w:rsidRDefault="0069644C" w:rsidP="0069644C">
      <w:pPr>
        <w:rPr>
          <w:b/>
        </w:rPr>
      </w:pPr>
    </w:p>
    <w:p w:rsidR="0069644C" w:rsidRPr="00E11010" w:rsidRDefault="0069644C" w:rsidP="0069644C">
      <w:pPr>
        <w:rPr>
          <w:b/>
        </w:rPr>
      </w:pPr>
    </w:p>
    <w:p w:rsidR="0069644C" w:rsidRPr="00E11010" w:rsidRDefault="0069644C" w:rsidP="0069644C">
      <w:pPr>
        <w:rPr>
          <w:b/>
        </w:rPr>
      </w:pPr>
    </w:p>
    <w:p w:rsidR="0069644C" w:rsidRPr="009F09C2" w:rsidRDefault="0069644C" w:rsidP="00E11010">
      <w:pPr>
        <w:ind w:left="5812" w:hanging="5812"/>
        <w:rPr>
          <w:rFonts w:ascii="Bookman Old Style" w:hAnsi="Bookman Old Style"/>
          <w:b/>
        </w:rPr>
      </w:pPr>
      <w:r w:rsidRPr="00E11010">
        <w:rPr>
          <w:b/>
        </w:rPr>
        <w:t>Секретар на Комисията по чл. 17, ал.</w:t>
      </w:r>
      <w:r w:rsidRPr="00E11010">
        <w:rPr>
          <w:b/>
          <w:lang w:val="ru-RU"/>
        </w:rPr>
        <w:t xml:space="preserve"> </w:t>
      </w:r>
      <w:r w:rsidRPr="00E11010">
        <w:rPr>
          <w:b/>
        </w:rPr>
        <w:t>1, т.</w:t>
      </w:r>
      <w:r w:rsidRPr="00E11010">
        <w:rPr>
          <w:b/>
          <w:lang w:val="ru-RU"/>
        </w:rPr>
        <w:t xml:space="preserve"> </w:t>
      </w:r>
      <w:r w:rsidRPr="00E11010">
        <w:rPr>
          <w:b/>
        </w:rPr>
        <w:t>1 от ЗОЗЗ: ……….….………</w:t>
      </w:r>
      <w:r w:rsidRPr="00E11010">
        <w:rPr>
          <w:b/>
        </w:rPr>
        <w:tab/>
      </w:r>
      <w:r w:rsidRPr="00E11010">
        <w:rPr>
          <w:b/>
        </w:rPr>
        <w:tab/>
      </w:r>
      <w:r w:rsidRPr="00E11010">
        <w:rPr>
          <w:b/>
        </w:rPr>
        <w:tab/>
      </w:r>
      <w:r w:rsidRPr="00E11010">
        <w:rPr>
          <w:b/>
        </w:rPr>
        <w:tab/>
      </w:r>
      <w:r w:rsidRPr="00E11010">
        <w:rPr>
          <w:b/>
        </w:rPr>
        <w:tab/>
        <w:t xml:space="preserve">                                                                    </w:t>
      </w:r>
      <w:r w:rsidRPr="00E11010">
        <w:t>/</w:t>
      </w:r>
      <w:r w:rsidR="007679A5">
        <w:t>П</w:t>
      </w:r>
      <w:r w:rsidRPr="00E11010">
        <w:t>/</w:t>
      </w:r>
    </w:p>
    <w:p w:rsidR="0069644C" w:rsidRPr="00E6154A" w:rsidRDefault="0069644C" w:rsidP="0069644C">
      <w:pPr>
        <w:tabs>
          <w:tab w:val="left" w:pos="700"/>
        </w:tabs>
        <w:autoSpaceDE w:val="0"/>
        <w:autoSpaceDN w:val="0"/>
        <w:adjustRightInd w:val="0"/>
        <w:ind w:firstLine="709"/>
        <w:jc w:val="both"/>
        <w:rPr>
          <w:rFonts w:ascii="Verdana" w:hAnsi="Verdana" w:cs="Courier New CYR"/>
          <w:b/>
        </w:rPr>
      </w:pPr>
    </w:p>
    <w:p w:rsidR="0069644C" w:rsidRPr="00735C89" w:rsidRDefault="0069644C" w:rsidP="0069644C">
      <w:pPr>
        <w:jc w:val="both"/>
        <w:rPr>
          <w:rFonts w:ascii="Verdana" w:hAnsi="Verdana"/>
        </w:rPr>
      </w:pPr>
    </w:p>
    <w:p w:rsidR="0069644C" w:rsidRDefault="0069644C" w:rsidP="0069644C">
      <w:pPr>
        <w:ind w:left="708"/>
        <w:jc w:val="both"/>
        <w:rPr>
          <w:rFonts w:ascii="Verdana" w:hAnsi="Verdana"/>
          <w:b/>
        </w:rPr>
      </w:pPr>
    </w:p>
    <w:p w:rsidR="0069644C" w:rsidRDefault="0069644C" w:rsidP="0069644C">
      <w:pPr>
        <w:ind w:left="708"/>
        <w:jc w:val="both"/>
        <w:rPr>
          <w:rFonts w:ascii="Verdana" w:hAnsi="Verdana"/>
          <w:b/>
        </w:rPr>
      </w:pPr>
    </w:p>
    <w:p w:rsidR="0069644C" w:rsidRDefault="0069644C" w:rsidP="0069644C">
      <w:pPr>
        <w:ind w:left="708"/>
        <w:jc w:val="both"/>
        <w:rPr>
          <w:rFonts w:ascii="Verdana" w:hAnsi="Verdana"/>
          <w:b/>
        </w:rPr>
      </w:pPr>
    </w:p>
    <w:p w:rsidR="0069644C" w:rsidRPr="00735C89" w:rsidRDefault="0069644C" w:rsidP="0069644C">
      <w:pPr>
        <w:ind w:left="708"/>
        <w:jc w:val="both"/>
        <w:rPr>
          <w:rFonts w:ascii="Verdana" w:hAnsi="Verdana"/>
        </w:rPr>
      </w:pPr>
      <w:r w:rsidRPr="00735C89">
        <w:rPr>
          <w:rFonts w:ascii="Verdana" w:hAnsi="Verdana"/>
          <w:b/>
        </w:rPr>
        <w:t xml:space="preserve">  </w:t>
      </w:r>
    </w:p>
    <w:p w:rsidR="00665EFF" w:rsidRPr="00AC54B1" w:rsidRDefault="00665EFF" w:rsidP="0069644C">
      <w:pPr>
        <w:pStyle w:val="a6"/>
        <w:tabs>
          <w:tab w:val="clear" w:pos="4153"/>
          <w:tab w:val="clear" w:pos="8306"/>
        </w:tabs>
        <w:ind w:left="6300"/>
        <w:rPr>
          <w:b/>
        </w:rPr>
      </w:pPr>
    </w:p>
    <w:sectPr w:rsidR="00665EFF" w:rsidRPr="00AC54B1" w:rsidSect="008332B6">
      <w:footerReference w:type="even" r:id="rId9"/>
      <w:footerReference w:type="default" r:id="rId10"/>
      <w:pgSz w:w="11906" w:h="16838"/>
      <w:pgMar w:top="426" w:right="849" w:bottom="0" w:left="972" w:header="706" w:footer="706" w:gutter="28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EE4" w:rsidRDefault="00F81EE4">
      <w:r>
        <w:separator/>
      </w:r>
    </w:p>
  </w:endnote>
  <w:endnote w:type="continuationSeparator" w:id="0">
    <w:p w:rsidR="00F81EE4" w:rsidRDefault="00F81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B27" w:rsidRDefault="00907D73" w:rsidP="00A5256A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55B2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5B27" w:rsidRDefault="00C55B27" w:rsidP="00C2129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B27" w:rsidRDefault="00907D73" w:rsidP="00A5256A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55B2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624FE">
      <w:rPr>
        <w:rStyle w:val="a9"/>
        <w:noProof/>
      </w:rPr>
      <w:t>2</w:t>
    </w:r>
    <w:r>
      <w:rPr>
        <w:rStyle w:val="a9"/>
      </w:rPr>
      <w:fldChar w:fldCharType="end"/>
    </w:r>
  </w:p>
  <w:p w:rsidR="00C55B27" w:rsidRDefault="00C55B27" w:rsidP="00C2129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EE4" w:rsidRDefault="00F81EE4">
      <w:r>
        <w:separator/>
      </w:r>
    </w:p>
  </w:footnote>
  <w:footnote w:type="continuationSeparator" w:id="0">
    <w:p w:rsidR="00F81EE4" w:rsidRDefault="00F81E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5561"/>
    <w:multiLevelType w:val="multilevel"/>
    <w:tmpl w:val="5AEC8050"/>
    <w:lvl w:ilvl="0">
      <w:start w:val="2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C5A4B"/>
    <w:multiLevelType w:val="hybridMultilevel"/>
    <w:tmpl w:val="979EFC66"/>
    <w:lvl w:ilvl="0" w:tplc="78DAD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40DBB"/>
    <w:multiLevelType w:val="multilevel"/>
    <w:tmpl w:val="DA28A9A8"/>
    <w:lvl w:ilvl="0">
      <w:start w:val="1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50FA9"/>
    <w:multiLevelType w:val="hybridMultilevel"/>
    <w:tmpl w:val="58A64650"/>
    <w:lvl w:ilvl="0" w:tplc="D64CD9BE">
      <w:start w:val="2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C693CF1"/>
    <w:multiLevelType w:val="hybridMultilevel"/>
    <w:tmpl w:val="A5C8760E"/>
    <w:lvl w:ilvl="0" w:tplc="5192B17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34AAA"/>
    <w:multiLevelType w:val="hybridMultilevel"/>
    <w:tmpl w:val="D41A7210"/>
    <w:lvl w:ilvl="0" w:tplc="BAB0852E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1F7561C"/>
    <w:multiLevelType w:val="hybridMultilevel"/>
    <w:tmpl w:val="64AEE718"/>
    <w:lvl w:ilvl="0" w:tplc="2FF658C0">
      <w:start w:val="2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49F3CD3"/>
    <w:multiLevelType w:val="hybridMultilevel"/>
    <w:tmpl w:val="4A80710E"/>
    <w:lvl w:ilvl="0" w:tplc="0402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937DF0"/>
    <w:multiLevelType w:val="hybridMultilevel"/>
    <w:tmpl w:val="F2A2F59A"/>
    <w:lvl w:ilvl="0" w:tplc="BDAE6C08">
      <w:start w:val="1"/>
      <w:numFmt w:val="decimal"/>
      <w:lvlText w:val="%1."/>
      <w:lvlJc w:val="left"/>
      <w:pPr>
        <w:tabs>
          <w:tab w:val="num" w:pos="1065"/>
        </w:tabs>
        <w:ind w:left="1065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9">
    <w:nsid w:val="1FB10686"/>
    <w:multiLevelType w:val="multilevel"/>
    <w:tmpl w:val="0518E69A"/>
    <w:lvl w:ilvl="0">
      <w:start w:val="2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28D3E49"/>
    <w:multiLevelType w:val="hybridMultilevel"/>
    <w:tmpl w:val="ABBE33E4"/>
    <w:lvl w:ilvl="0" w:tplc="0402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124ECB"/>
    <w:multiLevelType w:val="hybridMultilevel"/>
    <w:tmpl w:val="002841A0"/>
    <w:lvl w:ilvl="0" w:tplc="2A9E6BFC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A90111C"/>
    <w:multiLevelType w:val="hybridMultilevel"/>
    <w:tmpl w:val="90385DD6"/>
    <w:lvl w:ilvl="0" w:tplc="6A361A62">
      <w:start w:val="1"/>
      <w:numFmt w:val="decimal"/>
      <w:lvlText w:val="%1."/>
      <w:lvlJc w:val="left"/>
      <w:pPr>
        <w:tabs>
          <w:tab w:val="num" w:pos="1810"/>
        </w:tabs>
        <w:ind w:left="1810" w:hanging="111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3">
    <w:nsid w:val="2DA54029"/>
    <w:multiLevelType w:val="hybridMultilevel"/>
    <w:tmpl w:val="1242C8CE"/>
    <w:lvl w:ilvl="0" w:tplc="F7DA03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F97444"/>
    <w:multiLevelType w:val="multilevel"/>
    <w:tmpl w:val="DA28A9A8"/>
    <w:lvl w:ilvl="0">
      <w:start w:val="1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C726B5"/>
    <w:multiLevelType w:val="hybridMultilevel"/>
    <w:tmpl w:val="9EC4749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DC1E16"/>
    <w:multiLevelType w:val="hybridMultilevel"/>
    <w:tmpl w:val="45F670D0"/>
    <w:lvl w:ilvl="0" w:tplc="80FCB2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9D27913"/>
    <w:multiLevelType w:val="hybridMultilevel"/>
    <w:tmpl w:val="2B40831A"/>
    <w:lvl w:ilvl="0" w:tplc="623E46E4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C041686"/>
    <w:multiLevelType w:val="hybridMultilevel"/>
    <w:tmpl w:val="5AEC8050"/>
    <w:lvl w:ilvl="0" w:tplc="9F8C3242">
      <w:start w:val="2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957088"/>
    <w:multiLevelType w:val="hybridMultilevel"/>
    <w:tmpl w:val="B6D0C682"/>
    <w:lvl w:ilvl="0" w:tplc="D1E259A6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A0E34FA"/>
    <w:multiLevelType w:val="multilevel"/>
    <w:tmpl w:val="5AEC8050"/>
    <w:lvl w:ilvl="0">
      <w:start w:val="2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874EE3"/>
    <w:multiLevelType w:val="hybridMultilevel"/>
    <w:tmpl w:val="375E918A"/>
    <w:lvl w:ilvl="0" w:tplc="9F60AC16">
      <w:start w:val="4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EA13F6"/>
    <w:multiLevelType w:val="hybridMultilevel"/>
    <w:tmpl w:val="E81ADFEE"/>
    <w:lvl w:ilvl="0" w:tplc="A350C4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C82F90"/>
    <w:multiLevelType w:val="hybridMultilevel"/>
    <w:tmpl w:val="77FEADCC"/>
    <w:lvl w:ilvl="0" w:tplc="72768EA2">
      <w:start w:val="3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2C0ECE"/>
    <w:multiLevelType w:val="hybridMultilevel"/>
    <w:tmpl w:val="DA28A9A8"/>
    <w:lvl w:ilvl="0" w:tplc="3AC6480A">
      <w:start w:val="18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54B15F7C"/>
    <w:multiLevelType w:val="hybridMultilevel"/>
    <w:tmpl w:val="0C20A392"/>
    <w:lvl w:ilvl="0" w:tplc="12C8F91A">
      <w:start w:val="3"/>
      <w:numFmt w:val="upperRoman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85A324A"/>
    <w:multiLevelType w:val="hybridMultilevel"/>
    <w:tmpl w:val="CCE62E5C"/>
    <w:lvl w:ilvl="0" w:tplc="0402000F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851BD0"/>
    <w:multiLevelType w:val="hybridMultilevel"/>
    <w:tmpl w:val="32FC60EC"/>
    <w:lvl w:ilvl="0" w:tplc="DA188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2F2E64"/>
    <w:multiLevelType w:val="hybridMultilevel"/>
    <w:tmpl w:val="68A607D2"/>
    <w:lvl w:ilvl="0" w:tplc="0402000F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BA3D3C"/>
    <w:multiLevelType w:val="hybridMultilevel"/>
    <w:tmpl w:val="A3D22C3A"/>
    <w:lvl w:ilvl="0" w:tplc="2098CDC4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4025F46"/>
    <w:multiLevelType w:val="hybridMultilevel"/>
    <w:tmpl w:val="691A7E32"/>
    <w:lvl w:ilvl="0" w:tplc="5DF6FC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D84AE1"/>
    <w:multiLevelType w:val="multilevel"/>
    <w:tmpl w:val="5896C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5E7E15"/>
    <w:multiLevelType w:val="hybridMultilevel"/>
    <w:tmpl w:val="A1301E62"/>
    <w:lvl w:ilvl="0" w:tplc="053AE252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564843"/>
    <w:multiLevelType w:val="hybridMultilevel"/>
    <w:tmpl w:val="87D69FB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233BA3"/>
    <w:multiLevelType w:val="hybridMultilevel"/>
    <w:tmpl w:val="360CC88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164094"/>
    <w:multiLevelType w:val="hybridMultilevel"/>
    <w:tmpl w:val="F0AEF4D2"/>
    <w:lvl w:ilvl="0" w:tplc="CAE69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C036A9"/>
    <w:multiLevelType w:val="hybridMultilevel"/>
    <w:tmpl w:val="7AEADF0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384600"/>
    <w:multiLevelType w:val="hybridMultilevel"/>
    <w:tmpl w:val="F93C3DAE"/>
    <w:lvl w:ilvl="0" w:tplc="0402000F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462750"/>
    <w:multiLevelType w:val="hybridMultilevel"/>
    <w:tmpl w:val="DC1E2144"/>
    <w:lvl w:ilvl="0" w:tplc="0402000F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0"/>
  </w:num>
  <w:num w:numId="4">
    <w:abstractNumId w:val="3"/>
  </w:num>
  <w:num w:numId="5">
    <w:abstractNumId w:val="9"/>
  </w:num>
  <w:num w:numId="6">
    <w:abstractNumId w:val="23"/>
  </w:num>
  <w:num w:numId="7">
    <w:abstractNumId w:val="21"/>
  </w:num>
  <w:num w:numId="8">
    <w:abstractNumId w:val="6"/>
  </w:num>
  <w:num w:numId="9">
    <w:abstractNumId w:val="26"/>
  </w:num>
  <w:num w:numId="10">
    <w:abstractNumId w:val="37"/>
  </w:num>
  <w:num w:numId="11">
    <w:abstractNumId w:val="7"/>
  </w:num>
  <w:num w:numId="12">
    <w:abstractNumId w:val="10"/>
  </w:num>
  <w:num w:numId="13">
    <w:abstractNumId w:val="32"/>
  </w:num>
  <w:num w:numId="14">
    <w:abstractNumId w:val="38"/>
  </w:num>
  <w:num w:numId="15">
    <w:abstractNumId w:val="28"/>
  </w:num>
  <w:num w:numId="16">
    <w:abstractNumId w:val="15"/>
  </w:num>
  <w:num w:numId="17">
    <w:abstractNumId w:val="1"/>
  </w:num>
  <w:num w:numId="18">
    <w:abstractNumId w:val="31"/>
  </w:num>
  <w:num w:numId="19">
    <w:abstractNumId w:val="24"/>
  </w:num>
  <w:num w:numId="20">
    <w:abstractNumId w:val="14"/>
  </w:num>
  <w:num w:numId="21">
    <w:abstractNumId w:val="2"/>
  </w:num>
  <w:num w:numId="22">
    <w:abstractNumId w:val="33"/>
  </w:num>
  <w:num w:numId="23">
    <w:abstractNumId w:val="27"/>
  </w:num>
  <w:num w:numId="24">
    <w:abstractNumId w:val="25"/>
  </w:num>
  <w:num w:numId="25">
    <w:abstractNumId w:val="34"/>
  </w:num>
  <w:num w:numId="26">
    <w:abstractNumId w:val="36"/>
  </w:num>
  <w:num w:numId="27">
    <w:abstractNumId w:val="35"/>
  </w:num>
  <w:num w:numId="28">
    <w:abstractNumId w:val="19"/>
  </w:num>
  <w:num w:numId="29">
    <w:abstractNumId w:val="11"/>
  </w:num>
  <w:num w:numId="30">
    <w:abstractNumId w:val="29"/>
  </w:num>
  <w:num w:numId="31">
    <w:abstractNumId w:val="22"/>
  </w:num>
  <w:num w:numId="32">
    <w:abstractNumId w:val="13"/>
  </w:num>
  <w:num w:numId="33">
    <w:abstractNumId w:val="12"/>
  </w:num>
  <w:num w:numId="34">
    <w:abstractNumId w:val="8"/>
  </w:num>
  <w:num w:numId="35">
    <w:abstractNumId w:val="4"/>
  </w:num>
  <w:num w:numId="36">
    <w:abstractNumId w:val="16"/>
  </w:num>
  <w:num w:numId="37">
    <w:abstractNumId w:val="30"/>
  </w:num>
  <w:num w:numId="38">
    <w:abstractNumId w:val="17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E08"/>
    <w:rsid w:val="0000198A"/>
    <w:rsid w:val="00004B3F"/>
    <w:rsid w:val="00007538"/>
    <w:rsid w:val="0001490A"/>
    <w:rsid w:val="00014C57"/>
    <w:rsid w:val="00020C5A"/>
    <w:rsid w:val="00023C42"/>
    <w:rsid w:val="0002513B"/>
    <w:rsid w:val="00026644"/>
    <w:rsid w:val="00030AE6"/>
    <w:rsid w:val="00031311"/>
    <w:rsid w:val="0003167A"/>
    <w:rsid w:val="00031B51"/>
    <w:rsid w:val="0003279C"/>
    <w:rsid w:val="000340E9"/>
    <w:rsid w:val="000350F3"/>
    <w:rsid w:val="000359DB"/>
    <w:rsid w:val="000407AA"/>
    <w:rsid w:val="00040CD7"/>
    <w:rsid w:val="0004166F"/>
    <w:rsid w:val="00041AC8"/>
    <w:rsid w:val="0004231D"/>
    <w:rsid w:val="000436A1"/>
    <w:rsid w:val="0005051D"/>
    <w:rsid w:val="00051A2B"/>
    <w:rsid w:val="00052E94"/>
    <w:rsid w:val="00053D03"/>
    <w:rsid w:val="0006009E"/>
    <w:rsid w:val="00062293"/>
    <w:rsid w:val="00063925"/>
    <w:rsid w:val="00065F14"/>
    <w:rsid w:val="0006633D"/>
    <w:rsid w:val="00071AFF"/>
    <w:rsid w:val="000752C8"/>
    <w:rsid w:val="00083BDD"/>
    <w:rsid w:val="00084387"/>
    <w:rsid w:val="00085020"/>
    <w:rsid w:val="00086E91"/>
    <w:rsid w:val="00092325"/>
    <w:rsid w:val="00092F73"/>
    <w:rsid w:val="000A087B"/>
    <w:rsid w:val="000A11BE"/>
    <w:rsid w:val="000A1AA2"/>
    <w:rsid w:val="000A1B50"/>
    <w:rsid w:val="000A4667"/>
    <w:rsid w:val="000A5CE0"/>
    <w:rsid w:val="000B086D"/>
    <w:rsid w:val="000B2AC6"/>
    <w:rsid w:val="000B7BA7"/>
    <w:rsid w:val="000B7C8F"/>
    <w:rsid w:val="000C0377"/>
    <w:rsid w:val="000C30AE"/>
    <w:rsid w:val="000C5C48"/>
    <w:rsid w:val="000D1BE1"/>
    <w:rsid w:val="000D3B05"/>
    <w:rsid w:val="000D50F3"/>
    <w:rsid w:val="000D5240"/>
    <w:rsid w:val="000E15C9"/>
    <w:rsid w:val="000E2AFD"/>
    <w:rsid w:val="000E3C5A"/>
    <w:rsid w:val="000E3EB5"/>
    <w:rsid w:val="000E51C3"/>
    <w:rsid w:val="000F043E"/>
    <w:rsid w:val="000F0B15"/>
    <w:rsid w:val="000F45FE"/>
    <w:rsid w:val="000F51DB"/>
    <w:rsid w:val="001022A5"/>
    <w:rsid w:val="00102C50"/>
    <w:rsid w:val="0010495E"/>
    <w:rsid w:val="00107271"/>
    <w:rsid w:val="00117556"/>
    <w:rsid w:val="00123484"/>
    <w:rsid w:val="00124899"/>
    <w:rsid w:val="00124C5E"/>
    <w:rsid w:val="00125209"/>
    <w:rsid w:val="0012600E"/>
    <w:rsid w:val="00126F09"/>
    <w:rsid w:val="001271C5"/>
    <w:rsid w:val="00130AF4"/>
    <w:rsid w:val="00130FBF"/>
    <w:rsid w:val="00131857"/>
    <w:rsid w:val="0013468F"/>
    <w:rsid w:val="00140267"/>
    <w:rsid w:val="00141198"/>
    <w:rsid w:val="00142146"/>
    <w:rsid w:val="00144286"/>
    <w:rsid w:val="00145FB0"/>
    <w:rsid w:val="00147FD9"/>
    <w:rsid w:val="00152678"/>
    <w:rsid w:val="00153871"/>
    <w:rsid w:val="001560E9"/>
    <w:rsid w:val="001564CC"/>
    <w:rsid w:val="0015667C"/>
    <w:rsid w:val="001566A6"/>
    <w:rsid w:val="00156BB0"/>
    <w:rsid w:val="0016146A"/>
    <w:rsid w:val="001624E1"/>
    <w:rsid w:val="001676DB"/>
    <w:rsid w:val="0017314A"/>
    <w:rsid w:val="00175690"/>
    <w:rsid w:val="00176874"/>
    <w:rsid w:val="00177038"/>
    <w:rsid w:val="0017724F"/>
    <w:rsid w:val="00177379"/>
    <w:rsid w:val="00177E7F"/>
    <w:rsid w:val="00181427"/>
    <w:rsid w:val="00184944"/>
    <w:rsid w:val="00184EBE"/>
    <w:rsid w:val="00184F72"/>
    <w:rsid w:val="001855AD"/>
    <w:rsid w:val="0019157C"/>
    <w:rsid w:val="00193011"/>
    <w:rsid w:val="001955B0"/>
    <w:rsid w:val="001A0674"/>
    <w:rsid w:val="001A11C0"/>
    <w:rsid w:val="001A3CB8"/>
    <w:rsid w:val="001A3F80"/>
    <w:rsid w:val="001A46D5"/>
    <w:rsid w:val="001A6147"/>
    <w:rsid w:val="001A799A"/>
    <w:rsid w:val="001B3195"/>
    <w:rsid w:val="001B6362"/>
    <w:rsid w:val="001B6F8D"/>
    <w:rsid w:val="001B79DD"/>
    <w:rsid w:val="001C039B"/>
    <w:rsid w:val="001C10BF"/>
    <w:rsid w:val="001C1336"/>
    <w:rsid w:val="001C4AF6"/>
    <w:rsid w:val="001C4C30"/>
    <w:rsid w:val="001C5CBE"/>
    <w:rsid w:val="001C757B"/>
    <w:rsid w:val="001C7DA9"/>
    <w:rsid w:val="001D0067"/>
    <w:rsid w:val="001D1642"/>
    <w:rsid w:val="001D1BCD"/>
    <w:rsid w:val="001D5FE9"/>
    <w:rsid w:val="001D6324"/>
    <w:rsid w:val="001D663A"/>
    <w:rsid w:val="001D7C02"/>
    <w:rsid w:val="001E0DB9"/>
    <w:rsid w:val="001E16B7"/>
    <w:rsid w:val="001E36A0"/>
    <w:rsid w:val="001E39DA"/>
    <w:rsid w:val="001E6C1B"/>
    <w:rsid w:val="001F032F"/>
    <w:rsid w:val="001F13D0"/>
    <w:rsid w:val="001F4F63"/>
    <w:rsid w:val="001F5E2F"/>
    <w:rsid w:val="001F6CCD"/>
    <w:rsid w:val="001F6DC9"/>
    <w:rsid w:val="00201D26"/>
    <w:rsid w:val="00203CB0"/>
    <w:rsid w:val="00204EDE"/>
    <w:rsid w:val="00205901"/>
    <w:rsid w:val="00215858"/>
    <w:rsid w:val="002168F8"/>
    <w:rsid w:val="00217986"/>
    <w:rsid w:val="0022065D"/>
    <w:rsid w:val="00223386"/>
    <w:rsid w:val="00223843"/>
    <w:rsid w:val="00225D38"/>
    <w:rsid w:val="002273A9"/>
    <w:rsid w:val="00231811"/>
    <w:rsid w:val="002335E5"/>
    <w:rsid w:val="00234E45"/>
    <w:rsid w:val="0023528E"/>
    <w:rsid w:val="00235A99"/>
    <w:rsid w:val="002413E6"/>
    <w:rsid w:val="00241E7C"/>
    <w:rsid w:val="00243BCD"/>
    <w:rsid w:val="00244FC0"/>
    <w:rsid w:val="0024648F"/>
    <w:rsid w:val="00247849"/>
    <w:rsid w:val="00250D3F"/>
    <w:rsid w:val="0025664C"/>
    <w:rsid w:val="00261A9E"/>
    <w:rsid w:val="00262F4E"/>
    <w:rsid w:val="00267725"/>
    <w:rsid w:val="00267B7F"/>
    <w:rsid w:val="00270CAE"/>
    <w:rsid w:val="0027212F"/>
    <w:rsid w:val="00275F9D"/>
    <w:rsid w:val="002774F6"/>
    <w:rsid w:val="00277CE7"/>
    <w:rsid w:val="0028020E"/>
    <w:rsid w:val="00280EB8"/>
    <w:rsid w:val="002835EE"/>
    <w:rsid w:val="00285F89"/>
    <w:rsid w:val="002A31D6"/>
    <w:rsid w:val="002A4305"/>
    <w:rsid w:val="002A4A38"/>
    <w:rsid w:val="002A786F"/>
    <w:rsid w:val="002B4540"/>
    <w:rsid w:val="002B6311"/>
    <w:rsid w:val="002B661B"/>
    <w:rsid w:val="002C257D"/>
    <w:rsid w:val="002C2866"/>
    <w:rsid w:val="002C60A9"/>
    <w:rsid w:val="002C7F18"/>
    <w:rsid w:val="002C7F65"/>
    <w:rsid w:val="002D0A41"/>
    <w:rsid w:val="002D40CF"/>
    <w:rsid w:val="002D4B44"/>
    <w:rsid w:val="002D786C"/>
    <w:rsid w:val="002D7C34"/>
    <w:rsid w:val="002E07F7"/>
    <w:rsid w:val="002E2B65"/>
    <w:rsid w:val="002E5C1E"/>
    <w:rsid w:val="002E6D1F"/>
    <w:rsid w:val="002E7C2F"/>
    <w:rsid w:val="002E7DEA"/>
    <w:rsid w:val="002F04C0"/>
    <w:rsid w:val="002F0687"/>
    <w:rsid w:val="002F1274"/>
    <w:rsid w:val="002F16F0"/>
    <w:rsid w:val="002F341B"/>
    <w:rsid w:val="003025EB"/>
    <w:rsid w:val="00302A31"/>
    <w:rsid w:val="00302A70"/>
    <w:rsid w:val="00302D6E"/>
    <w:rsid w:val="00303708"/>
    <w:rsid w:val="0030438E"/>
    <w:rsid w:val="00304BC0"/>
    <w:rsid w:val="00306586"/>
    <w:rsid w:val="00312A61"/>
    <w:rsid w:val="003130C5"/>
    <w:rsid w:val="003138F9"/>
    <w:rsid w:val="00315FEA"/>
    <w:rsid w:val="00316846"/>
    <w:rsid w:val="00323954"/>
    <w:rsid w:val="00323BD9"/>
    <w:rsid w:val="0032411D"/>
    <w:rsid w:val="00325E4C"/>
    <w:rsid w:val="0032626C"/>
    <w:rsid w:val="003309D6"/>
    <w:rsid w:val="00331210"/>
    <w:rsid w:val="003333A5"/>
    <w:rsid w:val="003339ED"/>
    <w:rsid w:val="00336BE3"/>
    <w:rsid w:val="00341409"/>
    <w:rsid w:val="00342A37"/>
    <w:rsid w:val="0034312A"/>
    <w:rsid w:val="00343848"/>
    <w:rsid w:val="00345D73"/>
    <w:rsid w:val="00347A53"/>
    <w:rsid w:val="003518CB"/>
    <w:rsid w:val="00352842"/>
    <w:rsid w:val="00361F56"/>
    <w:rsid w:val="003641E7"/>
    <w:rsid w:val="00364AE1"/>
    <w:rsid w:val="0037058D"/>
    <w:rsid w:val="00370896"/>
    <w:rsid w:val="003718C6"/>
    <w:rsid w:val="00371F18"/>
    <w:rsid w:val="00375726"/>
    <w:rsid w:val="003758DB"/>
    <w:rsid w:val="003762ED"/>
    <w:rsid w:val="00376F07"/>
    <w:rsid w:val="00382BD9"/>
    <w:rsid w:val="00385CEF"/>
    <w:rsid w:val="00386606"/>
    <w:rsid w:val="00386766"/>
    <w:rsid w:val="00390D0E"/>
    <w:rsid w:val="00391C4E"/>
    <w:rsid w:val="0039204E"/>
    <w:rsid w:val="00393430"/>
    <w:rsid w:val="00394419"/>
    <w:rsid w:val="003948B3"/>
    <w:rsid w:val="00394DDB"/>
    <w:rsid w:val="00395DCD"/>
    <w:rsid w:val="003965ED"/>
    <w:rsid w:val="003A1299"/>
    <w:rsid w:val="003A1708"/>
    <w:rsid w:val="003A4EF3"/>
    <w:rsid w:val="003A58E8"/>
    <w:rsid w:val="003A6939"/>
    <w:rsid w:val="003B0074"/>
    <w:rsid w:val="003B1CF2"/>
    <w:rsid w:val="003B2318"/>
    <w:rsid w:val="003B4E52"/>
    <w:rsid w:val="003B5BA8"/>
    <w:rsid w:val="003B6D21"/>
    <w:rsid w:val="003B72D5"/>
    <w:rsid w:val="003C1CAA"/>
    <w:rsid w:val="003C1EE2"/>
    <w:rsid w:val="003C208C"/>
    <w:rsid w:val="003C3482"/>
    <w:rsid w:val="003C615B"/>
    <w:rsid w:val="003C6369"/>
    <w:rsid w:val="003D1C9F"/>
    <w:rsid w:val="003D1FA7"/>
    <w:rsid w:val="003D55BD"/>
    <w:rsid w:val="003D5A02"/>
    <w:rsid w:val="003D73EC"/>
    <w:rsid w:val="003E07DF"/>
    <w:rsid w:val="003E218F"/>
    <w:rsid w:val="003E3B76"/>
    <w:rsid w:val="003E482C"/>
    <w:rsid w:val="003E69C0"/>
    <w:rsid w:val="003F0629"/>
    <w:rsid w:val="003F1355"/>
    <w:rsid w:val="003F1C63"/>
    <w:rsid w:val="003F2D0B"/>
    <w:rsid w:val="003F39E4"/>
    <w:rsid w:val="004003DD"/>
    <w:rsid w:val="00400917"/>
    <w:rsid w:val="00403CAB"/>
    <w:rsid w:val="004048B7"/>
    <w:rsid w:val="0040575E"/>
    <w:rsid w:val="00405D3C"/>
    <w:rsid w:val="00406D87"/>
    <w:rsid w:val="00407B0D"/>
    <w:rsid w:val="00411F20"/>
    <w:rsid w:val="00412904"/>
    <w:rsid w:val="0041682E"/>
    <w:rsid w:val="0041749A"/>
    <w:rsid w:val="004178F3"/>
    <w:rsid w:val="00422FC6"/>
    <w:rsid w:val="00423B42"/>
    <w:rsid w:val="00424CEE"/>
    <w:rsid w:val="00424DC3"/>
    <w:rsid w:val="00433D6C"/>
    <w:rsid w:val="004341D0"/>
    <w:rsid w:val="00435A5D"/>
    <w:rsid w:val="004405F3"/>
    <w:rsid w:val="004411C0"/>
    <w:rsid w:val="004422FC"/>
    <w:rsid w:val="00443C35"/>
    <w:rsid w:val="004448A9"/>
    <w:rsid w:val="0044689F"/>
    <w:rsid w:val="00456391"/>
    <w:rsid w:val="00456E82"/>
    <w:rsid w:val="0046091E"/>
    <w:rsid w:val="00461E35"/>
    <w:rsid w:val="00464BE9"/>
    <w:rsid w:val="00474071"/>
    <w:rsid w:val="00474707"/>
    <w:rsid w:val="004753C7"/>
    <w:rsid w:val="00475A69"/>
    <w:rsid w:val="00483DEB"/>
    <w:rsid w:val="00484E84"/>
    <w:rsid w:val="00491CA7"/>
    <w:rsid w:val="0049355F"/>
    <w:rsid w:val="004940F3"/>
    <w:rsid w:val="004979D1"/>
    <w:rsid w:val="004A0BD1"/>
    <w:rsid w:val="004A0FB5"/>
    <w:rsid w:val="004A4F2F"/>
    <w:rsid w:val="004A5A03"/>
    <w:rsid w:val="004B3FF4"/>
    <w:rsid w:val="004B4484"/>
    <w:rsid w:val="004B4BBA"/>
    <w:rsid w:val="004B5572"/>
    <w:rsid w:val="004B582F"/>
    <w:rsid w:val="004B5978"/>
    <w:rsid w:val="004C15E6"/>
    <w:rsid w:val="004C1BB2"/>
    <w:rsid w:val="004C2308"/>
    <w:rsid w:val="004C6341"/>
    <w:rsid w:val="004C7290"/>
    <w:rsid w:val="004D06C3"/>
    <w:rsid w:val="004D2100"/>
    <w:rsid w:val="004D5A30"/>
    <w:rsid w:val="004D6DC5"/>
    <w:rsid w:val="004D7DE5"/>
    <w:rsid w:val="004E16E1"/>
    <w:rsid w:val="004E273B"/>
    <w:rsid w:val="004E3AA6"/>
    <w:rsid w:val="004F1BF9"/>
    <w:rsid w:val="004F7C5A"/>
    <w:rsid w:val="00500493"/>
    <w:rsid w:val="005019D7"/>
    <w:rsid w:val="005024C4"/>
    <w:rsid w:val="00502AE8"/>
    <w:rsid w:val="00504524"/>
    <w:rsid w:val="0050628D"/>
    <w:rsid w:val="00510444"/>
    <w:rsid w:val="00514DD2"/>
    <w:rsid w:val="00515856"/>
    <w:rsid w:val="00515C95"/>
    <w:rsid w:val="00516B10"/>
    <w:rsid w:val="005226CC"/>
    <w:rsid w:val="00523959"/>
    <w:rsid w:val="00524575"/>
    <w:rsid w:val="00524E15"/>
    <w:rsid w:val="005263F1"/>
    <w:rsid w:val="005277D9"/>
    <w:rsid w:val="0053022B"/>
    <w:rsid w:val="00533690"/>
    <w:rsid w:val="00536348"/>
    <w:rsid w:val="005402C5"/>
    <w:rsid w:val="005439EA"/>
    <w:rsid w:val="0054549F"/>
    <w:rsid w:val="005467DD"/>
    <w:rsid w:val="00547EB4"/>
    <w:rsid w:val="005527ED"/>
    <w:rsid w:val="00553C54"/>
    <w:rsid w:val="005558D4"/>
    <w:rsid w:val="00560D34"/>
    <w:rsid w:val="0056172A"/>
    <w:rsid w:val="00564080"/>
    <w:rsid w:val="00565F2C"/>
    <w:rsid w:val="0057001F"/>
    <w:rsid w:val="0057045E"/>
    <w:rsid w:val="0057121E"/>
    <w:rsid w:val="005739F2"/>
    <w:rsid w:val="00581872"/>
    <w:rsid w:val="00584C12"/>
    <w:rsid w:val="0058649C"/>
    <w:rsid w:val="0059325C"/>
    <w:rsid w:val="00593678"/>
    <w:rsid w:val="0059427E"/>
    <w:rsid w:val="00595D3D"/>
    <w:rsid w:val="00595F7C"/>
    <w:rsid w:val="005961E0"/>
    <w:rsid w:val="00597677"/>
    <w:rsid w:val="005A33DA"/>
    <w:rsid w:val="005A36DB"/>
    <w:rsid w:val="005A4988"/>
    <w:rsid w:val="005A7777"/>
    <w:rsid w:val="005B0709"/>
    <w:rsid w:val="005B1164"/>
    <w:rsid w:val="005B2092"/>
    <w:rsid w:val="005B20D1"/>
    <w:rsid w:val="005B2BE9"/>
    <w:rsid w:val="005B3B5F"/>
    <w:rsid w:val="005B40A5"/>
    <w:rsid w:val="005B4742"/>
    <w:rsid w:val="005B5A1E"/>
    <w:rsid w:val="005B5ABB"/>
    <w:rsid w:val="005C4F1D"/>
    <w:rsid w:val="005C690F"/>
    <w:rsid w:val="005D4E24"/>
    <w:rsid w:val="005D5AEF"/>
    <w:rsid w:val="005D744C"/>
    <w:rsid w:val="005E030C"/>
    <w:rsid w:val="005E1C0C"/>
    <w:rsid w:val="005E222D"/>
    <w:rsid w:val="005E2EE9"/>
    <w:rsid w:val="005F15CB"/>
    <w:rsid w:val="005F2456"/>
    <w:rsid w:val="005F3EA7"/>
    <w:rsid w:val="005F4382"/>
    <w:rsid w:val="005F6C0A"/>
    <w:rsid w:val="00600175"/>
    <w:rsid w:val="00603F5F"/>
    <w:rsid w:val="00607065"/>
    <w:rsid w:val="0061350C"/>
    <w:rsid w:val="00613851"/>
    <w:rsid w:val="00613ACC"/>
    <w:rsid w:val="00614305"/>
    <w:rsid w:val="00615C27"/>
    <w:rsid w:val="00617566"/>
    <w:rsid w:val="00621F59"/>
    <w:rsid w:val="00623B29"/>
    <w:rsid w:val="00624D9E"/>
    <w:rsid w:val="00624E82"/>
    <w:rsid w:val="00625179"/>
    <w:rsid w:val="00632B50"/>
    <w:rsid w:val="00632D4F"/>
    <w:rsid w:val="00632D52"/>
    <w:rsid w:val="00636139"/>
    <w:rsid w:val="00636FA1"/>
    <w:rsid w:val="00637171"/>
    <w:rsid w:val="006423AE"/>
    <w:rsid w:val="00645E03"/>
    <w:rsid w:val="0065491A"/>
    <w:rsid w:val="00654C82"/>
    <w:rsid w:val="00655F74"/>
    <w:rsid w:val="0065798B"/>
    <w:rsid w:val="00657D6D"/>
    <w:rsid w:val="00661AF6"/>
    <w:rsid w:val="00664154"/>
    <w:rsid w:val="00665777"/>
    <w:rsid w:val="00665EFF"/>
    <w:rsid w:val="006670AB"/>
    <w:rsid w:val="00674A08"/>
    <w:rsid w:val="00680325"/>
    <w:rsid w:val="0068094D"/>
    <w:rsid w:val="006855D8"/>
    <w:rsid w:val="00690DF4"/>
    <w:rsid w:val="0069155C"/>
    <w:rsid w:val="00691A21"/>
    <w:rsid w:val="00693C67"/>
    <w:rsid w:val="006944CA"/>
    <w:rsid w:val="006960A7"/>
    <w:rsid w:val="0069644C"/>
    <w:rsid w:val="00696A45"/>
    <w:rsid w:val="006A1235"/>
    <w:rsid w:val="006A234E"/>
    <w:rsid w:val="006A599D"/>
    <w:rsid w:val="006B2AC7"/>
    <w:rsid w:val="006B2ACF"/>
    <w:rsid w:val="006B5034"/>
    <w:rsid w:val="006B51B2"/>
    <w:rsid w:val="006B534F"/>
    <w:rsid w:val="006B5B00"/>
    <w:rsid w:val="006C0B97"/>
    <w:rsid w:val="006C1D55"/>
    <w:rsid w:val="006C1D8B"/>
    <w:rsid w:val="006C3AE0"/>
    <w:rsid w:val="006C4BB9"/>
    <w:rsid w:val="006C5BB4"/>
    <w:rsid w:val="006C727D"/>
    <w:rsid w:val="006D1873"/>
    <w:rsid w:val="006D1B98"/>
    <w:rsid w:val="006D2165"/>
    <w:rsid w:val="006D342A"/>
    <w:rsid w:val="006D66A5"/>
    <w:rsid w:val="006D677B"/>
    <w:rsid w:val="006D6BFB"/>
    <w:rsid w:val="006E12E9"/>
    <w:rsid w:val="006E2436"/>
    <w:rsid w:val="006E3C10"/>
    <w:rsid w:val="006E7B7F"/>
    <w:rsid w:val="006F035B"/>
    <w:rsid w:val="006F4346"/>
    <w:rsid w:val="006F4C4C"/>
    <w:rsid w:val="006F5705"/>
    <w:rsid w:val="00700EFD"/>
    <w:rsid w:val="00700F97"/>
    <w:rsid w:val="00703A97"/>
    <w:rsid w:val="007045A0"/>
    <w:rsid w:val="007068DB"/>
    <w:rsid w:val="00707A07"/>
    <w:rsid w:val="007117F1"/>
    <w:rsid w:val="00713390"/>
    <w:rsid w:val="00715B3A"/>
    <w:rsid w:val="00717F4B"/>
    <w:rsid w:val="00720260"/>
    <w:rsid w:val="007206AF"/>
    <w:rsid w:val="00722556"/>
    <w:rsid w:val="00724740"/>
    <w:rsid w:val="00725E4F"/>
    <w:rsid w:val="00726941"/>
    <w:rsid w:val="0074089E"/>
    <w:rsid w:val="0074142D"/>
    <w:rsid w:val="00745F6E"/>
    <w:rsid w:val="00746596"/>
    <w:rsid w:val="00747A83"/>
    <w:rsid w:val="00755171"/>
    <w:rsid w:val="00755872"/>
    <w:rsid w:val="00755B1A"/>
    <w:rsid w:val="007571F3"/>
    <w:rsid w:val="007603FC"/>
    <w:rsid w:val="0076178D"/>
    <w:rsid w:val="00762629"/>
    <w:rsid w:val="007648FC"/>
    <w:rsid w:val="007676AA"/>
    <w:rsid w:val="007679A5"/>
    <w:rsid w:val="007731A6"/>
    <w:rsid w:val="007733F6"/>
    <w:rsid w:val="00773735"/>
    <w:rsid w:val="007737A7"/>
    <w:rsid w:val="00774368"/>
    <w:rsid w:val="00780A17"/>
    <w:rsid w:val="007825DF"/>
    <w:rsid w:val="00783388"/>
    <w:rsid w:val="0078706E"/>
    <w:rsid w:val="007911A7"/>
    <w:rsid w:val="00791725"/>
    <w:rsid w:val="00793E31"/>
    <w:rsid w:val="00793E92"/>
    <w:rsid w:val="00795642"/>
    <w:rsid w:val="00796E55"/>
    <w:rsid w:val="007A17A2"/>
    <w:rsid w:val="007A3F2F"/>
    <w:rsid w:val="007B0372"/>
    <w:rsid w:val="007B63C6"/>
    <w:rsid w:val="007B6EDF"/>
    <w:rsid w:val="007B7DEF"/>
    <w:rsid w:val="007C0F15"/>
    <w:rsid w:val="007C110B"/>
    <w:rsid w:val="007C26AF"/>
    <w:rsid w:val="007C36BA"/>
    <w:rsid w:val="007C4942"/>
    <w:rsid w:val="007C559E"/>
    <w:rsid w:val="007C5DAE"/>
    <w:rsid w:val="007C797F"/>
    <w:rsid w:val="007D2AB0"/>
    <w:rsid w:val="007D3782"/>
    <w:rsid w:val="007D6740"/>
    <w:rsid w:val="007E0279"/>
    <w:rsid w:val="007E0D4A"/>
    <w:rsid w:val="007E1BD2"/>
    <w:rsid w:val="007E5ABA"/>
    <w:rsid w:val="007F4006"/>
    <w:rsid w:val="007F4651"/>
    <w:rsid w:val="007F4EA0"/>
    <w:rsid w:val="007F5933"/>
    <w:rsid w:val="0080030F"/>
    <w:rsid w:val="00801DFF"/>
    <w:rsid w:val="008071A3"/>
    <w:rsid w:val="008073ED"/>
    <w:rsid w:val="00812138"/>
    <w:rsid w:val="00813184"/>
    <w:rsid w:val="00813574"/>
    <w:rsid w:val="008173F5"/>
    <w:rsid w:val="008276EA"/>
    <w:rsid w:val="0082784B"/>
    <w:rsid w:val="008318D3"/>
    <w:rsid w:val="00832A70"/>
    <w:rsid w:val="008332B6"/>
    <w:rsid w:val="008360CD"/>
    <w:rsid w:val="0083651B"/>
    <w:rsid w:val="00836AD3"/>
    <w:rsid w:val="00837E16"/>
    <w:rsid w:val="00841AB5"/>
    <w:rsid w:val="0084309B"/>
    <w:rsid w:val="0084557C"/>
    <w:rsid w:val="008457BC"/>
    <w:rsid w:val="00846F30"/>
    <w:rsid w:val="00847374"/>
    <w:rsid w:val="00852211"/>
    <w:rsid w:val="008528E7"/>
    <w:rsid w:val="00853A8F"/>
    <w:rsid w:val="00854ABE"/>
    <w:rsid w:val="00854BA7"/>
    <w:rsid w:val="00856592"/>
    <w:rsid w:val="00860822"/>
    <w:rsid w:val="00861A8E"/>
    <w:rsid w:val="00863285"/>
    <w:rsid w:val="008635E4"/>
    <w:rsid w:val="00863BD1"/>
    <w:rsid w:val="00865A4F"/>
    <w:rsid w:val="00866932"/>
    <w:rsid w:val="00866C05"/>
    <w:rsid w:val="00870490"/>
    <w:rsid w:val="00875B9D"/>
    <w:rsid w:val="00877227"/>
    <w:rsid w:val="00881E6B"/>
    <w:rsid w:val="00882030"/>
    <w:rsid w:val="008823F7"/>
    <w:rsid w:val="00882D5B"/>
    <w:rsid w:val="00883B2A"/>
    <w:rsid w:val="00887C59"/>
    <w:rsid w:val="008A4778"/>
    <w:rsid w:val="008A6492"/>
    <w:rsid w:val="008A6BAA"/>
    <w:rsid w:val="008B0ECD"/>
    <w:rsid w:val="008B2708"/>
    <w:rsid w:val="008B3C6D"/>
    <w:rsid w:val="008B5519"/>
    <w:rsid w:val="008B60FC"/>
    <w:rsid w:val="008C3F22"/>
    <w:rsid w:val="008C5D94"/>
    <w:rsid w:val="008C618B"/>
    <w:rsid w:val="008C658C"/>
    <w:rsid w:val="008C65CA"/>
    <w:rsid w:val="008C79EA"/>
    <w:rsid w:val="008D5321"/>
    <w:rsid w:val="008D7FE5"/>
    <w:rsid w:val="008E0484"/>
    <w:rsid w:val="008E0EB9"/>
    <w:rsid w:val="008E5E98"/>
    <w:rsid w:val="008F1A6C"/>
    <w:rsid w:val="008F2115"/>
    <w:rsid w:val="008F69B6"/>
    <w:rsid w:val="0090023A"/>
    <w:rsid w:val="00903673"/>
    <w:rsid w:val="0090421A"/>
    <w:rsid w:val="009075B9"/>
    <w:rsid w:val="00907AE9"/>
    <w:rsid w:val="00907D73"/>
    <w:rsid w:val="00911579"/>
    <w:rsid w:val="00915A70"/>
    <w:rsid w:val="009216E7"/>
    <w:rsid w:val="0092533A"/>
    <w:rsid w:val="00930F83"/>
    <w:rsid w:val="00931056"/>
    <w:rsid w:val="00942EDD"/>
    <w:rsid w:val="00943403"/>
    <w:rsid w:val="00945DDE"/>
    <w:rsid w:val="00946180"/>
    <w:rsid w:val="009467E4"/>
    <w:rsid w:val="00946F74"/>
    <w:rsid w:val="00946F9F"/>
    <w:rsid w:val="00947A48"/>
    <w:rsid w:val="00950627"/>
    <w:rsid w:val="009523B2"/>
    <w:rsid w:val="00961985"/>
    <w:rsid w:val="00963215"/>
    <w:rsid w:val="00964838"/>
    <w:rsid w:val="0097045A"/>
    <w:rsid w:val="00975419"/>
    <w:rsid w:val="0098072C"/>
    <w:rsid w:val="00980CEC"/>
    <w:rsid w:val="00981EFC"/>
    <w:rsid w:val="009900CE"/>
    <w:rsid w:val="00991378"/>
    <w:rsid w:val="00992024"/>
    <w:rsid w:val="00992C07"/>
    <w:rsid w:val="00992EA1"/>
    <w:rsid w:val="00993441"/>
    <w:rsid w:val="009A0106"/>
    <w:rsid w:val="009A2696"/>
    <w:rsid w:val="009A33C3"/>
    <w:rsid w:val="009A36EE"/>
    <w:rsid w:val="009A39CE"/>
    <w:rsid w:val="009A3D26"/>
    <w:rsid w:val="009A4F48"/>
    <w:rsid w:val="009A5640"/>
    <w:rsid w:val="009B10DD"/>
    <w:rsid w:val="009B1327"/>
    <w:rsid w:val="009B256F"/>
    <w:rsid w:val="009B5164"/>
    <w:rsid w:val="009B58FA"/>
    <w:rsid w:val="009C1185"/>
    <w:rsid w:val="009C28AE"/>
    <w:rsid w:val="009C3812"/>
    <w:rsid w:val="009C3B01"/>
    <w:rsid w:val="009C6669"/>
    <w:rsid w:val="009C6903"/>
    <w:rsid w:val="009C6B6D"/>
    <w:rsid w:val="009D0A35"/>
    <w:rsid w:val="009D1638"/>
    <w:rsid w:val="009D1E08"/>
    <w:rsid w:val="009D2E66"/>
    <w:rsid w:val="009D427F"/>
    <w:rsid w:val="009D58FB"/>
    <w:rsid w:val="009D699B"/>
    <w:rsid w:val="009E2D6A"/>
    <w:rsid w:val="009E3DAF"/>
    <w:rsid w:val="009F044E"/>
    <w:rsid w:val="009F1921"/>
    <w:rsid w:val="009F2773"/>
    <w:rsid w:val="009F3282"/>
    <w:rsid w:val="009F39D1"/>
    <w:rsid w:val="009F4370"/>
    <w:rsid w:val="009F4BBB"/>
    <w:rsid w:val="009F508E"/>
    <w:rsid w:val="009F6B2D"/>
    <w:rsid w:val="00A00E02"/>
    <w:rsid w:val="00A040B7"/>
    <w:rsid w:val="00A05750"/>
    <w:rsid w:val="00A07EEE"/>
    <w:rsid w:val="00A10AB5"/>
    <w:rsid w:val="00A13536"/>
    <w:rsid w:val="00A16CCA"/>
    <w:rsid w:val="00A175DE"/>
    <w:rsid w:val="00A21907"/>
    <w:rsid w:val="00A24C4A"/>
    <w:rsid w:val="00A24ED4"/>
    <w:rsid w:val="00A25764"/>
    <w:rsid w:val="00A25EE3"/>
    <w:rsid w:val="00A302D3"/>
    <w:rsid w:val="00A30826"/>
    <w:rsid w:val="00A31762"/>
    <w:rsid w:val="00A404B8"/>
    <w:rsid w:val="00A40729"/>
    <w:rsid w:val="00A42B42"/>
    <w:rsid w:val="00A44D8F"/>
    <w:rsid w:val="00A45BB5"/>
    <w:rsid w:val="00A478F6"/>
    <w:rsid w:val="00A50E1F"/>
    <w:rsid w:val="00A5256A"/>
    <w:rsid w:val="00A5263C"/>
    <w:rsid w:val="00A53532"/>
    <w:rsid w:val="00A605BE"/>
    <w:rsid w:val="00A61D7E"/>
    <w:rsid w:val="00A6257F"/>
    <w:rsid w:val="00A62C5A"/>
    <w:rsid w:val="00A63ADA"/>
    <w:rsid w:val="00A6463D"/>
    <w:rsid w:val="00A64FB7"/>
    <w:rsid w:val="00A66B75"/>
    <w:rsid w:val="00A744E9"/>
    <w:rsid w:val="00A7488E"/>
    <w:rsid w:val="00A748C1"/>
    <w:rsid w:val="00A750E9"/>
    <w:rsid w:val="00A75F1E"/>
    <w:rsid w:val="00A769DF"/>
    <w:rsid w:val="00A81BAB"/>
    <w:rsid w:val="00A87EAC"/>
    <w:rsid w:val="00A902FB"/>
    <w:rsid w:val="00A90A15"/>
    <w:rsid w:val="00A90F42"/>
    <w:rsid w:val="00A91341"/>
    <w:rsid w:val="00A91792"/>
    <w:rsid w:val="00A91B29"/>
    <w:rsid w:val="00A91D1A"/>
    <w:rsid w:val="00A9326E"/>
    <w:rsid w:val="00A94D1E"/>
    <w:rsid w:val="00A95A77"/>
    <w:rsid w:val="00AA1A61"/>
    <w:rsid w:val="00AA40B4"/>
    <w:rsid w:val="00AA682F"/>
    <w:rsid w:val="00AA6EBD"/>
    <w:rsid w:val="00AB2487"/>
    <w:rsid w:val="00AB28FF"/>
    <w:rsid w:val="00AB40E7"/>
    <w:rsid w:val="00AB5AA7"/>
    <w:rsid w:val="00AB78F6"/>
    <w:rsid w:val="00AC1AC1"/>
    <w:rsid w:val="00AC3759"/>
    <w:rsid w:val="00AC4949"/>
    <w:rsid w:val="00AC54B1"/>
    <w:rsid w:val="00AC550F"/>
    <w:rsid w:val="00AD2D41"/>
    <w:rsid w:val="00AD3288"/>
    <w:rsid w:val="00AD5DEA"/>
    <w:rsid w:val="00AD5EA4"/>
    <w:rsid w:val="00AD5F54"/>
    <w:rsid w:val="00AE10EA"/>
    <w:rsid w:val="00AE110C"/>
    <w:rsid w:val="00AE14D0"/>
    <w:rsid w:val="00AE2F21"/>
    <w:rsid w:val="00AE4BEF"/>
    <w:rsid w:val="00AE4DBE"/>
    <w:rsid w:val="00AE6106"/>
    <w:rsid w:val="00AF0851"/>
    <w:rsid w:val="00AF3ED6"/>
    <w:rsid w:val="00AF4AE8"/>
    <w:rsid w:val="00AF54B4"/>
    <w:rsid w:val="00AF68D7"/>
    <w:rsid w:val="00AF7376"/>
    <w:rsid w:val="00B01F96"/>
    <w:rsid w:val="00B0267F"/>
    <w:rsid w:val="00B02ABB"/>
    <w:rsid w:val="00B05AB5"/>
    <w:rsid w:val="00B110A6"/>
    <w:rsid w:val="00B110C3"/>
    <w:rsid w:val="00B1127C"/>
    <w:rsid w:val="00B13D90"/>
    <w:rsid w:val="00B162E8"/>
    <w:rsid w:val="00B16CC3"/>
    <w:rsid w:val="00B20056"/>
    <w:rsid w:val="00B2006A"/>
    <w:rsid w:val="00B20C7B"/>
    <w:rsid w:val="00B22C6B"/>
    <w:rsid w:val="00B23C91"/>
    <w:rsid w:val="00B24DFA"/>
    <w:rsid w:val="00B24E87"/>
    <w:rsid w:val="00B25586"/>
    <w:rsid w:val="00B3003B"/>
    <w:rsid w:val="00B31EA9"/>
    <w:rsid w:val="00B32305"/>
    <w:rsid w:val="00B328AB"/>
    <w:rsid w:val="00B400F7"/>
    <w:rsid w:val="00B46130"/>
    <w:rsid w:val="00B47E6D"/>
    <w:rsid w:val="00B53C75"/>
    <w:rsid w:val="00B54D89"/>
    <w:rsid w:val="00B56344"/>
    <w:rsid w:val="00B569C9"/>
    <w:rsid w:val="00B60084"/>
    <w:rsid w:val="00B60920"/>
    <w:rsid w:val="00B6172D"/>
    <w:rsid w:val="00B62277"/>
    <w:rsid w:val="00B6259B"/>
    <w:rsid w:val="00B628AA"/>
    <w:rsid w:val="00B62A6C"/>
    <w:rsid w:val="00B6334F"/>
    <w:rsid w:val="00B6404B"/>
    <w:rsid w:val="00B64227"/>
    <w:rsid w:val="00B665EF"/>
    <w:rsid w:val="00B6695C"/>
    <w:rsid w:val="00B67515"/>
    <w:rsid w:val="00B67CA7"/>
    <w:rsid w:val="00B70BC0"/>
    <w:rsid w:val="00B7126B"/>
    <w:rsid w:val="00B779C2"/>
    <w:rsid w:val="00B80446"/>
    <w:rsid w:val="00B82D5D"/>
    <w:rsid w:val="00B82F7F"/>
    <w:rsid w:val="00B83272"/>
    <w:rsid w:val="00B83A72"/>
    <w:rsid w:val="00B869D9"/>
    <w:rsid w:val="00B86A8C"/>
    <w:rsid w:val="00B87A3D"/>
    <w:rsid w:val="00B91BD3"/>
    <w:rsid w:val="00B9400C"/>
    <w:rsid w:val="00B958EA"/>
    <w:rsid w:val="00B9592C"/>
    <w:rsid w:val="00B9649A"/>
    <w:rsid w:val="00B97B08"/>
    <w:rsid w:val="00BA1128"/>
    <w:rsid w:val="00BA63D9"/>
    <w:rsid w:val="00BA6B6A"/>
    <w:rsid w:val="00BA6D40"/>
    <w:rsid w:val="00BB057A"/>
    <w:rsid w:val="00BB0EF6"/>
    <w:rsid w:val="00BB29B6"/>
    <w:rsid w:val="00BB29E0"/>
    <w:rsid w:val="00BB2ADF"/>
    <w:rsid w:val="00BB38E8"/>
    <w:rsid w:val="00BB6D90"/>
    <w:rsid w:val="00BC020E"/>
    <w:rsid w:val="00BC15AC"/>
    <w:rsid w:val="00BC4456"/>
    <w:rsid w:val="00BC54EF"/>
    <w:rsid w:val="00BC62B6"/>
    <w:rsid w:val="00BC6343"/>
    <w:rsid w:val="00BC6E74"/>
    <w:rsid w:val="00BE0207"/>
    <w:rsid w:val="00BE0D85"/>
    <w:rsid w:val="00BE4931"/>
    <w:rsid w:val="00BE49B8"/>
    <w:rsid w:val="00BE6E21"/>
    <w:rsid w:val="00BE7D8E"/>
    <w:rsid w:val="00BF10E3"/>
    <w:rsid w:val="00BF2C0C"/>
    <w:rsid w:val="00C00FB2"/>
    <w:rsid w:val="00C107F0"/>
    <w:rsid w:val="00C12B9E"/>
    <w:rsid w:val="00C1356C"/>
    <w:rsid w:val="00C13D11"/>
    <w:rsid w:val="00C21296"/>
    <w:rsid w:val="00C2193A"/>
    <w:rsid w:val="00C2406E"/>
    <w:rsid w:val="00C25E73"/>
    <w:rsid w:val="00C26B60"/>
    <w:rsid w:val="00C26DAE"/>
    <w:rsid w:val="00C30DBA"/>
    <w:rsid w:val="00C317D5"/>
    <w:rsid w:val="00C32CA7"/>
    <w:rsid w:val="00C332DF"/>
    <w:rsid w:val="00C35901"/>
    <w:rsid w:val="00C378B1"/>
    <w:rsid w:val="00C42632"/>
    <w:rsid w:val="00C44318"/>
    <w:rsid w:val="00C44D13"/>
    <w:rsid w:val="00C50919"/>
    <w:rsid w:val="00C50D74"/>
    <w:rsid w:val="00C52F35"/>
    <w:rsid w:val="00C55B27"/>
    <w:rsid w:val="00C56D5E"/>
    <w:rsid w:val="00C60BDF"/>
    <w:rsid w:val="00C6431E"/>
    <w:rsid w:val="00C650E8"/>
    <w:rsid w:val="00C6614F"/>
    <w:rsid w:val="00C66FEA"/>
    <w:rsid w:val="00C70F08"/>
    <w:rsid w:val="00C72FCD"/>
    <w:rsid w:val="00C77105"/>
    <w:rsid w:val="00C8231E"/>
    <w:rsid w:val="00C867AF"/>
    <w:rsid w:val="00C87BF7"/>
    <w:rsid w:val="00C936B4"/>
    <w:rsid w:val="00C95C1B"/>
    <w:rsid w:val="00C95D97"/>
    <w:rsid w:val="00C95FF1"/>
    <w:rsid w:val="00CA21FD"/>
    <w:rsid w:val="00CA3CA9"/>
    <w:rsid w:val="00CA4ED3"/>
    <w:rsid w:val="00CB0DAF"/>
    <w:rsid w:val="00CB1EE9"/>
    <w:rsid w:val="00CB4878"/>
    <w:rsid w:val="00CB4D69"/>
    <w:rsid w:val="00CB604B"/>
    <w:rsid w:val="00CB6401"/>
    <w:rsid w:val="00CB7CA4"/>
    <w:rsid w:val="00CC0A23"/>
    <w:rsid w:val="00CC19A5"/>
    <w:rsid w:val="00CC4939"/>
    <w:rsid w:val="00CC497E"/>
    <w:rsid w:val="00CC7F28"/>
    <w:rsid w:val="00CD1A0E"/>
    <w:rsid w:val="00CD2B07"/>
    <w:rsid w:val="00CD316F"/>
    <w:rsid w:val="00CD3A77"/>
    <w:rsid w:val="00CD4C57"/>
    <w:rsid w:val="00CD5518"/>
    <w:rsid w:val="00CD61E7"/>
    <w:rsid w:val="00CE4CF0"/>
    <w:rsid w:val="00CE5445"/>
    <w:rsid w:val="00CE5FD6"/>
    <w:rsid w:val="00CF3E67"/>
    <w:rsid w:val="00D00697"/>
    <w:rsid w:val="00D01BDD"/>
    <w:rsid w:val="00D052BC"/>
    <w:rsid w:val="00D062FA"/>
    <w:rsid w:val="00D06721"/>
    <w:rsid w:val="00D13CAB"/>
    <w:rsid w:val="00D146A7"/>
    <w:rsid w:val="00D150C1"/>
    <w:rsid w:val="00D20C08"/>
    <w:rsid w:val="00D2132D"/>
    <w:rsid w:val="00D22AA9"/>
    <w:rsid w:val="00D24ADC"/>
    <w:rsid w:val="00D31BAD"/>
    <w:rsid w:val="00D32EF9"/>
    <w:rsid w:val="00D345C5"/>
    <w:rsid w:val="00D35F2D"/>
    <w:rsid w:val="00D36099"/>
    <w:rsid w:val="00D37A40"/>
    <w:rsid w:val="00D42C33"/>
    <w:rsid w:val="00D4363F"/>
    <w:rsid w:val="00D454E6"/>
    <w:rsid w:val="00D514FB"/>
    <w:rsid w:val="00D515D8"/>
    <w:rsid w:val="00D53EDD"/>
    <w:rsid w:val="00D55840"/>
    <w:rsid w:val="00D55AEA"/>
    <w:rsid w:val="00D567F6"/>
    <w:rsid w:val="00D57206"/>
    <w:rsid w:val="00D57209"/>
    <w:rsid w:val="00D57983"/>
    <w:rsid w:val="00D604F7"/>
    <w:rsid w:val="00D624FE"/>
    <w:rsid w:val="00D633D4"/>
    <w:rsid w:val="00D669B0"/>
    <w:rsid w:val="00D67C3D"/>
    <w:rsid w:val="00D70821"/>
    <w:rsid w:val="00D70C70"/>
    <w:rsid w:val="00D728C7"/>
    <w:rsid w:val="00D72CF2"/>
    <w:rsid w:val="00D74FBE"/>
    <w:rsid w:val="00D844EA"/>
    <w:rsid w:val="00D85AA0"/>
    <w:rsid w:val="00D86F73"/>
    <w:rsid w:val="00D87D17"/>
    <w:rsid w:val="00D91DBC"/>
    <w:rsid w:val="00D933A5"/>
    <w:rsid w:val="00D94B39"/>
    <w:rsid w:val="00D95782"/>
    <w:rsid w:val="00D96C8D"/>
    <w:rsid w:val="00D97136"/>
    <w:rsid w:val="00DA0092"/>
    <w:rsid w:val="00DA1465"/>
    <w:rsid w:val="00DA1C5C"/>
    <w:rsid w:val="00DA21BE"/>
    <w:rsid w:val="00DA3535"/>
    <w:rsid w:val="00DA63BE"/>
    <w:rsid w:val="00DA6F64"/>
    <w:rsid w:val="00DA7169"/>
    <w:rsid w:val="00DB3F2C"/>
    <w:rsid w:val="00DB5F5F"/>
    <w:rsid w:val="00DB643E"/>
    <w:rsid w:val="00DB645F"/>
    <w:rsid w:val="00DC020B"/>
    <w:rsid w:val="00DC20B7"/>
    <w:rsid w:val="00DC256C"/>
    <w:rsid w:val="00DC33EB"/>
    <w:rsid w:val="00DC4481"/>
    <w:rsid w:val="00DC4585"/>
    <w:rsid w:val="00DC61AD"/>
    <w:rsid w:val="00DC73B9"/>
    <w:rsid w:val="00DD0DE4"/>
    <w:rsid w:val="00DD2DA6"/>
    <w:rsid w:val="00DD34AE"/>
    <w:rsid w:val="00DD4E17"/>
    <w:rsid w:val="00DD674D"/>
    <w:rsid w:val="00DD6AE5"/>
    <w:rsid w:val="00DE42ED"/>
    <w:rsid w:val="00DE6902"/>
    <w:rsid w:val="00DF012D"/>
    <w:rsid w:val="00DF49CD"/>
    <w:rsid w:val="00DF4BCF"/>
    <w:rsid w:val="00DF5A83"/>
    <w:rsid w:val="00DF602D"/>
    <w:rsid w:val="00DF6709"/>
    <w:rsid w:val="00E0001F"/>
    <w:rsid w:val="00E00C4B"/>
    <w:rsid w:val="00E11010"/>
    <w:rsid w:val="00E12FA7"/>
    <w:rsid w:val="00E15559"/>
    <w:rsid w:val="00E16028"/>
    <w:rsid w:val="00E16302"/>
    <w:rsid w:val="00E1665A"/>
    <w:rsid w:val="00E22454"/>
    <w:rsid w:val="00E2368A"/>
    <w:rsid w:val="00E25D22"/>
    <w:rsid w:val="00E2732F"/>
    <w:rsid w:val="00E352C0"/>
    <w:rsid w:val="00E40017"/>
    <w:rsid w:val="00E40287"/>
    <w:rsid w:val="00E41176"/>
    <w:rsid w:val="00E4195D"/>
    <w:rsid w:val="00E442A9"/>
    <w:rsid w:val="00E44999"/>
    <w:rsid w:val="00E46BCF"/>
    <w:rsid w:val="00E47C83"/>
    <w:rsid w:val="00E47F77"/>
    <w:rsid w:val="00E50D34"/>
    <w:rsid w:val="00E53B80"/>
    <w:rsid w:val="00E55192"/>
    <w:rsid w:val="00E578AD"/>
    <w:rsid w:val="00E61B7A"/>
    <w:rsid w:val="00E65012"/>
    <w:rsid w:val="00E65604"/>
    <w:rsid w:val="00E661C5"/>
    <w:rsid w:val="00E665B9"/>
    <w:rsid w:val="00E67077"/>
    <w:rsid w:val="00E70429"/>
    <w:rsid w:val="00E8204C"/>
    <w:rsid w:val="00E85063"/>
    <w:rsid w:val="00E9047E"/>
    <w:rsid w:val="00E911C4"/>
    <w:rsid w:val="00E94635"/>
    <w:rsid w:val="00E94FB2"/>
    <w:rsid w:val="00E95C05"/>
    <w:rsid w:val="00E96327"/>
    <w:rsid w:val="00E96B7F"/>
    <w:rsid w:val="00EA1B18"/>
    <w:rsid w:val="00EA3C7E"/>
    <w:rsid w:val="00EA3FD2"/>
    <w:rsid w:val="00EA409B"/>
    <w:rsid w:val="00EA54CC"/>
    <w:rsid w:val="00EA5796"/>
    <w:rsid w:val="00EA6FD6"/>
    <w:rsid w:val="00EB0FD7"/>
    <w:rsid w:val="00EB1E9B"/>
    <w:rsid w:val="00EB2B11"/>
    <w:rsid w:val="00EB2C64"/>
    <w:rsid w:val="00EB5E60"/>
    <w:rsid w:val="00EC060E"/>
    <w:rsid w:val="00EC14D8"/>
    <w:rsid w:val="00EC190F"/>
    <w:rsid w:val="00EC34E8"/>
    <w:rsid w:val="00EC3CFD"/>
    <w:rsid w:val="00EC522F"/>
    <w:rsid w:val="00ED4168"/>
    <w:rsid w:val="00ED5EAA"/>
    <w:rsid w:val="00EE3221"/>
    <w:rsid w:val="00EE3265"/>
    <w:rsid w:val="00EE5348"/>
    <w:rsid w:val="00EE6BBC"/>
    <w:rsid w:val="00EE7636"/>
    <w:rsid w:val="00EF2563"/>
    <w:rsid w:val="00EF3D21"/>
    <w:rsid w:val="00EF3E51"/>
    <w:rsid w:val="00EF44C0"/>
    <w:rsid w:val="00EF462B"/>
    <w:rsid w:val="00EF53CB"/>
    <w:rsid w:val="00EF6561"/>
    <w:rsid w:val="00F001F5"/>
    <w:rsid w:val="00F021FF"/>
    <w:rsid w:val="00F0380C"/>
    <w:rsid w:val="00F04C64"/>
    <w:rsid w:val="00F05353"/>
    <w:rsid w:val="00F06155"/>
    <w:rsid w:val="00F06AD1"/>
    <w:rsid w:val="00F0732F"/>
    <w:rsid w:val="00F11451"/>
    <w:rsid w:val="00F1145E"/>
    <w:rsid w:val="00F118A7"/>
    <w:rsid w:val="00F11D31"/>
    <w:rsid w:val="00F120D8"/>
    <w:rsid w:val="00F121CA"/>
    <w:rsid w:val="00F1238B"/>
    <w:rsid w:val="00F16E03"/>
    <w:rsid w:val="00F17642"/>
    <w:rsid w:val="00F17DBC"/>
    <w:rsid w:val="00F17EFF"/>
    <w:rsid w:val="00F260B6"/>
    <w:rsid w:val="00F261CB"/>
    <w:rsid w:val="00F305BC"/>
    <w:rsid w:val="00F342D9"/>
    <w:rsid w:val="00F36A16"/>
    <w:rsid w:val="00F36A98"/>
    <w:rsid w:val="00F3737F"/>
    <w:rsid w:val="00F374CA"/>
    <w:rsid w:val="00F37838"/>
    <w:rsid w:val="00F37DDE"/>
    <w:rsid w:val="00F40224"/>
    <w:rsid w:val="00F40823"/>
    <w:rsid w:val="00F40BFE"/>
    <w:rsid w:val="00F41BA0"/>
    <w:rsid w:val="00F4225A"/>
    <w:rsid w:val="00F464BC"/>
    <w:rsid w:val="00F47326"/>
    <w:rsid w:val="00F50246"/>
    <w:rsid w:val="00F52752"/>
    <w:rsid w:val="00F52C0E"/>
    <w:rsid w:val="00F56B1A"/>
    <w:rsid w:val="00F6025D"/>
    <w:rsid w:val="00F63DFF"/>
    <w:rsid w:val="00F6733C"/>
    <w:rsid w:val="00F70E56"/>
    <w:rsid w:val="00F721CF"/>
    <w:rsid w:val="00F72F15"/>
    <w:rsid w:val="00F7670C"/>
    <w:rsid w:val="00F768A0"/>
    <w:rsid w:val="00F777E9"/>
    <w:rsid w:val="00F80F37"/>
    <w:rsid w:val="00F81CC0"/>
    <w:rsid w:val="00F81EE4"/>
    <w:rsid w:val="00F82EBD"/>
    <w:rsid w:val="00F83D27"/>
    <w:rsid w:val="00F8662C"/>
    <w:rsid w:val="00F86E36"/>
    <w:rsid w:val="00F92421"/>
    <w:rsid w:val="00F934B8"/>
    <w:rsid w:val="00F93AD3"/>
    <w:rsid w:val="00F94E27"/>
    <w:rsid w:val="00F9512E"/>
    <w:rsid w:val="00F977F6"/>
    <w:rsid w:val="00FA1F63"/>
    <w:rsid w:val="00FA268A"/>
    <w:rsid w:val="00FA297A"/>
    <w:rsid w:val="00FA6EC2"/>
    <w:rsid w:val="00FA7124"/>
    <w:rsid w:val="00FB0230"/>
    <w:rsid w:val="00FB0B30"/>
    <w:rsid w:val="00FB36A4"/>
    <w:rsid w:val="00FB429A"/>
    <w:rsid w:val="00FB463F"/>
    <w:rsid w:val="00FB52F6"/>
    <w:rsid w:val="00FB60B2"/>
    <w:rsid w:val="00FC0239"/>
    <w:rsid w:val="00FC037B"/>
    <w:rsid w:val="00FC0CA9"/>
    <w:rsid w:val="00FC20E3"/>
    <w:rsid w:val="00FC2598"/>
    <w:rsid w:val="00FC6A26"/>
    <w:rsid w:val="00FC6AFA"/>
    <w:rsid w:val="00FD1656"/>
    <w:rsid w:val="00FD3B86"/>
    <w:rsid w:val="00FD6CDB"/>
    <w:rsid w:val="00FD7A40"/>
    <w:rsid w:val="00FD7E22"/>
    <w:rsid w:val="00FE00F2"/>
    <w:rsid w:val="00FE3073"/>
    <w:rsid w:val="00FE4D00"/>
    <w:rsid w:val="00FE4D6A"/>
    <w:rsid w:val="00FF0648"/>
    <w:rsid w:val="00FF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707"/>
    <w:rPr>
      <w:sz w:val="24"/>
      <w:szCs w:val="24"/>
    </w:rPr>
  </w:style>
  <w:style w:type="paragraph" w:styleId="1">
    <w:name w:val="heading 1"/>
    <w:basedOn w:val="a"/>
    <w:next w:val="a"/>
    <w:qFormat/>
    <w:rsid w:val="004C1BB2"/>
    <w:pPr>
      <w:keepNext/>
      <w:jc w:val="center"/>
      <w:outlineLvl w:val="0"/>
    </w:pPr>
    <w:rPr>
      <w:b/>
      <w:bCs/>
      <w:sz w:val="32"/>
      <w:lang w:eastAsia="en-US"/>
    </w:rPr>
  </w:style>
  <w:style w:type="paragraph" w:styleId="2">
    <w:name w:val="heading 2"/>
    <w:basedOn w:val="a"/>
    <w:next w:val="a"/>
    <w:qFormat/>
    <w:rsid w:val="004C1BB2"/>
    <w:pPr>
      <w:keepNext/>
      <w:outlineLvl w:val="1"/>
    </w:pPr>
    <w:rPr>
      <w:sz w:val="28"/>
      <w:lang w:eastAsia="en-US"/>
    </w:rPr>
  </w:style>
  <w:style w:type="paragraph" w:styleId="3">
    <w:name w:val="heading 3"/>
    <w:basedOn w:val="a"/>
    <w:next w:val="a"/>
    <w:qFormat/>
    <w:rsid w:val="004C1BB2"/>
    <w:pPr>
      <w:keepNext/>
      <w:jc w:val="center"/>
      <w:outlineLvl w:val="2"/>
    </w:pPr>
    <w:rPr>
      <w:b/>
      <w:bCs/>
      <w:sz w:val="28"/>
      <w:lang w:eastAsia="en-US"/>
    </w:rPr>
  </w:style>
  <w:style w:type="paragraph" w:styleId="4">
    <w:name w:val="heading 4"/>
    <w:basedOn w:val="a"/>
    <w:next w:val="a"/>
    <w:qFormat/>
    <w:rsid w:val="004C1BB2"/>
    <w:pPr>
      <w:keepNext/>
      <w:jc w:val="center"/>
      <w:outlineLvl w:val="3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3C42"/>
    <w:pPr>
      <w:jc w:val="both"/>
    </w:pPr>
    <w:rPr>
      <w:b/>
      <w:bCs/>
      <w:sz w:val="28"/>
      <w:lang w:eastAsia="en-US"/>
    </w:rPr>
  </w:style>
  <w:style w:type="paragraph" w:styleId="a4">
    <w:name w:val="Document Map"/>
    <w:basedOn w:val="a"/>
    <w:semiHidden/>
    <w:rsid w:val="001442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caption"/>
    <w:basedOn w:val="a"/>
    <w:next w:val="a"/>
    <w:qFormat/>
    <w:rsid w:val="004C1BB2"/>
    <w:pPr>
      <w:jc w:val="center"/>
    </w:pPr>
    <w:rPr>
      <w:sz w:val="36"/>
      <w:lang w:eastAsia="en-US"/>
    </w:rPr>
  </w:style>
  <w:style w:type="paragraph" w:styleId="a6">
    <w:name w:val="footer"/>
    <w:basedOn w:val="a"/>
    <w:link w:val="a7"/>
    <w:rsid w:val="004C1BB2"/>
    <w:pPr>
      <w:tabs>
        <w:tab w:val="center" w:pos="4153"/>
        <w:tab w:val="right" w:pos="8306"/>
      </w:tabs>
    </w:pPr>
    <w:rPr>
      <w:lang w:val="en-GB" w:eastAsia="en-US"/>
    </w:rPr>
  </w:style>
  <w:style w:type="paragraph" w:styleId="a8">
    <w:name w:val="Balloon Text"/>
    <w:basedOn w:val="a"/>
    <w:semiHidden/>
    <w:rsid w:val="00394419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C21296"/>
  </w:style>
  <w:style w:type="paragraph" w:styleId="aa">
    <w:name w:val="Body Text Indent"/>
    <w:basedOn w:val="a"/>
    <w:rsid w:val="00523959"/>
    <w:pPr>
      <w:spacing w:after="120"/>
      <w:ind w:left="283"/>
    </w:pPr>
  </w:style>
  <w:style w:type="character" w:styleId="ab">
    <w:name w:val="Emphasis"/>
    <w:qFormat/>
    <w:rsid w:val="00CB0DAF"/>
    <w:rPr>
      <w:i/>
      <w:iCs/>
    </w:rPr>
  </w:style>
  <w:style w:type="paragraph" w:customStyle="1" w:styleId="CharCharCharCharCharChar">
    <w:name w:val="Char Char Знак Знак Char Char Char Знак Знак Char"/>
    <w:basedOn w:val="a"/>
    <w:rsid w:val="00CB0DAF"/>
    <w:rPr>
      <w:lang w:val="pl-PL" w:eastAsia="pl-PL"/>
    </w:rPr>
  </w:style>
  <w:style w:type="paragraph" w:customStyle="1" w:styleId="Char">
    <w:name w:val="Char Знак Знак Знак"/>
    <w:basedOn w:val="a"/>
    <w:rsid w:val="00A7488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Знак Char Char Знак Знак Знак"/>
    <w:basedOn w:val="a"/>
    <w:rsid w:val="00201D26"/>
    <w:rPr>
      <w:lang w:val="pl-PL" w:eastAsia="pl-PL"/>
    </w:rPr>
  </w:style>
  <w:style w:type="paragraph" w:customStyle="1" w:styleId="CharCharCharCharCharChar0">
    <w:name w:val="Char Char Знак Знак Char Char Char Знак Знак Char"/>
    <w:basedOn w:val="a"/>
    <w:rsid w:val="005D744C"/>
    <w:rPr>
      <w:lang w:val="pl-PL" w:eastAsia="pl-PL"/>
    </w:rPr>
  </w:style>
  <w:style w:type="paragraph" w:styleId="20">
    <w:name w:val="Body Text 2"/>
    <w:basedOn w:val="a"/>
    <w:link w:val="21"/>
    <w:rsid w:val="007A3F2F"/>
    <w:pPr>
      <w:spacing w:after="120" w:line="480" w:lineRule="auto"/>
    </w:pPr>
    <w:rPr>
      <w:sz w:val="20"/>
      <w:szCs w:val="20"/>
      <w:lang w:val="en-AU"/>
    </w:rPr>
  </w:style>
  <w:style w:type="paragraph" w:customStyle="1" w:styleId="CharChar1">
    <w:name w:val="Char Char1 Знак"/>
    <w:basedOn w:val="a"/>
    <w:rsid w:val="00BF10E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c">
    <w:name w:val="Знак Знак"/>
    <w:basedOn w:val="a"/>
    <w:rsid w:val="006F5705"/>
    <w:rPr>
      <w:lang w:val="pl-PL" w:eastAsia="pl-PL"/>
    </w:rPr>
  </w:style>
  <w:style w:type="paragraph" w:customStyle="1" w:styleId="10">
    <w:name w:val="Знак Знак1"/>
    <w:basedOn w:val="a"/>
    <w:rsid w:val="00665EFF"/>
    <w:rPr>
      <w:lang w:val="pl-PL" w:eastAsia="pl-PL"/>
    </w:rPr>
  </w:style>
  <w:style w:type="paragraph" w:customStyle="1" w:styleId="1CharChar">
    <w:name w:val="Знак Знак1 Char Char Знак Знак"/>
    <w:basedOn w:val="a"/>
    <w:rsid w:val="0006009E"/>
    <w:rPr>
      <w:lang w:val="pl-PL" w:eastAsia="pl-PL"/>
    </w:rPr>
  </w:style>
  <w:style w:type="character" w:customStyle="1" w:styleId="21">
    <w:name w:val="Основен текст 2 Знак"/>
    <w:link w:val="20"/>
    <w:rsid w:val="00B83A72"/>
    <w:rPr>
      <w:lang w:val="en-AU" w:eastAsia="bg-BG"/>
    </w:rPr>
  </w:style>
  <w:style w:type="character" w:customStyle="1" w:styleId="a7">
    <w:name w:val="Долен колонтитул Знак"/>
    <w:link w:val="a6"/>
    <w:rsid w:val="00F374CA"/>
    <w:rPr>
      <w:sz w:val="24"/>
      <w:szCs w:val="24"/>
      <w:lang w:val="en-GB" w:eastAsia="en-US"/>
    </w:rPr>
  </w:style>
  <w:style w:type="paragraph" w:styleId="ad">
    <w:name w:val="List Paragraph"/>
    <w:basedOn w:val="a"/>
    <w:uiPriority w:val="34"/>
    <w:qFormat/>
    <w:rsid w:val="00130F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642DE-F99A-4B88-9FFF-4E2F5B3D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1161</Words>
  <Characters>6618</Characters>
  <Application>Microsoft Office Word</Application>
  <DocSecurity>0</DocSecurity>
  <Lines>55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 Inc.</Company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I.Musrafa</dc:creator>
  <cp:lastModifiedBy>Agrst_V</cp:lastModifiedBy>
  <cp:revision>98</cp:revision>
  <cp:lastPrinted>2022-08-05T11:49:00Z</cp:lastPrinted>
  <dcterms:created xsi:type="dcterms:W3CDTF">2022-07-28T09:47:00Z</dcterms:created>
  <dcterms:modified xsi:type="dcterms:W3CDTF">2022-08-05T13:06:00Z</dcterms:modified>
</cp:coreProperties>
</file>