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23" w:rsidRPr="00BE0646" w:rsidRDefault="002A4B23" w:rsidP="002A4B23">
      <w:pPr>
        <w:pStyle w:val="Header"/>
        <w:jc w:val="right"/>
        <w:rPr>
          <w:i/>
          <w:lang w:val="bg-BG"/>
        </w:rPr>
      </w:pPr>
      <w:r w:rsidRPr="00BE0646">
        <w:rPr>
          <w:i/>
          <w:lang w:val="bg-BG"/>
        </w:rPr>
        <w:t>Класификация на информацията</w:t>
      </w:r>
    </w:p>
    <w:p w:rsidR="002A4B23" w:rsidRPr="005F67E8" w:rsidRDefault="002A4B23" w:rsidP="002A4B23">
      <w:pPr>
        <w:pStyle w:val="Header"/>
        <w:jc w:val="right"/>
        <w:rPr>
          <w:lang w:val="bg-BG"/>
        </w:rPr>
      </w:pPr>
      <w:r w:rsidRPr="00BE0646">
        <w:rPr>
          <w:i/>
          <w:lang w:val="bg-BG"/>
        </w:rPr>
        <w:t xml:space="preserve">Ниво 0, </w:t>
      </w:r>
      <w:r w:rsidRPr="00BE0646">
        <w:rPr>
          <w:i/>
        </w:rPr>
        <w:t>TLP - WHITE</w:t>
      </w:r>
    </w:p>
    <w:p w:rsidR="006B1CA4" w:rsidRDefault="006B1CA4" w:rsidP="00285AB4">
      <w:pPr>
        <w:rPr>
          <w:rFonts w:ascii="Bookman Old Style" w:hAnsi="Bookman Old Style"/>
          <w:lang w:val="bg-BG"/>
        </w:rPr>
      </w:pPr>
    </w:p>
    <w:p w:rsidR="00DF699F" w:rsidRDefault="00DF699F" w:rsidP="00285AB4">
      <w:pPr>
        <w:rPr>
          <w:rFonts w:ascii="Bookman Old Style" w:hAnsi="Bookman Old Style"/>
          <w:lang w:val="bg-BG"/>
        </w:rPr>
      </w:pPr>
    </w:p>
    <w:p w:rsidR="00DF699F" w:rsidRPr="00E10725" w:rsidRDefault="00DF699F" w:rsidP="00285AB4">
      <w:pPr>
        <w:rPr>
          <w:rFonts w:ascii="Bookman Old Style" w:hAnsi="Bookman Old Style"/>
          <w:lang w:val="bg-BG"/>
        </w:rPr>
      </w:pPr>
    </w:p>
    <w:p w:rsidR="002A4B23" w:rsidRDefault="002A4B23" w:rsidP="00285AB4">
      <w:pPr>
        <w:ind w:left="4320" w:firstLine="720"/>
        <w:rPr>
          <w:b/>
          <w:lang w:val="bg-BG"/>
        </w:rPr>
      </w:pPr>
    </w:p>
    <w:p w:rsidR="002A4B23" w:rsidRDefault="002A4B23" w:rsidP="00285AB4">
      <w:pPr>
        <w:ind w:left="4320" w:firstLine="720"/>
        <w:rPr>
          <w:b/>
          <w:lang w:val="bg-BG"/>
        </w:rPr>
      </w:pPr>
    </w:p>
    <w:p w:rsidR="00285AB4" w:rsidRPr="00E10725" w:rsidRDefault="00285AB4" w:rsidP="00285AB4">
      <w:pPr>
        <w:ind w:left="4320" w:firstLine="720"/>
        <w:rPr>
          <w:b/>
          <w:lang w:val="bg-BG"/>
        </w:rPr>
      </w:pPr>
      <w:r w:rsidRPr="00E10725">
        <w:rPr>
          <w:b/>
          <w:lang w:val="bg-BG"/>
        </w:rPr>
        <w:t>ОДОБРЯВАМ:</w:t>
      </w:r>
      <w:r w:rsidR="006B1CA4">
        <w:rPr>
          <w:b/>
          <w:lang w:val="bg-BG"/>
        </w:rPr>
        <w:t>....................................</w:t>
      </w:r>
    </w:p>
    <w:p w:rsidR="002A4B23" w:rsidRDefault="002A4B23" w:rsidP="00285AB4">
      <w:pPr>
        <w:ind w:left="4320" w:firstLine="720"/>
        <w:rPr>
          <w:b/>
          <w:lang w:val="bg-BG"/>
        </w:rPr>
      </w:pPr>
      <w:r>
        <w:rPr>
          <w:b/>
          <w:lang w:val="bg-BG"/>
        </w:rPr>
        <w:t xml:space="preserve">                                Кирил Вътев</w:t>
      </w:r>
    </w:p>
    <w:p w:rsidR="00285AB4" w:rsidRPr="00E10725" w:rsidRDefault="006B1CA4" w:rsidP="00285AB4">
      <w:pPr>
        <w:ind w:left="4320" w:firstLine="720"/>
        <w:rPr>
          <w:b/>
          <w:lang w:val="bg-BG"/>
        </w:rPr>
      </w:pPr>
      <w:r>
        <w:rPr>
          <w:b/>
          <w:lang w:val="bg-BG"/>
        </w:rPr>
        <w:t>М</w:t>
      </w:r>
      <w:r w:rsidR="002A4B23">
        <w:rPr>
          <w:b/>
          <w:lang w:val="bg-BG"/>
        </w:rPr>
        <w:t>инистър на земеделието и храните</w:t>
      </w:r>
      <w:r>
        <w:rPr>
          <w:b/>
          <w:lang w:val="bg-BG"/>
        </w:rPr>
        <w:t xml:space="preserve">       </w:t>
      </w:r>
    </w:p>
    <w:p w:rsidR="00285AB4" w:rsidRPr="00E10725" w:rsidRDefault="00285AB4" w:rsidP="006B1CA4">
      <w:pPr>
        <w:ind w:left="4320" w:firstLine="720"/>
        <w:rPr>
          <w:b/>
          <w:lang w:val="bg-BG"/>
        </w:rPr>
      </w:pPr>
      <w:r w:rsidRPr="00E10725">
        <w:rPr>
          <w:b/>
          <w:lang w:val="bg-BG"/>
        </w:rPr>
        <w:t xml:space="preserve">              </w:t>
      </w:r>
      <w:r w:rsidR="00CE1CDE">
        <w:rPr>
          <w:b/>
          <w:lang w:val="bg-BG"/>
        </w:rPr>
        <w:t xml:space="preserve"> </w:t>
      </w:r>
      <w:r w:rsidR="00E37AAB">
        <w:rPr>
          <w:b/>
          <w:lang w:val="bg-BG"/>
        </w:rPr>
        <w:t xml:space="preserve">             </w:t>
      </w:r>
    </w:p>
    <w:p w:rsidR="00285AB4" w:rsidRPr="00E10725" w:rsidRDefault="00285AB4" w:rsidP="00285AB4">
      <w:pPr>
        <w:rPr>
          <w:b/>
          <w:lang w:val="bg-BG"/>
        </w:rPr>
      </w:pPr>
    </w:p>
    <w:p w:rsidR="00285AB4" w:rsidRPr="00E10725" w:rsidRDefault="00285AB4" w:rsidP="00285AB4">
      <w:pPr>
        <w:rPr>
          <w:lang w:val="bg-BG"/>
        </w:rPr>
      </w:pPr>
    </w:p>
    <w:p w:rsidR="00285AB4" w:rsidRPr="0040204E" w:rsidRDefault="00285AB4" w:rsidP="00285AB4">
      <w:pPr>
        <w:rPr>
          <w:lang w:val="bg-BG"/>
        </w:rPr>
      </w:pPr>
    </w:p>
    <w:p w:rsidR="00285AB4" w:rsidRPr="0040204E" w:rsidRDefault="00285AB4" w:rsidP="00A131E5">
      <w:pPr>
        <w:ind w:right="-180"/>
        <w:jc w:val="center"/>
        <w:rPr>
          <w:b/>
        </w:rPr>
      </w:pPr>
      <w:r w:rsidRPr="0040204E">
        <w:rPr>
          <w:b/>
          <w:lang w:val="bg-BG"/>
        </w:rPr>
        <w:t>П Р О Т О К О Л</w:t>
      </w:r>
      <w:r w:rsidR="001A2118" w:rsidRPr="0040204E">
        <w:rPr>
          <w:b/>
          <w:lang w:val="bg-BG"/>
        </w:rPr>
        <w:t xml:space="preserve"> № </w:t>
      </w:r>
      <w:r w:rsidR="007E70AC">
        <w:rPr>
          <w:b/>
          <w:lang w:val="bg-BG"/>
        </w:rPr>
        <w:t>9</w:t>
      </w:r>
    </w:p>
    <w:p w:rsidR="00A131E5" w:rsidRPr="0040204E" w:rsidRDefault="00A131E5" w:rsidP="00A131E5">
      <w:pPr>
        <w:ind w:right="-180"/>
        <w:jc w:val="center"/>
        <w:rPr>
          <w:lang w:val="bg-BG"/>
        </w:rPr>
      </w:pPr>
      <w:r w:rsidRPr="0040204E">
        <w:rPr>
          <w:lang w:val="bg-BG"/>
        </w:rPr>
        <w:t xml:space="preserve">от </w:t>
      </w:r>
      <w:r w:rsidR="007E70AC">
        <w:rPr>
          <w:lang w:val="bg-BG"/>
        </w:rPr>
        <w:t>04</w:t>
      </w:r>
      <w:r w:rsidR="00311DD2" w:rsidRPr="0040204E">
        <w:rPr>
          <w:lang w:val="bg-BG"/>
        </w:rPr>
        <w:t>.</w:t>
      </w:r>
      <w:r w:rsidR="002A4B23" w:rsidRPr="0040204E">
        <w:rPr>
          <w:lang w:val="bg-BG"/>
        </w:rPr>
        <w:t>0</w:t>
      </w:r>
      <w:r w:rsidR="007E70AC">
        <w:rPr>
          <w:lang w:val="bg-BG"/>
        </w:rPr>
        <w:t>1</w:t>
      </w:r>
      <w:r w:rsidR="00311DD2" w:rsidRPr="0040204E">
        <w:rPr>
          <w:lang w:val="bg-BG"/>
        </w:rPr>
        <w:t>.202</w:t>
      </w:r>
      <w:r w:rsidR="007E70AC">
        <w:rPr>
          <w:lang w:val="bg-BG"/>
        </w:rPr>
        <w:t>4</w:t>
      </w:r>
      <w:r w:rsidRPr="0040204E">
        <w:rPr>
          <w:lang w:val="bg-BG"/>
        </w:rPr>
        <w:t xml:space="preserve"> год.</w:t>
      </w:r>
    </w:p>
    <w:p w:rsidR="00285AB4" w:rsidRPr="0040204E" w:rsidRDefault="00285AB4" w:rsidP="00285AB4">
      <w:pPr>
        <w:jc w:val="both"/>
        <w:rPr>
          <w:sz w:val="22"/>
          <w:szCs w:val="22"/>
          <w:lang w:val="bg-BG"/>
        </w:rPr>
      </w:pPr>
    </w:p>
    <w:p w:rsidR="00267EDA" w:rsidRPr="0040204E" w:rsidRDefault="00267EDA" w:rsidP="00285AB4">
      <w:pPr>
        <w:jc w:val="both"/>
        <w:rPr>
          <w:sz w:val="22"/>
          <w:szCs w:val="22"/>
          <w:lang w:val="bg-BG"/>
        </w:rPr>
      </w:pPr>
    </w:p>
    <w:p w:rsidR="0040204E" w:rsidRPr="00463A12" w:rsidRDefault="0040204E" w:rsidP="00285AB4">
      <w:pPr>
        <w:jc w:val="both"/>
        <w:rPr>
          <w:lang w:val="bg-BG"/>
        </w:rPr>
      </w:pPr>
    </w:p>
    <w:p w:rsidR="00285AB4" w:rsidRPr="00463A12" w:rsidRDefault="00285AB4" w:rsidP="00285AB4">
      <w:pPr>
        <w:jc w:val="center"/>
        <w:rPr>
          <w:lang w:val="bg-BG"/>
        </w:rPr>
      </w:pPr>
      <w:r w:rsidRPr="00463A12">
        <w:rPr>
          <w:lang w:val="bg-BG"/>
        </w:rPr>
        <w:t xml:space="preserve">от заседание на тръжна комисия, определена със заповед № </w:t>
      </w:r>
      <w:r w:rsidR="00D8034D" w:rsidRPr="00463A12">
        <w:rPr>
          <w:lang w:val="bg-BG"/>
        </w:rPr>
        <w:t>РД-</w:t>
      </w:r>
      <w:r w:rsidR="00311DD2" w:rsidRPr="00463A12">
        <w:rPr>
          <w:lang w:val="bg-BG"/>
        </w:rPr>
        <w:t>0</w:t>
      </w:r>
      <w:r w:rsidR="007E70AC" w:rsidRPr="00463A12">
        <w:rPr>
          <w:lang w:val="bg-BG"/>
        </w:rPr>
        <w:t>4</w:t>
      </w:r>
      <w:r w:rsidR="00311DD2" w:rsidRPr="00463A12">
        <w:rPr>
          <w:lang w:val="bg-BG"/>
        </w:rPr>
        <w:t>-</w:t>
      </w:r>
      <w:r w:rsidR="002A4B23" w:rsidRPr="00463A12">
        <w:rPr>
          <w:lang w:val="bg-BG"/>
        </w:rPr>
        <w:t>1</w:t>
      </w:r>
      <w:r w:rsidR="007E70AC" w:rsidRPr="00463A12">
        <w:rPr>
          <w:lang w:val="bg-BG"/>
        </w:rPr>
        <w:t>25</w:t>
      </w:r>
      <w:r w:rsidR="00D8034D" w:rsidRPr="00463A12">
        <w:rPr>
          <w:lang w:val="bg-BG"/>
        </w:rPr>
        <w:t xml:space="preserve">/ </w:t>
      </w:r>
      <w:r w:rsidR="007E70AC" w:rsidRPr="00463A12">
        <w:rPr>
          <w:lang w:val="bg-BG"/>
        </w:rPr>
        <w:t>29.12</w:t>
      </w:r>
      <w:r w:rsidR="00D8034D" w:rsidRPr="00463A12">
        <w:rPr>
          <w:lang w:val="bg-BG"/>
        </w:rPr>
        <w:t>.20</w:t>
      </w:r>
      <w:r w:rsidR="00CE1CDE" w:rsidRPr="00463A12">
        <w:rPr>
          <w:lang w:val="bg-BG"/>
        </w:rPr>
        <w:t>2</w:t>
      </w:r>
      <w:r w:rsidR="002A4B23" w:rsidRPr="00463A12">
        <w:rPr>
          <w:lang w:val="bg-BG"/>
        </w:rPr>
        <w:t>3</w:t>
      </w:r>
      <w:r w:rsidR="00D8034D" w:rsidRPr="00463A12">
        <w:rPr>
          <w:lang w:val="bg-BG"/>
        </w:rPr>
        <w:t xml:space="preserve"> год.</w:t>
      </w:r>
    </w:p>
    <w:p w:rsidR="00285AB4" w:rsidRPr="00463A12" w:rsidRDefault="00285AB4" w:rsidP="00285AB4">
      <w:pPr>
        <w:jc w:val="center"/>
        <w:rPr>
          <w:lang w:val="bg-BG"/>
        </w:rPr>
      </w:pPr>
      <w:r w:rsidRPr="00463A12">
        <w:rPr>
          <w:lang w:val="bg-BG"/>
        </w:rPr>
        <w:t xml:space="preserve"> на Директора на Областна дирекция „Земеделие” </w:t>
      </w:r>
      <w:r w:rsidRPr="00463A12">
        <w:t xml:space="preserve">- </w:t>
      </w:r>
      <w:r w:rsidRPr="00463A12">
        <w:rPr>
          <w:lang w:val="bg-BG"/>
        </w:rPr>
        <w:t>Хасково</w:t>
      </w:r>
    </w:p>
    <w:p w:rsidR="00285AB4" w:rsidRPr="00463A12" w:rsidRDefault="00285AB4" w:rsidP="00285AB4">
      <w:pPr>
        <w:rPr>
          <w:lang w:val="bg-BG"/>
        </w:rPr>
      </w:pPr>
    </w:p>
    <w:p w:rsidR="00285AB4" w:rsidRPr="00463A12" w:rsidRDefault="00285AB4" w:rsidP="00285AB4">
      <w:pPr>
        <w:rPr>
          <w:lang w:val="bg-BG"/>
        </w:rPr>
      </w:pPr>
    </w:p>
    <w:p w:rsidR="0040204E" w:rsidRPr="00463A12" w:rsidRDefault="0040204E" w:rsidP="00285AB4">
      <w:pPr>
        <w:rPr>
          <w:lang w:val="bg-BG"/>
        </w:rPr>
      </w:pPr>
    </w:p>
    <w:p w:rsidR="00285AB4" w:rsidRPr="00463A12" w:rsidRDefault="00285AB4" w:rsidP="00285AB4">
      <w:pPr>
        <w:ind w:firstLine="708"/>
        <w:jc w:val="both"/>
        <w:rPr>
          <w:lang w:val="bg-BG"/>
        </w:rPr>
      </w:pPr>
      <w:r w:rsidRPr="00463A12">
        <w:rPr>
          <w:lang w:val="bg-BG"/>
        </w:rPr>
        <w:t xml:space="preserve">Днес, </w:t>
      </w:r>
      <w:r w:rsidR="007E70AC" w:rsidRPr="00463A12">
        <w:rPr>
          <w:lang w:val="bg-BG"/>
        </w:rPr>
        <w:t>04</w:t>
      </w:r>
      <w:r w:rsidR="002A4B23" w:rsidRPr="00463A12">
        <w:rPr>
          <w:lang w:val="bg-BG"/>
        </w:rPr>
        <w:t>.0</w:t>
      </w:r>
      <w:r w:rsidR="007E70AC" w:rsidRPr="00463A12">
        <w:rPr>
          <w:lang w:val="bg-BG"/>
        </w:rPr>
        <w:t>1</w:t>
      </w:r>
      <w:r w:rsidR="002A4B23" w:rsidRPr="00463A12">
        <w:rPr>
          <w:lang w:val="bg-BG"/>
        </w:rPr>
        <w:t>.202</w:t>
      </w:r>
      <w:r w:rsidR="007E70AC" w:rsidRPr="00463A12">
        <w:rPr>
          <w:lang w:val="bg-BG"/>
        </w:rPr>
        <w:t>4</w:t>
      </w:r>
      <w:r w:rsidRPr="00463A12">
        <w:rPr>
          <w:lang w:val="bg-BG"/>
        </w:rPr>
        <w:t xml:space="preserve"> год. от 1</w:t>
      </w:r>
      <w:r w:rsidR="008574B8" w:rsidRPr="00463A12">
        <w:rPr>
          <w:lang w:val="bg-BG"/>
        </w:rPr>
        <w:t>5:</w:t>
      </w:r>
      <w:r w:rsidRPr="00463A12">
        <w:rPr>
          <w:lang w:val="bg-BG"/>
        </w:rPr>
        <w:t>30 часа, в сградата на Областна дирекция “Земеделие” -  Хасково, пл. „Свобо</w:t>
      </w:r>
      <w:r w:rsidR="00463A12">
        <w:rPr>
          <w:lang w:val="bg-BG"/>
        </w:rPr>
        <w:t>да” № 5, ет.3, на основание чл.</w:t>
      </w:r>
      <w:r w:rsidRPr="00463A12">
        <w:rPr>
          <w:lang w:val="bg-BG"/>
        </w:rPr>
        <w:t>56</w:t>
      </w:r>
      <w:r w:rsidR="00B72556" w:rsidRPr="00463A12">
        <w:rPr>
          <w:lang w:val="bg-BG"/>
        </w:rPr>
        <w:t>л</w:t>
      </w:r>
      <w:r w:rsidR="00463A12">
        <w:rPr>
          <w:lang w:val="bg-BG"/>
        </w:rPr>
        <w:t>, ал.</w:t>
      </w:r>
      <w:r w:rsidR="00B72556" w:rsidRPr="00463A12">
        <w:rPr>
          <w:lang w:val="bg-BG"/>
        </w:rPr>
        <w:t>6</w:t>
      </w:r>
      <w:r w:rsidRPr="00463A12">
        <w:rPr>
          <w:lang w:val="bg-BG"/>
        </w:rPr>
        <w:t xml:space="preserve"> от </w:t>
      </w:r>
      <w:r w:rsidR="00A131E5" w:rsidRPr="00463A12">
        <w:rPr>
          <w:lang w:val="bg-BG"/>
        </w:rPr>
        <w:t>Правилника за прилагане на Закона за собствеността и ползването на земеделските земи /ППЗСПЗЗ/,</w:t>
      </w:r>
      <w:r w:rsidRPr="00463A12">
        <w:rPr>
          <w:lang w:val="bg-BG"/>
        </w:rPr>
        <w:t xml:space="preserve"> назначената със  заповед № РД-</w:t>
      </w:r>
      <w:r w:rsidR="00311DD2" w:rsidRPr="00463A12">
        <w:rPr>
          <w:lang w:val="bg-BG"/>
        </w:rPr>
        <w:t>0</w:t>
      </w:r>
      <w:r w:rsidR="007E70AC" w:rsidRPr="00463A12">
        <w:rPr>
          <w:lang w:val="bg-BG"/>
        </w:rPr>
        <w:t>4</w:t>
      </w:r>
      <w:r w:rsidR="00311DD2" w:rsidRPr="00463A12">
        <w:rPr>
          <w:lang w:val="bg-BG"/>
        </w:rPr>
        <w:t>-</w:t>
      </w:r>
      <w:r w:rsidR="002A4B23" w:rsidRPr="00463A12">
        <w:rPr>
          <w:lang w:val="bg-BG"/>
        </w:rPr>
        <w:t>1</w:t>
      </w:r>
      <w:r w:rsidR="007E70AC" w:rsidRPr="00463A12">
        <w:rPr>
          <w:lang w:val="bg-BG"/>
        </w:rPr>
        <w:t>25</w:t>
      </w:r>
      <w:r w:rsidRPr="00463A12">
        <w:rPr>
          <w:lang w:val="bg-BG"/>
        </w:rPr>
        <w:t xml:space="preserve">/ </w:t>
      </w:r>
      <w:r w:rsidR="007E70AC" w:rsidRPr="00463A12">
        <w:rPr>
          <w:lang w:val="bg-BG"/>
        </w:rPr>
        <w:t>29.12</w:t>
      </w:r>
      <w:r w:rsidR="00B72556" w:rsidRPr="00463A12">
        <w:rPr>
          <w:lang w:val="bg-BG"/>
        </w:rPr>
        <w:t>.20</w:t>
      </w:r>
      <w:r w:rsidR="00CE1CDE" w:rsidRPr="00463A12">
        <w:rPr>
          <w:lang w:val="bg-BG"/>
        </w:rPr>
        <w:t>2</w:t>
      </w:r>
      <w:r w:rsidR="002A4B23" w:rsidRPr="00463A12">
        <w:rPr>
          <w:lang w:val="bg-BG"/>
        </w:rPr>
        <w:t>3</w:t>
      </w:r>
      <w:r w:rsidR="00B72556" w:rsidRPr="00463A12">
        <w:rPr>
          <w:lang w:val="bg-BG"/>
        </w:rPr>
        <w:t xml:space="preserve"> </w:t>
      </w:r>
      <w:r w:rsidRPr="00463A12">
        <w:rPr>
          <w:lang w:val="bg-BG"/>
        </w:rPr>
        <w:t xml:space="preserve">год. на Директора на Областна дирекция “Земеделие” </w:t>
      </w:r>
      <w:r w:rsidRPr="00463A12">
        <w:t xml:space="preserve">– </w:t>
      </w:r>
      <w:r w:rsidRPr="00463A12">
        <w:rPr>
          <w:lang w:val="bg-BG"/>
        </w:rPr>
        <w:t>Хасково комисия в състав:</w:t>
      </w:r>
    </w:p>
    <w:p w:rsidR="0040204E" w:rsidRPr="00463A12" w:rsidRDefault="0040204E" w:rsidP="00285AB4">
      <w:pPr>
        <w:ind w:firstLine="720"/>
        <w:jc w:val="both"/>
        <w:rPr>
          <w:lang w:val="bg-BG"/>
        </w:rPr>
      </w:pPr>
    </w:p>
    <w:p w:rsidR="00285AB4" w:rsidRPr="00463A12" w:rsidRDefault="00285AB4" w:rsidP="00285AB4">
      <w:pPr>
        <w:ind w:firstLine="720"/>
        <w:jc w:val="both"/>
        <w:rPr>
          <w:lang w:val="bg-BG"/>
        </w:rPr>
      </w:pPr>
      <w:r w:rsidRPr="00463A12">
        <w:rPr>
          <w:lang w:val="bg-BG"/>
        </w:rPr>
        <w:t xml:space="preserve">Председател: </w:t>
      </w:r>
      <w:r w:rsidR="002A4B23" w:rsidRPr="00463A12">
        <w:rPr>
          <w:lang w:val="bg-BG"/>
        </w:rPr>
        <w:t>Стефка Ковачева – главен директор на ГД „АР“ при ОД „Зем</w:t>
      </w:r>
      <w:r w:rsidR="00DC3B63">
        <w:rPr>
          <w:lang w:val="bg-BG"/>
        </w:rPr>
        <w:t>е</w:t>
      </w:r>
      <w:bookmarkStart w:id="0" w:name="_GoBack"/>
      <w:bookmarkEnd w:id="0"/>
      <w:r w:rsidR="002A4B23" w:rsidRPr="00463A12">
        <w:rPr>
          <w:lang w:val="bg-BG"/>
        </w:rPr>
        <w:t>делие“ - Хасково</w:t>
      </w:r>
    </w:p>
    <w:p w:rsidR="00285AB4" w:rsidRPr="00463A12" w:rsidRDefault="00CE1CDE" w:rsidP="00285AB4">
      <w:pPr>
        <w:ind w:firstLine="720"/>
        <w:jc w:val="both"/>
        <w:rPr>
          <w:lang w:val="bg-BG"/>
        </w:rPr>
      </w:pPr>
      <w:r w:rsidRPr="00463A12">
        <w:rPr>
          <w:lang w:val="bg-BG"/>
        </w:rPr>
        <w:t>Секретар:</w:t>
      </w:r>
      <w:r w:rsidR="00285AB4" w:rsidRPr="00463A12">
        <w:rPr>
          <w:lang w:val="bg-BG"/>
        </w:rPr>
        <w:t xml:space="preserve"> </w:t>
      </w:r>
      <w:r w:rsidR="002A4B23" w:rsidRPr="00463A12">
        <w:rPr>
          <w:lang w:val="bg-BG"/>
        </w:rPr>
        <w:t>Радосвета Демирева – главен юрисконсулт в ОД „Земеделие” - Хасково</w:t>
      </w:r>
    </w:p>
    <w:p w:rsidR="00CE1CDE" w:rsidRPr="00463A12" w:rsidRDefault="00CE1CDE" w:rsidP="00CE1CDE">
      <w:pPr>
        <w:ind w:firstLine="720"/>
        <w:jc w:val="both"/>
        <w:rPr>
          <w:lang w:val="bg-BG"/>
        </w:rPr>
      </w:pPr>
      <w:r w:rsidRPr="00463A12">
        <w:rPr>
          <w:lang w:val="bg-BG"/>
        </w:rPr>
        <w:t xml:space="preserve">Членове: </w:t>
      </w:r>
      <w:r w:rsidR="002A4B23" w:rsidRPr="00463A12">
        <w:rPr>
          <w:lang w:val="bg-BG"/>
        </w:rPr>
        <w:t>Мария Борисова – главен експерт в ГД „АР“ в ОД „Земеделие” - Хасково</w:t>
      </w:r>
    </w:p>
    <w:p w:rsidR="003A1B92" w:rsidRPr="00463A12" w:rsidRDefault="003A1B92" w:rsidP="00E32387">
      <w:pPr>
        <w:ind w:firstLine="720"/>
        <w:jc w:val="both"/>
        <w:rPr>
          <w:lang w:val="bg-BG"/>
        </w:rPr>
      </w:pPr>
    </w:p>
    <w:p w:rsidR="00AE6123" w:rsidRPr="00463A12" w:rsidRDefault="00285AB4" w:rsidP="00E32387">
      <w:pPr>
        <w:ind w:firstLine="720"/>
        <w:jc w:val="both"/>
        <w:rPr>
          <w:lang w:val="bg-BG"/>
        </w:rPr>
      </w:pPr>
      <w:r w:rsidRPr="00463A12">
        <w:rPr>
          <w:lang w:val="bg-BG"/>
        </w:rPr>
        <w:t xml:space="preserve">се събра във връзка с провеждането на </w:t>
      </w:r>
      <w:r w:rsidR="008574B8" w:rsidRPr="00463A12">
        <w:rPr>
          <w:lang w:val="bg-BG"/>
        </w:rPr>
        <w:t>общ търг с тайно наддаване, в който могат да участват всички заинтересовани лица, за придобиване право на собственост по реда на чл. 27, ал. 8 от ЗСПЗЗ на недвижими имоти - частна държавна собственост на територията на област Хасково,</w:t>
      </w:r>
      <w:r w:rsidR="00AE6123" w:rsidRPr="00463A12">
        <w:rPr>
          <w:lang w:val="bg-BG"/>
        </w:rPr>
        <w:t xml:space="preserve"> както следва:</w:t>
      </w:r>
    </w:p>
    <w:tbl>
      <w:tblPr>
        <w:tblpPr w:leftFromText="141" w:rightFromText="141" w:vertAnchor="text" w:horzAnchor="margin" w:tblpXSpec="center" w:tblpY="134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  <w:gridCol w:w="1134"/>
        <w:gridCol w:w="1559"/>
        <w:gridCol w:w="1417"/>
        <w:gridCol w:w="993"/>
        <w:gridCol w:w="1134"/>
      </w:tblGrid>
      <w:tr w:rsidR="007E70AC" w:rsidRPr="00111A18" w:rsidTr="00C142FF">
        <w:trPr>
          <w:trHeight w:val="180"/>
        </w:trPr>
        <w:tc>
          <w:tcPr>
            <w:tcW w:w="1913" w:type="dxa"/>
          </w:tcPr>
          <w:p w:rsidR="007E70AC" w:rsidRDefault="007E70AC" w:rsidP="00C142FF">
            <w:pPr>
              <w:ind w:left="310"/>
              <w:jc w:val="center"/>
              <w:rPr>
                <w:sz w:val="18"/>
                <w:szCs w:val="18"/>
                <w:lang w:val="bg-BG"/>
              </w:rPr>
            </w:pPr>
          </w:p>
          <w:p w:rsidR="007E70AC" w:rsidRPr="00111A18" w:rsidRDefault="007E70AC" w:rsidP="00C142FF">
            <w:pPr>
              <w:ind w:left="310"/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Стопански двор,</w:t>
            </w:r>
          </w:p>
          <w:p w:rsidR="007E70AC" w:rsidRPr="00111A18" w:rsidRDefault="007E70AC" w:rsidP="00C142FF">
            <w:pPr>
              <w:ind w:left="300"/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землище, община</w:t>
            </w:r>
          </w:p>
        </w:tc>
        <w:tc>
          <w:tcPr>
            <w:tcW w:w="1985" w:type="dxa"/>
          </w:tcPr>
          <w:p w:rsidR="007E70AC" w:rsidRDefault="007E70AC" w:rsidP="00C142FF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7E70AC" w:rsidRPr="00111A18" w:rsidRDefault="007E70AC" w:rsidP="00C142FF">
            <w:pPr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№ на имот</w:t>
            </w:r>
          </w:p>
          <w:p w:rsidR="007E70AC" w:rsidRPr="00111A18" w:rsidRDefault="007E70AC" w:rsidP="00C142FF">
            <w:pPr>
              <w:ind w:left="49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</w:tcPr>
          <w:p w:rsidR="007E70AC" w:rsidRDefault="007E70AC" w:rsidP="00C142FF">
            <w:pPr>
              <w:ind w:left="40"/>
              <w:jc w:val="center"/>
              <w:rPr>
                <w:sz w:val="18"/>
                <w:szCs w:val="18"/>
                <w:lang w:val="bg-BG"/>
              </w:rPr>
            </w:pPr>
          </w:p>
          <w:p w:rsidR="007E70AC" w:rsidRPr="00111A18" w:rsidRDefault="007E70AC" w:rsidP="00C142FF">
            <w:pPr>
              <w:ind w:left="40"/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площ на</w:t>
            </w:r>
          </w:p>
          <w:p w:rsidR="007E70AC" w:rsidRPr="00111A18" w:rsidRDefault="007E70AC" w:rsidP="00C142FF">
            <w:pPr>
              <w:ind w:left="40"/>
              <w:jc w:val="center"/>
              <w:rPr>
                <w:sz w:val="18"/>
                <w:szCs w:val="18"/>
              </w:rPr>
            </w:pPr>
            <w:r w:rsidRPr="00111A18">
              <w:rPr>
                <w:sz w:val="18"/>
                <w:szCs w:val="18"/>
                <w:lang w:val="bg-BG"/>
              </w:rPr>
              <w:t>имота</w:t>
            </w:r>
          </w:p>
          <w:p w:rsidR="007E70AC" w:rsidRPr="00111A18" w:rsidRDefault="007E70AC" w:rsidP="00C142FF">
            <w:pPr>
              <w:ind w:left="40"/>
              <w:jc w:val="center"/>
              <w:rPr>
                <w:sz w:val="18"/>
                <w:szCs w:val="18"/>
                <w:lang w:val="bg-BG"/>
              </w:rPr>
            </w:pPr>
          </w:p>
          <w:p w:rsidR="007E70AC" w:rsidRPr="00111A18" w:rsidRDefault="007E70AC" w:rsidP="00C142FF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</w:tcPr>
          <w:p w:rsidR="007E70AC" w:rsidRDefault="007E70AC" w:rsidP="00C142FF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7E70AC" w:rsidRDefault="007E70AC" w:rsidP="00C142FF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7E70AC" w:rsidRDefault="007E70AC" w:rsidP="00C142FF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съседи на</w:t>
            </w:r>
          </w:p>
          <w:p w:rsidR="007E70AC" w:rsidRPr="00FC326B" w:rsidRDefault="007E70AC" w:rsidP="00C142FF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имота</w:t>
            </w:r>
          </w:p>
        </w:tc>
        <w:tc>
          <w:tcPr>
            <w:tcW w:w="1417" w:type="dxa"/>
          </w:tcPr>
          <w:p w:rsidR="007E70AC" w:rsidRPr="00111A18" w:rsidRDefault="007E70AC" w:rsidP="00C142FF">
            <w:pPr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начална</w:t>
            </w:r>
          </w:p>
          <w:p w:rsidR="007E70AC" w:rsidRPr="00111A18" w:rsidRDefault="007E70AC" w:rsidP="00C142FF">
            <w:pPr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 xml:space="preserve">тръжна          </w:t>
            </w:r>
            <w:r>
              <w:rPr>
                <w:sz w:val="18"/>
                <w:szCs w:val="18"/>
                <w:lang w:val="bg-BG"/>
              </w:rPr>
              <w:t xml:space="preserve">цена </w:t>
            </w:r>
            <w:r w:rsidRPr="00111A18">
              <w:rPr>
                <w:sz w:val="18"/>
                <w:szCs w:val="18"/>
                <w:lang w:val="bg-BG"/>
              </w:rPr>
              <w:t xml:space="preserve"> /лева/</w:t>
            </w:r>
          </w:p>
          <w:p w:rsidR="007E70AC" w:rsidRPr="00111A18" w:rsidRDefault="007E70AC" w:rsidP="00C142FF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3" w:type="dxa"/>
          </w:tcPr>
          <w:p w:rsidR="007E70AC" w:rsidRPr="00111A18" w:rsidRDefault="007E70AC" w:rsidP="00C142FF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7E70AC" w:rsidRPr="00111A18" w:rsidRDefault="007E70AC" w:rsidP="00C14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 xml:space="preserve">   </w:t>
            </w:r>
            <w:r w:rsidRPr="00111A18">
              <w:rPr>
                <w:sz w:val="18"/>
                <w:szCs w:val="18"/>
                <w:lang w:val="bg-BG"/>
              </w:rPr>
              <w:t>депозит</w:t>
            </w:r>
          </w:p>
          <w:p w:rsidR="007E70AC" w:rsidRPr="00111A18" w:rsidRDefault="007E70AC" w:rsidP="00C142FF">
            <w:pPr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/лева/</w:t>
            </w:r>
          </w:p>
          <w:p w:rsidR="007E70AC" w:rsidRPr="00111A18" w:rsidRDefault="007E70AC" w:rsidP="00C142FF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auto"/>
          </w:tcPr>
          <w:p w:rsidR="007E70AC" w:rsidRDefault="007E70AC" w:rsidP="00C142FF">
            <w:pPr>
              <w:ind w:left="-70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разходи       по чл.56ш,  ал.1, т.2 от ППЗСПЗЗ</w:t>
            </w:r>
          </w:p>
          <w:p w:rsidR="007E70AC" w:rsidRPr="00BF219D" w:rsidRDefault="007E70AC" w:rsidP="00C142FF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/лева/</w:t>
            </w:r>
          </w:p>
        </w:tc>
      </w:tr>
      <w:tr w:rsidR="007E70AC" w:rsidRPr="00111A18" w:rsidTr="00C142FF">
        <w:trPr>
          <w:cantSplit/>
          <w:trHeight w:val="566"/>
        </w:trPr>
        <w:tc>
          <w:tcPr>
            <w:tcW w:w="1913" w:type="dxa"/>
          </w:tcPr>
          <w:p w:rsidR="007E70AC" w:rsidRDefault="007E70AC" w:rsidP="00C142FF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Стопански двор</w:t>
            </w:r>
          </w:p>
          <w:p w:rsidR="007E70AC" w:rsidRDefault="007E70AC" w:rsidP="00C142FF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 xml:space="preserve">в строителните граници на </w:t>
            </w:r>
          </w:p>
          <w:p w:rsidR="007E70AC" w:rsidRPr="00111A18" w:rsidRDefault="007E70AC" w:rsidP="00C142FF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с. Капитан Андреево, общ. Свиленград</w:t>
            </w:r>
          </w:p>
        </w:tc>
        <w:tc>
          <w:tcPr>
            <w:tcW w:w="1985" w:type="dxa"/>
          </w:tcPr>
          <w:p w:rsidR="007E70AC" w:rsidRDefault="007E70AC" w:rsidP="00C142FF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r>
              <w:rPr>
                <w:spacing w:val="20"/>
                <w:sz w:val="18"/>
                <w:szCs w:val="18"/>
                <w:lang w:val="bg-BG"/>
              </w:rPr>
              <w:t>ПИ 36110.501.5203 по КККР на с. Капитан Андреево, общ. Свиленград</w:t>
            </w:r>
          </w:p>
        </w:tc>
        <w:tc>
          <w:tcPr>
            <w:tcW w:w="1134" w:type="dxa"/>
          </w:tcPr>
          <w:p w:rsidR="007E70AC" w:rsidRDefault="007E70AC" w:rsidP="00C142FF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2,262 дка</w:t>
            </w:r>
          </w:p>
        </w:tc>
        <w:tc>
          <w:tcPr>
            <w:tcW w:w="1559" w:type="dxa"/>
          </w:tcPr>
          <w:p w:rsidR="007E70AC" w:rsidRDefault="007E70AC" w:rsidP="00C142FF">
            <w:pPr>
              <w:ind w:right="-70"/>
              <w:jc w:val="center"/>
              <w:rPr>
                <w:spacing w:val="20"/>
                <w:sz w:val="18"/>
                <w:szCs w:val="18"/>
                <w:lang w:val="bg-BG"/>
              </w:rPr>
            </w:pPr>
            <w:r>
              <w:rPr>
                <w:spacing w:val="20"/>
                <w:sz w:val="18"/>
                <w:szCs w:val="18"/>
                <w:lang w:val="bg-BG"/>
              </w:rPr>
              <w:t>36110.501.5204</w:t>
            </w:r>
          </w:p>
          <w:p w:rsidR="007E70AC" w:rsidRDefault="007E70AC" w:rsidP="00C142FF">
            <w:pPr>
              <w:ind w:right="-70"/>
              <w:jc w:val="center"/>
              <w:rPr>
                <w:spacing w:val="20"/>
                <w:sz w:val="18"/>
                <w:szCs w:val="18"/>
                <w:lang w:val="bg-BG"/>
              </w:rPr>
            </w:pPr>
            <w:r>
              <w:rPr>
                <w:spacing w:val="20"/>
                <w:sz w:val="18"/>
                <w:szCs w:val="18"/>
                <w:lang w:val="bg-BG"/>
              </w:rPr>
              <w:t>36110.501.9002</w:t>
            </w:r>
          </w:p>
          <w:p w:rsidR="007E70AC" w:rsidRDefault="007E70AC" w:rsidP="00C142FF">
            <w:pPr>
              <w:ind w:right="-70"/>
              <w:jc w:val="center"/>
              <w:rPr>
                <w:spacing w:val="20"/>
                <w:sz w:val="18"/>
                <w:szCs w:val="18"/>
                <w:lang w:val="bg-BG"/>
              </w:rPr>
            </w:pPr>
            <w:r>
              <w:rPr>
                <w:spacing w:val="20"/>
                <w:sz w:val="18"/>
                <w:szCs w:val="18"/>
                <w:lang w:val="bg-BG"/>
              </w:rPr>
              <w:t>36110.501.5202</w:t>
            </w:r>
          </w:p>
          <w:p w:rsidR="007E70AC" w:rsidRDefault="007E70AC" w:rsidP="00C142FF">
            <w:pPr>
              <w:ind w:right="-70"/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bg-BG"/>
              </w:rPr>
              <w:t>36110.28.58</w:t>
            </w:r>
          </w:p>
        </w:tc>
        <w:tc>
          <w:tcPr>
            <w:tcW w:w="1417" w:type="dxa"/>
          </w:tcPr>
          <w:p w:rsidR="007E70AC" w:rsidRDefault="007E70AC" w:rsidP="00C142FF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81 450,00</w:t>
            </w:r>
          </w:p>
        </w:tc>
        <w:tc>
          <w:tcPr>
            <w:tcW w:w="993" w:type="dxa"/>
          </w:tcPr>
          <w:p w:rsidR="007E70AC" w:rsidRDefault="007E70AC" w:rsidP="00C142FF">
            <w:pPr>
              <w:pStyle w:val="CharChar10"/>
              <w:jc w:val="center"/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  <w:t>8 145,00</w:t>
            </w:r>
          </w:p>
        </w:tc>
        <w:tc>
          <w:tcPr>
            <w:tcW w:w="1134" w:type="dxa"/>
            <w:shd w:val="clear" w:color="auto" w:fill="auto"/>
          </w:tcPr>
          <w:p w:rsidR="007E70AC" w:rsidRPr="005B4F82" w:rsidRDefault="007E70AC" w:rsidP="00C142FF">
            <w:pPr>
              <w:jc w:val="center"/>
              <w:rPr>
                <w:sz w:val="18"/>
                <w:szCs w:val="18"/>
                <w:lang w:val="bg-BG"/>
              </w:rPr>
            </w:pPr>
            <w:r w:rsidRPr="005B4F82">
              <w:rPr>
                <w:sz w:val="18"/>
                <w:szCs w:val="18"/>
                <w:lang w:val="bg-BG"/>
              </w:rPr>
              <w:t>270,00</w:t>
            </w:r>
          </w:p>
        </w:tc>
      </w:tr>
      <w:tr w:rsidR="007E70AC" w:rsidRPr="00111A18" w:rsidTr="00C142FF">
        <w:trPr>
          <w:cantSplit/>
          <w:trHeight w:val="566"/>
        </w:trPr>
        <w:tc>
          <w:tcPr>
            <w:tcW w:w="1913" w:type="dxa"/>
          </w:tcPr>
          <w:p w:rsidR="007E70AC" w:rsidRDefault="007E70AC" w:rsidP="00C142FF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Стопански двор</w:t>
            </w:r>
          </w:p>
          <w:p w:rsidR="007E70AC" w:rsidRDefault="007E70AC" w:rsidP="00C142FF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 xml:space="preserve">в строителните граници на </w:t>
            </w:r>
          </w:p>
          <w:p w:rsidR="007E70AC" w:rsidRDefault="007E70AC" w:rsidP="00C142FF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с. Капитан Андреево, общ. Свиленград</w:t>
            </w:r>
          </w:p>
        </w:tc>
        <w:tc>
          <w:tcPr>
            <w:tcW w:w="1985" w:type="dxa"/>
          </w:tcPr>
          <w:p w:rsidR="007E70AC" w:rsidRDefault="007E70AC" w:rsidP="00C142FF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r>
              <w:rPr>
                <w:spacing w:val="20"/>
                <w:sz w:val="18"/>
                <w:szCs w:val="18"/>
                <w:lang w:val="bg-BG"/>
              </w:rPr>
              <w:t>ПИ 36110.501.5204 по КККР на с. Капитан Андреево, общ. Свиленград</w:t>
            </w:r>
          </w:p>
        </w:tc>
        <w:tc>
          <w:tcPr>
            <w:tcW w:w="1134" w:type="dxa"/>
          </w:tcPr>
          <w:p w:rsidR="007E70AC" w:rsidRDefault="007E70AC" w:rsidP="00C142FF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1,788 дка</w:t>
            </w:r>
          </w:p>
        </w:tc>
        <w:tc>
          <w:tcPr>
            <w:tcW w:w="1559" w:type="dxa"/>
          </w:tcPr>
          <w:p w:rsidR="007E70AC" w:rsidRDefault="007E70AC" w:rsidP="00C142FF">
            <w:pPr>
              <w:ind w:right="-70"/>
              <w:jc w:val="center"/>
              <w:rPr>
                <w:spacing w:val="20"/>
                <w:sz w:val="18"/>
                <w:szCs w:val="18"/>
                <w:lang w:val="bg-BG"/>
              </w:rPr>
            </w:pPr>
            <w:r>
              <w:rPr>
                <w:spacing w:val="20"/>
                <w:sz w:val="18"/>
                <w:szCs w:val="18"/>
                <w:lang w:val="bg-BG"/>
              </w:rPr>
              <w:t>36110.501.5205</w:t>
            </w:r>
          </w:p>
          <w:p w:rsidR="007E70AC" w:rsidRDefault="007E70AC" w:rsidP="00C142FF">
            <w:pPr>
              <w:ind w:right="-70"/>
              <w:jc w:val="center"/>
              <w:rPr>
                <w:spacing w:val="20"/>
                <w:sz w:val="18"/>
                <w:szCs w:val="18"/>
                <w:lang w:val="bg-BG"/>
              </w:rPr>
            </w:pPr>
            <w:r>
              <w:rPr>
                <w:spacing w:val="20"/>
                <w:sz w:val="18"/>
                <w:szCs w:val="18"/>
                <w:lang w:val="bg-BG"/>
              </w:rPr>
              <w:t>36110.501.9002</w:t>
            </w:r>
          </w:p>
          <w:p w:rsidR="007E70AC" w:rsidRDefault="007E70AC" w:rsidP="00C142FF">
            <w:pPr>
              <w:ind w:right="-70"/>
              <w:jc w:val="center"/>
              <w:rPr>
                <w:spacing w:val="20"/>
                <w:sz w:val="18"/>
                <w:szCs w:val="18"/>
                <w:lang w:val="bg-BG"/>
              </w:rPr>
            </w:pPr>
            <w:r>
              <w:rPr>
                <w:spacing w:val="20"/>
                <w:sz w:val="18"/>
                <w:szCs w:val="18"/>
                <w:lang w:val="bg-BG"/>
              </w:rPr>
              <w:t>36110.501.5203</w:t>
            </w:r>
          </w:p>
          <w:p w:rsidR="007E70AC" w:rsidRDefault="007E70AC" w:rsidP="00C142FF">
            <w:pPr>
              <w:ind w:right="-70"/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bg-BG"/>
              </w:rPr>
              <w:t>36110.28.58</w:t>
            </w:r>
          </w:p>
        </w:tc>
        <w:tc>
          <w:tcPr>
            <w:tcW w:w="1417" w:type="dxa"/>
          </w:tcPr>
          <w:p w:rsidR="007E70AC" w:rsidRDefault="007E70AC" w:rsidP="00C142FF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64 380,00</w:t>
            </w:r>
          </w:p>
        </w:tc>
        <w:tc>
          <w:tcPr>
            <w:tcW w:w="993" w:type="dxa"/>
          </w:tcPr>
          <w:p w:rsidR="007E70AC" w:rsidRDefault="007E70AC" w:rsidP="00C142FF">
            <w:pPr>
              <w:pStyle w:val="CharChar10"/>
              <w:jc w:val="center"/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  <w:t>6 438,00</w:t>
            </w:r>
          </w:p>
        </w:tc>
        <w:tc>
          <w:tcPr>
            <w:tcW w:w="1134" w:type="dxa"/>
            <w:shd w:val="clear" w:color="auto" w:fill="auto"/>
          </w:tcPr>
          <w:p w:rsidR="007E70AC" w:rsidRPr="005B4F82" w:rsidRDefault="007E70AC" w:rsidP="00C142FF">
            <w:pPr>
              <w:jc w:val="center"/>
              <w:rPr>
                <w:sz w:val="18"/>
                <w:szCs w:val="18"/>
                <w:lang w:val="bg-BG"/>
              </w:rPr>
            </w:pPr>
            <w:r w:rsidRPr="005B4F82">
              <w:rPr>
                <w:sz w:val="18"/>
                <w:szCs w:val="18"/>
                <w:lang w:val="bg-BG"/>
              </w:rPr>
              <w:t>270,00</w:t>
            </w:r>
          </w:p>
        </w:tc>
      </w:tr>
      <w:tr w:rsidR="007E70AC" w:rsidRPr="00111A18" w:rsidTr="00C142FF">
        <w:trPr>
          <w:cantSplit/>
          <w:trHeight w:val="566"/>
        </w:trPr>
        <w:tc>
          <w:tcPr>
            <w:tcW w:w="1913" w:type="dxa"/>
          </w:tcPr>
          <w:p w:rsidR="007E70AC" w:rsidRDefault="007E70AC" w:rsidP="00C142FF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lastRenderedPageBreak/>
              <w:t>Стопански двор</w:t>
            </w:r>
          </w:p>
          <w:p w:rsidR="007E70AC" w:rsidRDefault="007E70AC" w:rsidP="00C142FF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 xml:space="preserve">в строителните граници на </w:t>
            </w:r>
          </w:p>
          <w:p w:rsidR="007E70AC" w:rsidRDefault="007E70AC" w:rsidP="00C142FF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с. Капитан Андреево, общ. Свиленград</w:t>
            </w:r>
          </w:p>
        </w:tc>
        <w:tc>
          <w:tcPr>
            <w:tcW w:w="1985" w:type="dxa"/>
          </w:tcPr>
          <w:p w:rsidR="007E70AC" w:rsidRDefault="007E70AC" w:rsidP="00C142FF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r>
              <w:rPr>
                <w:spacing w:val="20"/>
                <w:sz w:val="18"/>
                <w:szCs w:val="18"/>
                <w:lang w:val="bg-BG"/>
              </w:rPr>
              <w:t>ПИ 36110.501.5205 по КККР на с. Капитан Андреево, общ. Свиленград</w:t>
            </w:r>
          </w:p>
        </w:tc>
        <w:tc>
          <w:tcPr>
            <w:tcW w:w="1134" w:type="dxa"/>
          </w:tcPr>
          <w:p w:rsidR="007E70AC" w:rsidRDefault="007E70AC" w:rsidP="00C142FF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2,238 дка</w:t>
            </w:r>
          </w:p>
        </w:tc>
        <w:tc>
          <w:tcPr>
            <w:tcW w:w="1559" w:type="dxa"/>
          </w:tcPr>
          <w:p w:rsidR="007E70AC" w:rsidRDefault="007E70AC" w:rsidP="00C142FF">
            <w:pPr>
              <w:ind w:right="-70"/>
              <w:jc w:val="center"/>
              <w:rPr>
                <w:spacing w:val="20"/>
                <w:sz w:val="18"/>
                <w:szCs w:val="18"/>
                <w:lang w:val="bg-BG"/>
              </w:rPr>
            </w:pPr>
            <w:r>
              <w:rPr>
                <w:spacing w:val="20"/>
                <w:sz w:val="18"/>
                <w:szCs w:val="18"/>
                <w:lang w:val="bg-BG"/>
              </w:rPr>
              <w:t>36110.501.5206</w:t>
            </w:r>
          </w:p>
          <w:p w:rsidR="007E70AC" w:rsidRDefault="007E70AC" w:rsidP="00C142FF">
            <w:pPr>
              <w:ind w:right="-70"/>
              <w:jc w:val="center"/>
              <w:rPr>
                <w:spacing w:val="20"/>
                <w:sz w:val="18"/>
                <w:szCs w:val="18"/>
                <w:lang w:val="bg-BG"/>
              </w:rPr>
            </w:pPr>
            <w:r>
              <w:rPr>
                <w:spacing w:val="20"/>
                <w:sz w:val="18"/>
                <w:szCs w:val="18"/>
                <w:lang w:val="bg-BG"/>
              </w:rPr>
              <w:t>36110.501.9002</w:t>
            </w:r>
          </w:p>
          <w:p w:rsidR="007E70AC" w:rsidRDefault="007E70AC" w:rsidP="00C142FF">
            <w:pPr>
              <w:ind w:right="-70"/>
              <w:jc w:val="center"/>
              <w:rPr>
                <w:spacing w:val="20"/>
                <w:sz w:val="18"/>
                <w:szCs w:val="18"/>
                <w:lang w:val="bg-BG"/>
              </w:rPr>
            </w:pPr>
            <w:r>
              <w:rPr>
                <w:spacing w:val="20"/>
                <w:sz w:val="18"/>
                <w:szCs w:val="18"/>
                <w:lang w:val="bg-BG"/>
              </w:rPr>
              <w:t>36110.501.5204</w:t>
            </w:r>
          </w:p>
          <w:p w:rsidR="007E70AC" w:rsidRDefault="007E70AC" w:rsidP="00C142FF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bg-BG"/>
              </w:rPr>
              <w:t>36110.28.58</w:t>
            </w:r>
          </w:p>
        </w:tc>
        <w:tc>
          <w:tcPr>
            <w:tcW w:w="1417" w:type="dxa"/>
          </w:tcPr>
          <w:p w:rsidR="007E70AC" w:rsidRDefault="007E70AC" w:rsidP="00C142FF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80 570,00</w:t>
            </w:r>
          </w:p>
        </w:tc>
        <w:tc>
          <w:tcPr>
            <w:tcW w:w="993" w:type="dxa"/>
          </w:tcPr>
          <w:p w:rsidR="007E70AC" w:rsidRDefault="007E70AC" w:rsidP="00C142FF">
            <w:pPr>
              <w:pStyle w:val="CharChar10"/>
              <w:jc w:val="center"/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  <w:t>8 057,00</w:t>
            </w:r>
          </w:p>
        </w:tc>
        <w:tc>
          <w:tcPr>
            <w:tcW w:w="1134" w:type="dxa"/>
            <w:shd w:val="clear" w:color="auto" w:fill="auto"/>
          </w:tcPr>
          <w:p w:rsidR="007E70AC" w:rsidRPr="005B4F82" w:rsidRDefault="007E70AC" w:rsidP="00C142FF">
            <w:pPr>
              <w:jc w:val="center"/>
              <w:rPr>
                <w:sz w:val="18"/>
                <w:szCs w:val="18"/>
                <w:lang w:val="bg-BG"/>
              </w:rPr>
            </w:pPr>
            <w:r w:rsidRPr="005B4F82">
              <w:rPr>
                <w:sz w:val="18"/>
                <w:szCs w:val="18"/>
                <w:lang w:val="bg-BG"/>
              </w:rPr>
              <w:t>270,00</w:t>
            </w:r>
          </w:p>
        </w:tc>
      </w:tr>
      <w:tr w:rsidR="007E70AC" w:rsidRPr="00111A18" w:rsidTr="00C142FF">
        <w:trPr>
          <w:cantSplit/>
          <w:trHeight w:val="566"/>
        </w:trPr>
        <w:tc>
          <w:tcPr>
            <w:tcW w:w="1913" w:type="dxa"/>
          </w:tcPr>
          <w:p w:rsidR="007E70AC" w:rsidRDefault="007E70AC" w:rsidP="00C142FF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Стопански двор</w:t>
            </w:r>
          </w:p>
          <w:p w:rsidR="007E70AC" w:rsidRDefault="007E70AC" w:rsidP="00C142FF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 xml:space="preserve">в строителните граници на </w:t>
            </w:r>
          </w:p>
          <w:p w:rsidR="007E70AC" w:rsidRPr="00111A18" w:rsidRDefault="007E70AC" w:rsidP="00C142FF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с. Здравец, общ. Димитровград</w:t>
            </w:r>
          </w:p>
        </w:tc>
        <w:tc>
          <w:tcPr>
            <w:tcW w:w="1985" w:type="dxa"/>
          </w:tcPr>
          <w:p w:rsidR="007E70AC" w:rsidRDefault="007E70AC" w:rsidP="00C142FF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r>
              <w:rPr>
                <w:spacing w:val="20"/>
                <w:sz w:val="18"/>
                <w:szCs w:val="18"/>
                <w:lang w:val="bg-BG"/>
              </w:rPr>
              <w:t xml:space="preserve">УПИ </w:t>
            </w:r>
            <w:r>
              <w:rPr>
                <w:spacing w:val="20"/>
                <w:sz w:val="18"/>
                <w:szCs w:val="18"/>
              </w:rPr>
              <w:t>XIV</w:t>
            </w:r>
            <w:r>
              <w:rPr>
                <w:spacing w:val="20"/>
                <w:sz w:val="18"/>
                <w:szCs w:val="18"/>
                <w:lang w:val="bg-BG"/>
              </w:rPr>
              <w:t xml:space="preserve">, кв. 1 </w:t>
            </w:r>
          </w:p>
          <w:p w:rsidR="007E70AC" w:rsidRPr="00627572" w:rsidRDefault="007E70AC" w:rsidP="00C142FF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r>
              <w:rPr>
                <w:spacing w:val="20"/>
                <w:sz w:val="18"/>
                <w:szCs w:val="18"/>
                <w:lang w:val="bg-BG"/>
              </w:rPr>
              <w:t>по плана на с. Здравец, общ. Димитровград</w:t>
            </w:r>
          </w:p>
        </w:tc>
        <w:tc>
          <w:tcPr>
            <w:tcW w:w="1134" w:type="dxa"/>
          </w:tcPr>
          <w:p w:rsidR="007E70AC" w:rsidRDefault="007E70AC" w:rsidP="00C142FF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7,452 дка</w:t>
            </w:r>
          </w:p>
        </w:tc>
        <w:tc>
          <w:tcPr>
            <w:tcW w:w="1559" w:type="dxa"/>
          </w:tcPr>
          <w:p w:rsidR="007E70AC" w:rsidRDefault="007E70AC" w:rsidP="00C142FF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r>
              <w:rPr>
                <w:spacing w:val="20"/>
                <w:sz w:val="18"/>
                <w:szCs w:val="18"/>
                <w:lang w:val="bg-BG"/>
              </w:rPr>
              <w:t xml:space="preserve">УПИ </w:t>
            </w:r>
            <w:r>
              <w:rPr>
                <w:spacing w:val="20"/>
                <w:sz w:val="18"/>
                <w:szCs w:val="18"/>
              </w:rPr>
              <w:t>XII</w:t>
            </w:r>
            <w:r>
              <w:rPr>
                <w:spacing w:val="20"/>
                <w:sz w:val="18"/>
                <w:szCs w:val="18"/>
                <w:lang w:val="bg-BG"/>
              </w:rPr>
              <w:t xml:space="preserve">, </w:t>
            </w:r>
          </w:p>
          <w:p w:rsidR="007E70AC" w:rsidRDefault="007E70AC" w:rsidP="00C142FF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r>
              <w:rPr>
                <w:spacing w:val="20"/>
                <w:sz w:val="18"/>
                <w:szCs w:val="18"/>
                <w:lang w:val="bg-BG"/>
              </w:rPr>
              <w:t xml:space="preserve">УПИ </w:t>
            </w:r>
            <w:r>
              <w:rPr>
                <w:spacing w:val="20"/>
                <w:sz w:val="18"/>
                <w:szCs w:val="18"/>
              </w:rPr>
              <w:t>XIII</w:t>
            </w:r>
            <w:r>
              <w:rPr>
                <w:spacing w:val="20"/>
                <w:sz w:val="18"/>
                <w:szCs w:val="18"/>
                <w:lang w:val="bg-BG"/>
              </w:rPr>
              <w:t xml:space="preserve">, УПИ </w:t>
            </w:r>
            <w:r>
              <w:rPr>
                <w:spacing w:val="20"/>
                <w:sz w:val="18"/>
                <w:szCs w:val="18"/>
              </w:rPr>
              <w:t>XV</w:t>
            </w:r>
            <w:r>
              <w:rPr>
                <w:spacing w:val="20"/>
                <w:sz w:val="18"/>
                <w:szCs w:val="18"/>
                <w:lang w:val="bg-BG"/>
              </w:rPr>
              <w:t>,</w:t>
            </w:r>
          </w:p>
          <w:p w:rsidR="007E70AC" w:rsidRPr="00897C5F" w:rsidRDefault="007E70AC" w:rsidP="00C142FF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r>
              <w:rPr>
                <w:spacing w:val="20"/>
                <w:sz w:val="18"/>
                <w:szCs w:val="18"/>
                <w:lang w:val="bg-BG"/>
              </w:rPr>
              <w:t xml:space="preserve"> УПИ </w:t>
            </w:r>
            <w:r>
              <w:rPr>
                <w:spacing w:val="20"/>
                <w:sz w:val="18"/>
                <w:szCs w:val="18"/>
              </w:rPr>
              <w:t>XVII</w:t>
            </w:r>
            <w:r>
              <w:rPr>
                <w:spacing w:val="20"/>
                <w:sz w:val="18"/>
                <w:szCs w:val="18"/>
                <w:lang w:val="bg-BG"/>
              </w:rPr>
              <w:t>, всички в кв.1, от три страни - улици</w:t>
            </w:r>
          </w:p>
        </w:tc>
        <w:tc>
          <w:tcPr>
            <w:tcW w:w="1417" w:type="dxa"/>
          </w:tcPr>
          <w:p w:rsidR="007E70AC" w:rsidRDefault="007E70AC" w:rsidP="00C142FF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49 160,00</w:t>
            </w:r>
          </w:p>
        </w:tc>
        <w:tc>
          <w:tcPr>
            <w:tcW w:w="993" w:type="dxa"/>
          </w:tcPr>
          <w:p w:rsidR="007E70AC" w:rsidRDefault="007E70AC" w:rsidP="00C142FF">
            <w:pPr>
              <w:pStyle w:val="CharChar10"/>
              <w:jc w:val="center"/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  <w:t>4 916,00</w:t>
            </w:r>
          </w:p>
        </w:tc>
        <w:tc>
          <w:tcPr>
            <w:tcW w:w="1134" w:type="dxa"/>
            <w:shd w:val="clear" w:color="auto" w:fill="auto"/>
          </w:tcPr>
          <w:p w:rsidR="007E70AC" w:rsidRPr="005B4F82" w:rsidRDefault="007E70AC" w:rsidP="00C142FF">
            <w:pPr>
              <w:jc w:val="center"/>
              <w:rPr>
                <w:sz w:val="18"/>
                <w:szCs w:val="18"/>
                <w:lang w:val="bg-BG"/>
              </w:rPr>
            </w:pPr>
            <w:r w:rsidRPr="005B4F82">
              <w:rPr>
                <w:sz w:val="18"/>
                <w:szCs w:val="18"/>
                <w:lang w:val="bg-BG"/>
              </w:rPr>
              <w:t>1</w:t>
            </w:r>
            <w:r>
              <w:rPr>
                <w:sz w:val="18"/>
                <w:szCs w:val="18"/>
                <w:lang w:val="bg-BG"/>
              </w:rPr>
              <w:t>20</w:t>
            </w:r>
            <w:r w:rsidRPr="005B4F82">
              <w:rPr>
                <w:sz w:val="18"/>
                <w:szCs w:val="18"/>
                <w:lang w:val="bg-BG"/>
              </w:rPr>
              <w:t>,00</w:t>
            </w:r>
          </w:p>
        </w:tc>
      </w:tr>
    </w:tbl>
    <w:p w:rsidR="00463A12" w:rsidRDefault="00463A12" w:rsidP="007E70AC">
      <w:pPr>
        <w:ind w:left="-142" w:firstLine="709"/>
        <w:jc w:val="both"/>
        <w:textAlignment w:val="center"/>
        <w:rPr>
          <w:lang w:val="bg-BG"/>
        </w:rPr>
      </w:pPr>
    </w:p>
    <w:p w:rsidR="00EF488A" w:rsidRPr="00463A12" w:rsidRDefault="00285AB4" w:rsidP="007E70AC">
      <w:pPr>
        <w:ind w:left="-142" w:firstLine="709"/>
        <w:jc w:val="both"/>
        <w:textAlignment w:val="center"/>
        <w:rPr>
          <w:lang w:val="bg-BG"/>
        </w:rPr>
      </w:pPr>
      <w:r w:rsidRPr="00463A12">
        <w:rPr>
          <w:lang w:val="bg-BG"/>
        </w:rPr>
        <w:t>Тръжната процедура, на основание чл.27, ал.8</w:t>
      </w:r>
      <w:r w:rsidR="003A1B92" w:rsidRPr="00463A12">
        <w:rPr>
          <w:lang w:val="bg-BG"/>
        </w:rPr>
        <w:t xml:space="preserve">, </w:t>
      </w:r>
      <w:r w:rsidRPr="00463A12">
        <w:rPr>
          <w:lang w:val="bg-BG"/>
        </w:rPr>
        <w:t>чл.56</w:t>
      </w:r>
      <w:r w:rsidR="00CE1CDE" w:rsidRPr="00463A12">
        <w:rPr>
          <w:lang w:val="bg-BG"/>
        </w:rPr>
        <w:t xml:space="preserve">з, ал.1 от ППЗСПЗЗ, заповед № </w:t>
      </w:r>
      <w:r w:rsidR="007E70AC" w:rsidRPr="00463A12">
        <w:rPr>
          <w:lang w:val="bg-BG"/>
        </w:rPr>
        <w:t xml:space="preserve">РД 46-151/ 12.06.2023 год. на Министъра на земеделието и храните и съгласувани от Министъра на земеделието и храните предложения, обективирани в писма с изх. №№ 66-4330/ 10.11.2023 год. и </w:t>
      </w:r>
      <w:r w:rsidR="007E70AC" w:rsidRPr="00463A12">
        <w:t>66-</w:t>
      </w:r>
      <w:r w:rsidR="007E70AC" w:rsidRPr="00463A12">
        <w:rPr>
          <w:lang w:val="bg-BG"/>
        </w:rPr>
        <w:t xml:space="preserve">2764/ 23.11.2023 год. </w:t>
      </w:r>
      <w:r w:rsidR="00CE1CDE" w:rsidRPr="00463A12">
        <w:rPr>
          <w:lang w:val="bg-BG"/>
        </w:rPr>
        <w:t xml:space="preserve">за </w:t>
      </w:r>
      <w:r w:rsidR="005D11DD" w:rsidRPr="00463A12">
        <w:rPr>
          <w:lang w:val="bg-BG"/>
        </w:rPr>
        <w:t xml:space="preserve">откриване на </w:t>
      </w:r>
      <w:r w:rsidR="00B72556" w:rsidRPr="00463A12">
        <w:rPr>
          <w:lang w:val="bg-BG"/>
        </w:rPr>
        <w:t xml:space="preserve">тръжна процедура за продажба на имоти частна държавна собственост, незаети със сгради и съоръжения, бивша собственост на заличени организации по § 12 от ПЗР на ЗСПЗЗ, негодни за земеделско ползване и неподлежащи на възстановяване, </w:t>
      </w:r>
      <w:r w:rsidR="00EF488A" w:rsidRPr="00463A12">
        <w:rPr>
          <w:lang w:val="bg-BG"/>
        </w:rPr>
        <w:t xml:space="preserve">е открита със заповед № </w:t>
      </w:r>
      <w:r w:rsidR="003A1B92" w:rsidRPr="00463A12">
        <w:rPr>
          <w:lang w:val="bg-BG"/>
        </w:rPr>
        <w:t>РД-04-</w:t>
      </w:r>
      <w:r w:rsidR="007E70AC" w:rsidRPr="00463A12">
        <w:rPr>
          <w:lang w:val="bg-BG"/>
        </w:rPr>
        <w:t>117</w:t>
      </w:r>
      <w:r w:rsidR="003A1B92" w:rsidRPr="00463A12">
        <w:rPr>
          <w:lang w:val="bg-BG"/>
        </w:rPr>
        <w:t xml:space="preserve">/ </w:t>
      </w:r>
      <w:r w:rsidR="007E70AC" w:rsidRPr="00463A12">
        <w:rPr>
          <w:lang w:val="bg-BG"/>
        </w:rPr>
        <w:t>24.11.2023</w:t>
      </w:r>
      <w:r w:rsidR="00EF488A" w:rsidRPr="00463A12">
        <w:rPr>
          <w:lang w:val="bg-BG"/>
        </w:rPr>
        <w:t xml:space="preserve"> год. на Директора на ОД „Земеделие“ – Хасково, публикувана във в-к „Марица“, брой </w:t>
      </w:r>
      <w:r w:rsidR="007E70AC" w:rsidRPr="00463A12">
        <w:rPr>
          <w:lang w:val="bg-BG"/>
        </w:rPr>
        <w:t>236</w:t>
      </w:r>
      <w:r w:rsidR="00EF488A" w:rsidRPr="00463A12">
        <w:rPr>
          <w:lang w:val="bg-BG"/>
        </w:rPr>
        <w:t xml:space="preserve"> (</w:t>
      </w:r>
      <w:r w:rsidR="003A1B92" w:rsidRPr="00463A12">
        <w:rPr>
          <w:lang w:val="bg-BG"/>
        </w:rPr>
        <w:t xml:space="preserve">10 </w:t>
      </w:r>
      <w:r w:rsidR="007E70AC" w:rsidRPr="00463A12">
        <w:rPr>
          <w:lang w:val="bg-BG"/>
        </w:rPr>
        <w:t>246</w:t>
      </w:r>
      <w:r w:rsidR="00EF488A" w:rsidRPr="00463A12">
        <w:rPr>
          <w:lang w:val="bg-BG"/>
        </w:rPr>
        <w:t xml:space="preserve">) от </w:t>
      </w:r>
      <w:r w:rsidR="007E70AC" w:rsidRPr="00463A12">
        <w:rPr>
          <w:lang w:val="bg-BG"/>
        </w:rPr>
        <w:t>27.11.</w:t>
      </w:r>
      <w:r w:rsidR="00C14D58" w:rsidRPr="00463A12">
        <w:rPr>
          <w:lang w:val="bg-BG"/>
        </w:rPr>
        <w:t>20</w:t>
      </w:r>
      <w:r w:rsidR="005D11DD" w:rsidRPr="00463A12">
        <w:rPr>
          <w:lang w:val="bg-BG"/>
        </w:rPr>
        <w:t>2</w:t>
      </w:r>
      <w:r w:rsidR="003A1B92" w:rsidRPr="00463A12">
        <w:rPr>
          <w:lang w:val="bg-BG"/>
        </w:rPr>
        <w:t>3</w:t>
      </w:r>
      <w:r w:rsidR="00EF488A" w:rsidRPr="00463A12">
        <w:rPr>
          <w:lang w:val="bg-BG"/>
        </w:rPr>
        <w:t xml:space="preserve"> год., обявена на интернет страницата на Дирекцията и на МЗ</w:t>
      </w:r>
      <w:r w:rsidR="00D93AB9" w:rsidRPr="00463A12">
        <w:rPr>
          <w:lang w:val="bg-BG"/>
        </w:rPr>
        <w:t>Х</w:t>
      </w:r>
      <w:r w:rsidR="00EF488A" w:rsidRPr="00463A12">
        <w:rPr>
          <w:lang w:val="bg-BG"/>
        </w:rPr>
        <w:t xml:space="preserve">. </w:t>
      </w:r>
    </w:p>
    <w:p w:rsidR="00D22895" w:rsidRPr="00463A12" w:rsidRDefault="00940C48" w:rsidP="00D22895">
      <w:pPr>
        <w:ind w:left="-142" w:firstLine="709"/>
        <w:jc w:val="both"/>
        <w:rPr>
          <w:lang w:val="bg-BG"/>
        </w:rPr>
      </w:pPr>
      <w:r w:rsidRPr="00463A12">
        <w:rPr>
          <w:lang w:val="bg-BG"/>
        </w:rPr>
        <w:t xml:space="preserve">Съгласно т.2 от заповед  № </w:t>
      </w:r>
      <w:r w:rsidR="00E32387" w:rsidRPr="00463A12">
        <w:rPr>
          <w:lang w:val="bg-BG"/>
        </w:rPr>
        <w:t xml:space="preserve"> </w:t>
      </w:r>
      <w:r w:rsidR="007E70AC" w:rsidRPr="00463A12">
        <w:rPr>
          <w:lang w:val="bg-BG"/>
        </w:rPr>
        <w:t xml:space="preserve">РД-04-117/ 24.11.2023 </w:t>
      </w:r>
      <w:r w:rsidRPr="00463A12">
        <w:rPr>
          <w:lang w:val="bg-BG"/>
        </w:rPr>
        <w:t xml:space="preserve">год. на Директора на ОД „Земеделие“ – Хасково, право на участие в търга имат физически лица, еднолични търговци и юридически лица, регистрирани по Търговския закон или по </w:t>
      </w:r>
      <w:r w:rsidRPr="00463A12">
        <w:rPr>
          <w:rStyle w:val="newdocreference1"/>
          <w:color w:val="auto"/>
          <w:u w:val="none"/>
          <w:lang w:val="en"/>
        </w:rPr>
        <w:t>Закона за търговския регистър и регистъра на юридическите лица с нестопанска цел</w:t>
      </w:r>
      <w:r w:rsidRPr="00463A12">
        <w:rPr>
          <w:lang w:val="bg-BG"/>
        </w:rPr>
        <w:t>.</w:t>
      </w:r>
      <w:r w:rsidR="00D22895" w:rsidRPr="00463A12">
        <w:rPr>
          <w:lang w:val="bg-BG"/>
        </w:rPr>
        <w:t xml:space="preserve"> </w:t>
      </w:r>
    </w:p>
    <w:p w:rsidR="00940C48" w:rsidRPr="00463A12" w:rsidRDefault="00D22895" w:rsidP="00D22895">
      <w:pPr>
        <w:ind w:left="-142" w:firstLine="709"/>
        <w:jc w:val="both"/>
        <w:rPr>
          <w:lang w:val="bg-BG"/>
        </w:rPr>
      </w:pPr>
      <w:r w:rsidRPr="00463A12">
        <w:rPr>
          <w:lang w:val="bg-BG"/>
        </w:rPr>
        <w:t>Съгласно разпоредбата на чл.56к, ал.4 от ППЗСПЗЗ и  заповед  №  РД-04-117/ 24.11.2023 год. на Директора на ОД „Земеделие“ – Хасково, т</w:t>
      </w:r>
      <w:r w:rsidRPr="00463A12">
        <w:rPr>
          <w:color w:val="000000"/>
          <w:lang w:val="en"/>
        </w:rPr>
        <w:t>ъргът, на който могат да участват всички заинтересовани лица, може да се проведе само при условие че най-малко двама кандидати са подали заявление за участие и са допуснати до участие в търга.</w:t>
      </w:r>
    </w:p>
    <w:p w:rsidR="00E32387" w:rsidRPr="00463A12" w:rsidRDefault="00940C48" w:rsidP="00463A12">
      <w:pPr>
        <w:ind w:left="-142" w:firstLine="708"/>
        <w:jc w:val="both"/>
        <w:rPr>
          <w:lang w:val="bg-BG"/>
        </w:rPr>
      </w:pPr>
      <w:r w:rsidRPr="00463A12">
        <w:rPr>
          <w:lang w:val="bg-BG"/>
        </w:rPr>
        <w:t xml:space="preserve">В определения срок за подаване на документи за участие в търга (30 /тридесет/ календарни дни, </w:t>
      </w:r>
      <w:r w:rsidR="00E32387" w:rsidRPr="00463A12">
        <w:rPr>
          <w:lang w:val="bg-BG"/>
        </w:rPr>
        <w:t xml:space="preserve">считано от деня, следващ датата на публикуване на заповедта в местен ежедневник – до </w:t>
      </w:r>
      <w:r w:rsidR="007E70AC" w:rsidRPr="00463A12">
        <w:rPr>
          <w:lang w:val="bg-BG"/>
        </w:rPr>
        <w:t>28.12</w:t>
      </w:r>
      <w:r w:rsidR="00E32387" w:rsidRPr="00463A12">
        <w:rPr>
          <w:lang w:val="bg-BG"/>
        </w:rPr>
        <w:t>.2023 год. включително</w:t>
      </w:r>
      <w:r w:rsidRPr="00463A12">
        <w:rPr>
          <w:lang w:val="bg-BG"/>
        </w:rPr>
        <w:t xml:space="preserve">) в ОД „Земеделие“ – Хасково </w:t>
      </w:r>
      <w:r w:rsidR="007E70AC" w:rsidRPr="00463A12">
        <w:rPr>
          <w:lang w:val="bg-BG"/>
        </w:rPr>
        <w:t xml:space="preserve">е </w:t>
      </w:r>
      <w:r w:rsidRPr="00463A12">
        <w:rPr>
          <w:lang w:val="bg-BG"/>
        </w:rPr>
        <w:t xml:space="preserve">постъпил </w:t>
      </w:r>
      <w:r w:rsidR="007E70AC" w:rsidRPr="00463A12">
        <w:rPr>
          <w:lang w:val="bg-BG"/>
        </w:rPr>
        <w:t>1</w:t>
      </w:r>
      <w:r w:rsidRPr="00463A12">
        <w:rPr>
          <w:lang w:val="bg-BG"/>
        </w:rPr>
        <w:t xml:space="preserve"> /</w:t>
      </w:r>
      <w:r w:rsidR="007E70AC" w:rsidRPr="00463A12">
        <w:rPr>
          <w:lang w:val="bg-BG"/>
        </w:rPr>
        <w:t>един</w:t>
      </w:r>
      <w:r w:rsidRPr="00463A12">
        <w:rPr>
          <w:lang w:val="bg-BG"/>
        </w:rPr>
        <w:t>/ бро</w:t>
      </w:r>
      <w:r w:rsidR="007E70AC" w:rsidRPr="00463A12">
        <w:rPr>
          <w:lang w:val="bg-BG"/>
        </w:rPr>
        <w:t>й</w:t>
      </w:r>
      <w:r w:rsidRPr="00463A12">
        <w:rPr>
          <w:lang w:val="bg-BG"/>
        </w:rPr>
        <w:t xml:space="preserve"> запечатан плик с ненарушена цялост. </w:t>
      </w:r>
    </w:p>
    <w:p w:rsidR="00D22895" w:rsidRPr="00463A12" w:rsidRDefault="00D22895" w:rsidP="00463A12">
      <w:pPr>
        <w:ind w:left="-142" w:firstLine="708"/>
        <w:jc w:val="both"/>
        <w:rPr>
          <w:lang w:val="bg-BG"/>
        </w:rPr>
      </w:pPr>
      <w:r w:rsidRPr="00463A12">
        <w:rPr>
          <w:lang w:val="bg-BG"/>
        </w:rPr>
        <w:t xml:space="preserve">След като констатира, че </w:t>
      </w:r>
      <w:r w:rsidRPr="00463A12">
        <w:rPr>
          <w:color w:val="000000"/>
          <w:lang w:val="bg-BG"/>
        </w:rPr>
        <w:t xml:space="preserve">в Регистъра на подадените оферти/ деловодната система </w:t>
      </w:r>
      <w:r w:rsidRPr="00463A12">
        <w:rPr>
          <w:color w:val="000000"/>
        </w:rPr>
        <w:t>EVENTIS</w:t>
      </w:r>
      <w:r w:rsidRPr="00463A12">
        <w:rPr>
          <w:color w:val="000000"/>
          <w:lang w:val="bg-BG"/>
        </w:rPr>
        <w:t xml:space="preserve"> е заведен </w:t>
      </w:r>
      <w:r w:rsidRPr="00463A12">
        <w:rPr>
          <w:lang w:val="bg-BG"/>
        </w:rPr>
        <w:t>1 /един/ брой плик за участие в търга, което е неизпълнение на чл.56к, ал.4 от ППЗСПЗЗ, комисията</w:t>
      </w:r>
    </w:p>
    <w:p w:rsidR="00D22895" w:rsidRPr="00463A12" w:rsidRDefault="00D22895" w:rsidP="00463A12">
      <w:pPr>
        <w:ind w:left="-142" w:firstLine="708"/>
        <w:jc w:val="both"/>
        <w:rPr>
          <w:lang w:val="bg-BG"/>
        </w:rPr>
      </w:pPr>
    </w:p>
    <w:p w:rsidR="00D22895" w:rsidRPr="00463A12" w:rsidRDefault="00D22895" w:rsidP="00463A12">
      <w:pPr>
        <w:ind w:left="-142" w:firstLine="708"/>
        <w:jc w:val="both"/>
        <w:rPr>
          <w:lang w:val="bg-BG"/>
        </w:rPr>
      </w:pPr>
    </w:p>
    <w:p w:rsidR="00D22895" w:rsidRPr="00463A12" w:rsidRDefault="00D22895" w:rsidP="00463A12">
      <w:pPr>
        <w:ind w:left="-142" w:firstLine="708"/>
        <w:rPr>
          <w:lang w:val="bg-BG"/>
        </w:rPr>
      </w:pPr>
      <w:r w:rsidRPr="00463A12">
        <w:rPr>
          <w:lang w:val="bg-BG"/>
        </w:rPr>
        <w:t xml:space="preserve">                                                                  РЕШИ:</w:t>
      </w:r>
    </w:p>
    <w:p w:rsidR="00D22895" w:rsidRPr="00463A12" w:rsidRDefault="00D22895" w:rsidP="00463A12">
      <w:pPr>
        <w:ind w:left="-142" w:firstLine="708"/>
        <w:jc w:val="center"/>
        <w:rPr>
          <w:lang w:val="bg-BG"/>
        </w:rPr>
      </w:pPr>
    </w:p>
    <w:p w:rsidR="00D22895" w:rsidRPr="00463A12" w:rsidRDefault="00D22895" w:rsidP="00463A12">
      <w:pPr>
        <w:ind w:left="-142" w:firstLine="708"/>
        <w:jc w:val="center"/>
        <w:rPr>
          <w:lang w:val="bg-BG"/>
        </w:rPr>
      </w:pPr>
    </w:p>
    <w:p w:rsidR="00D22895" w:rsidRPr="00463A12" w:rsidRDefault="00D22895" w:rsidP="00463A12">
      <w:pPr>
        <w:ind w:left="-142" w:firstLine="708"/>
        <w:jc w:val="both"/>
        <w:rPr>
          <w:lang w:val="bg-BG"/>
        </w:rPr>
      </w:pPr>
      <w:r w:rsidRPr="00463A12">
        <w:rPr>
          <w:lang w:val="bg-BG"/>
        </w:rPr>
        <w:t>Не следва да бъде разгледан и допуснат до участие в общ търг с тайно наддаване, в който могат да участват всички заинтересовани лица, за придобиване право на собственост по реда на чл. 27, ал. 8 от ЗСПЗЗ на недвижими имоти - частна държавна собственост, обявен със заповед № РД-04-117/ 24.11.2023 год. на Директора на ОД „Земеделие“ – Хасково, плик с вх. № ПО-03-</w:t>
      </w:r>
      <w:r w:rsidR="00463A12" w:rsidRPr="00463A12">
        <w:rPr>
          <w:lang w:val="bg-BG"/>
        </w:rPr>
        <w:t>83</w:t>
      </w:r>
      <w:r w:rsidRPr="00463A12">
        <w:rPr>
          <w:lang w:val="bg-BG"/>
        </w:rPr>
        <w:t xml:space="preserve">/ </w:t>
      </w:r>
      <w:r w:rsidR="00463A12" w:rsidRPr="00463A12">
        <w:rPr>
          <w:lang w:val="bg-BG"/>
        </w:rPr>
        <w:t>22.12</w:t>
      </w:r>
      <w:r w:rsidRPr="00463A12">
        <w:rPr>
          <w:lang w:val="bg-BG"/>
        </w:rPr>
        <w:t>.2023 год., тъй като не отговаря на разпоредбата на чл.56</w:t>
      </w:r>
      <w:r w:rsidR="00463A12" w:rsidRPr="00463A12">
        <w:rPr>
          <w:lang w:val="bg-BG"/>
        </w:rPr>
        <w:t>к,</w:t>
      </w:r>
      <w:r w:rsidRPr="00463A12">
        <w:rPr>
          <w:lang w:val="bg-BG"/>
        </w:rPr>
        <w:t xml:space="preserve"> ал.</w:t>
      </w:r>
      <w:r w:rsidR="00463A12" w:rsidRPr="00463A12">
        <w:rPr>
          <w:lang w:val="bg-BG"/>
        </w:rPr>
        <w:t xml:space="preserve">4 </w:t>
      </w:r>
      <w:r w:rsidRPr="00463A12">
        <w:rPr>
          <w:lang w:val="bg-BG"/>
        </w:rPr>
        <w:t>от ППЗСПЗЗ и условията за провеждане на търга, посочени в заповед № РД-04-</w:t>
      </w:r>
      <w:r w:rsidR="00463A12" w:rsidRPr="00463A12">
        <w:rPr>
          <w:lang w:val="bg-BG"/>
        </w:rPr>
        <w:t xml:space="preserve">117/ 24.11.2023 </w:t>
      </w:r>
      <w:r w:rsidRPr="00463A12">
        <w:rPr>
          <w:lang w:val="bg-BG"/>
        </w:rPr>
        <w:t>год. на Директора на ОД „Земеделие“ – Хасково.</w:t>
      </w:r>
    </w:p>
    <w:p w:rsidR="00463A12" w:rsidRPr="00463A12" w:rsidRDefault="00D22895" w:rsidP="00463A12">
      <w:pPr>
        <w:framePr w:hSpace="142" w:wrap="notBeside" w:vAnchor="text" w:hAnchor="margin" w:xAlign="center" w:y="131"/>
        <w:ind w:left="-142" w:firstLine="708"/>
        <w:jc w:val="both"/>
        <w:rPr>
          <w:lang w:val="bg-BG"/>
        </w:rPr>
      </w:pPr>
      <w:r w:rsidRPr="00463A12">
        <w:rPr>
          <w:lang w:val="bg-BG"/>
        </w:rPr>
        <w:t>За ПИ с идентификатор</w:t>
      </w:r>
      <w:r w:rsidR="00463A12" w:rsidRPr="00463A12">
        <w:rPr>
          <w:lang w:val="bg-BG"/>
        </w:rPr>
        <w:t>и</w:t>
      </w:r>
      <w:r w:rsidRPr="00463A12">
        <w:rPr>
          <w:lang w:val="bg-BG"/>
        </w:rPr>
        <w:t xml:space="preserve"> </w:t>
      </w:r>
      <w:r w:rsidR="00463A12" w:rsidRPr="00463A12">
        <w:rPr>
          <w:spacing w:val="20"/>
          <w:lang w:val="bg-BG"/>
        </w:rPr>
        <w:t xml:space="preserve">36110.501.5203, 36110.501.5204 и 36110.501.5205 </w:t>
      </w:r>
      <w:r w:rsidRPr="00463A12">
        <w:rPr>
          <w:lang w:val="bg-BG"/>
        </w:rPr>
        <w:t xml:space="preserve"> по КККР на</w:t>
      </w:r>
      <w:r w:rsidR="00463A12" w:rsidRPr="00463A12">
        <w:rPr>
          <w:lang w:val="bg-BG"/>
        </w:rPr>
        <w:t xml:space="preserve"> с. Капитан Андреево, общ. Свиленград и за </w:t>
      </w:r>
      <w:r w:rsidR="00463A12" w:rsidRPr="00463A12">
        <w:rPr>
          <w:spacing w:val="20"/>
          <w:lang w:val="bg-BG"/>
        </w:rPr>
        <w:t xml:space="preserve">УПИ </w:t>
      </w:r>
      <w:r w:rsidR="00463A12" w:rsidRPr="00463A12">
        <w:rPr>
          <w:spacing w:val="20"/>
        </w:rPr>
        <w:t>XIV</w:t>
      </w:r>
      <w:r w:rsidR="00463A12" w:rsidRPr="00463A12">
        <w:rPr>
          <w:spacing w:val="20"/>
          <w:lang w:val="bg-BG"/>
        </w:rPr>
        <w:t>, кв. 1 по плана на с. Здравец, общ. Димитровград</w:t>
      </w:r>
      <w:r w:rsidR="00463A12" w:rsidRPr="00463A12">
        <w:rPr>
          <w:lang w:val="bg-BG"/>
        </w:rPr>
        <w:t xml:space="preserve"> не са определени купувачи.</w:t>
      </w:r>
    </w:p>
    <w:p w:rsidR="00463A12" w:rsidRPr="00463A12" w:rsidRDefault="00463A12" w:rsidP="00463A12">
      <w:pPr>
        <w:framePr w:hSpace="142" w:wrap="notBeside" w:vAnchor="text" w:hAnchor="margin" w:xAlign="center" w:y="131"/>
        <w:ind w:left="-142"/>
        <w:jc w:val="both"/>
        <w:rPr>
          <w:spacing w:val="20"/>
          <w:lang w:val="bg-BG"/>
        </w:rPr>
      </w:pPr>
    </w:p>
    <w:p w:rsidR="00D22895" w:rsidRPr="00463A12" w:rsidRDefault="00D22895" w:rsidP="00D22895">
      <w:pPr>
        <w:ind w:firstLine="708"/>
        <w:jc w:val="both"/>
        <w:rPr>
          <w:lang w:val="bg-BG"/>
        </w:rPr>
      </w:pPr>
    </w:p>
    <w:p w:rsidR="00D22895" w:rsidRPr="00463A12" w:rsidRDefault="0044595F" w:rsidP="0044595F">
      <w:pPr>
        <w:ind w:firstLine="426"/>
        <w:jc w:val="both"/>
        <w:rPr>
          <w:lang w:val="bg-BG"/>
        </w:rPr>
      </w:pPr>
      <w:r>
        <w:rPr>
          <w:lang w:val="bg-BG"/>
        </w:rPr>
        <w:lastRenderedPageBreak/>
        <w:t>И</w:t>
      </w:r>
      <w:r w:rsidR="00D22895" w:rsidRPr="00463A12">
        <w:rPr>
          <w:lang w:val="bg-BG"/>
        </w:rPr>
        <w:t>мот</w:t>
      </w:r>
      <w:r w:rsidR="00463A12" w:rsidRPr="00463A12">
        <w:rPr>
          <w:lang w:val="bg-BG"/>
        </w:rPr>
        <w:t>ите</w:t>
      </w:r>
      <w:r w:rsidR="00D22895" w:rsidRPr="00463A12">
        <w:rPr>
          <w:lang w:val="bg-BG"/>
        </w:rPr>
        <w:t xml:space="preserve"> </w:t>
      </w:r>
      <w:r>
        <w:rPr>
          <w:lang w:val="bg-BG"/>
        </w:rPr>
        <w:t xml:space="preserve">следва </w:t>
      </w:r>
      <w:r w:rsidR="00D22895" w:rsidRPr="00463A12">
        <w:rPr>
          <w:lang w:val="bg-BG"/>
        </w:rPr>
        <w:t>да се включ</w:t>
      </w:r>
      <w:r w:rsidR="00463A12" w:rsidRPr="00463A12">
        <w:rPr>
          <w:lang w:val="bg-BG"/>
        </w:rPr>
        <w:t>ат</w:t>
      </w:r>
      <w:r w:rsidR="00D22895" w:rsidRPr="00463A12">
        <w:rPr>
          <w:lang w:val="bg-BG"/>
        </w:rPr>
        <w:t xml:space="preserve"> в следващи търгове, на които право на участие имат всички заинтересовани лица.</w:t>
      </w:r>
    </w:p>
    <w:p w:rsidR="00D22895" w:rsidRPr="00463A12" w:rsidRDefault="00D22895" w:rsidP="00D22895">
      <w:pPr>
        <w:pStyle w:val="NormalWeb"/>
        <w:spacing w:before="0" w:beforeAutospacing="0" w:after="0" w:afterAutospacing="0"/>
        <w:ind w:firstLine="720"/>
        <w:jc w:val="both"/>
        <w:rPr>
          <w:i/>
        </w:rPr>
      </w:pPr>
    </w:p>
    <w:p w:rsidR="00D22895" w:rsidRPr="00463A12" w:rsidRDefault="00D22895" w:rsidP="00D22895">
      <w:pPr>
        <w:ind w:firstLine="426"/>
        <w:jc w:val="both"/>
        <w:rPr>
          <w:lang w:val="bg-BG"/>
        </w:rPr>
      </w:pPr>
      <w:r w:rsidRPr="00463A12">
        <w:rPr>
          <w:lang w:val="bg-BG"/>
        </w:rPr>
        <w:t xml:space="preserve">  Настоящият протокол се състави в 2/два/ еднообразни екземпляра и ще се обяви на информационното табло в сградата на ОД „Земеделие” – Хасково и ще се публикува на интернет страницата на Дирекцията.</w:t>
      </w:r>
    </w:p>
    <w:p w:rsidR="00D22895" w:rsidRPr="00463A12" w:rsidRDefault="00D22895" w:rsidP="00D22895">
      <w:pPr>
        <w:jc w:val="both"/>
        <w:rPr>
          <w:lang w:val="bg-BG"/>
        </w:rPr>
      </w:pPr>
      <w:r w:rsidRPr="00463A12">
        <w:rPr>
          <w:lang w:val="bg-BG"/>
        </w:rPr>
        <w:t xml:space="preserve">         </w:t>
      </w:r>
    </w:p>
    <w:p w:rsidR="00D22895" w:rsidRPr="00463A12" w:rsidRDefault="00D22895" w:rsidP="00D22895">
      <w:pPr>
        <w:ind w:firstLine="426"/>
        <w:jc w:val="both"/>
      </w:pPr>
      <w:r w:rsidRPr="00463A12">
        <w:rPr>
          <w:lang w:val="bg-BG"/>
        </w:rPr>
        <w:t xml:space="preserve">  На основание чл.56м, ал.2 от ППЗСПЗЗ </w:t>
      </w:r>
      <w:r w:rsidRPr="00463A12">
        <w:rPr>
          <w:color w:val="000000"/>
          <w:lang w:val="en"/>
        </w:rPr>
        <w:t xml:space="preserve">в 7-дневен срок от обявяването </w:t>
      </w:r>
      <w:r w:rsidRPr="00463A12">
        <w:rPr>
          <w:color w:val="000000"/>
          <w:lang w:val="bg-BG"/>
        </w:rPr>
        <w:t>на протокола</w:t>
      </w:r>
      <w:r w:rsidRPr="00463A12">
        <w:rPr>
          <w:color w:val="000000"/>
          <w:lang w:val="en"/>
        </w:rPr>
        <w:t xml:space="preserve"> </w:t>
      </w:r>
      <w:r w:rsidRPr="00463A12">
        <w:rPr>
          <w:color w:val="000000"/>
          <w:lang w:val="bg-BG"/>
        </w:rPr>
        <w:t>(</w:t>
      </w:r>
      <w:r w:rsidR="00463A12" w:rsidRPr="00463A12">
        <w:rPr>
          <w:color w:val="000000"/>
          <w:lang w:val="bg-BG"/>
        </w:rPr>
        <w:t>05.01.2024</w:t>
      </w:r>
      <w:r w:rsidRPr="00463A12">
        <w:rPr>
          <w:color w:val="000000"/>
          <w:lang w:val="bg-BG"/>
        </w:rPr>
        <w:t xml:space="preserve"> год.) </w:t>
      </w:r>
      <w:r w:rsidRPr="00463A12">
        <w:rPr>
          <w:color w:val="000000"/>
          <w:lang w:val="en"/>
        </w:rPr>
        <w:t xml:space="preserve">участниците в търга могат да направят писмени възражения до тръжната комисия. </w:t>
      </w:r>
    </w:p>
    <w:p w:rsidR="00D22895" w:rsidRPr="00463A12" w:rsidRDefault="00D22895" w:rsidP="00D22895">
      <w:pPr>
        <w:rPr>
          <w:lang w:val="bg-BG"/>
        </w:rPr>
      </w:pPr>
    </w:p>
    <w:p w:rsidR="00D22895" w:rsidRPr="00E10725" w:rsidRDefault="00D22895" w:rsidP="00D22895">
      <w:pPr>
        <w:rPr>
          <w:lang w:val="bg-BG"/>
        </w:rPr>
      </w:pPr>
    </w:p>
    <w:p w:rsidR="0044595F" w:rsidRPr="00E10725" w:rsidRDefault="0044595F" w:rsidP="0044595F">
      <w:pPr>
        <w:jc w:val="center"/>
        <w:rPr>
          <w:lang w:val="bg-BG"/>
        </w:rPr>
      </w:pPr>
      <w:r w:rsidRPr="00E10725">
        <w:rPr>
          <w:lang w:val="bg-BG"/>
        </w:rPr>
        <w:t>ТРЪЖНА КОМИСИЯ:</w:t>
      </w:r>
    </w:p>
    <w:p w:rsidR="00E3383F" w:rsidRDefault="00E3383F" w:rsidP="00940C48">
      <w:pPr>
        <w:ind w:firstLine="708"/>
        <w:jc w:val="both"/>
        <w:rPr>
          <w:sz w:val="22"/>
          <w:szCs w:val="22"/>
          <w:lang w:val="bg-BG"/>
        </w:rPr>
      </w:pPr>
    </w:p>
    <w:p w:rsidR="00263200" w:rsidRPr="0040204E" w:rsidRDefault="00263200" w:rsidP="00E10725">
      <w:pPr>
        <w:ind w:left="-284"/>
        <w:rPr>
          <w:sz w:val="22"/>
          <w:szCs w:val="22"/>
          <w:lang w:val="bg-BG"/>
        </w:rPr>
      </w:pPr>
    </w:p>
    <w:p w:rsidR="009E2B0C" w:rsidRPr="0040204E" w:rsidRDefault="009E2B0C" w:rsidP="00E10725">
      <w:pPr>
        <w:ind w:left="-284"/>
        <w:rPr>
          <w:sz w:val="22"/>
          <w:szCs w:val="22"/>
          <w:lang w:val="bg-BG"/>
        </w:rPr>
      </w:pPr>
    </w:p>
    <w:p w:rsidR="00263200" w:rsidRPr="0040204E" w:rsidRDefault="00263200" w:rsidP="00E10725">
      <w:pPr>
        <w:ind w:left="-284"/>
        <w:rPr>
          <w:sz w:val="22"/>
          <w:szCs w:val="22"/>
          <w:lang w:val="bg-BG"/>
        </w:rPr>
      </w:pPr>
    </w:p>
    <w:p w:rsidR="00263200" w:rsidRPr="0040204E" w:rsidRDefault="00E10725" w:rsidP="00C550CF">
      <w:pPr>
        <w:ind w:left="142" w:hanging="426"/>
        <w:rPr>
          <w:sz w:val="22"/>
          <w:szCs w:val="22"/>
          <w:lang w:val="bg-BG"/>
        </w:rPr>
      </w:pPr>
      <w:r w:rsidRPr="0040204E">
        <w:rPr>
          <w:sz w:val="22"/>
          <w:szCs w:val="22"/>
          <w:lang w:val="bg-BG"/>
        </w:rPr>
        <w:t xml:space="preserve">     </w:t>
      </w:r>
      <w:r w:rsidR="00263200" w:rsidRPr="0040204E">
        <w:rPr>
          <w:sz w:val="22"/>
          <w:szCs w:val="22"/>
          <w:lang w:val="bg-BG"/>
        </w:rPr>
        <w:t>Председател: .......</w:t>
      </w:r>
      <w:r w:rsidR="00880186">
        <w:rPr>
          <w:sz w:val="22"/>
          <w:szCs w:val="22"/>
          <w:lang w:val="bg-BG"/>
        </w:rPr>
        <w:t>/П/</w:t>
      </w:r>
      <w:r w:rsidR="00263200" w:rsidRPr="0040204E">
        <w:rPr>
          <w:sz w:val="22"/>
          <w:szCs w:val="22"/>
          <w:lang w:val="bg-BG"/>
        </w:rPr>
        <w:t>...</w:t>
      </w:r>
      <w:r w:rsidR="0040204E">
        <w:rPr>
          <w:sz w:val="22"/>
          <w:szCs w:val="22"/>
          <w:lang w:val="bg-BG"/>
        </w:rPr>
        <w:t>...</w:t>
      </w:r>
      <w:r w:rsidR="004D5EC5" w:rsidRPr="0040204E">
        <w:rPr>
          <w:sz w:val="22"/>
          <w:szCs w:val="22"/>
          <w:lang w:val="bg-BG"/>
        </w:rPr>
        <w:t>...</w:t>
      </w:r>
      <w:r w:rsidR="00263200" w:rsidRPr="0040204E">
        <w:rPr>
          <w:sz w:val="22"/>
          <w:szCs w:val="22"/>
          <w:lang w:val="bg-BG"/>
        </w:rPr>
        <w:t>...........                                                 Секретар:...</w:t>
      </w:r>
      <w:r w:rsidR="00880186">
        <w:rPr>
          <w:sz w:val="22"/>
          <w:szCs w:val="22"/>
          <w:lang w:val="bg-BG"/>
        </w:rPr>
        <w:t>..../П/</w:t>
      </w:r>
      <w:r w:rsidR="00263200" w:rsidRPr="0040204E">
        <w:rPr>
          <w:sz w:val="22"/>
          <w:szCs w:val="22"/>
          <w:lang w:val="bg-BG"/>
        </w:rPr>
        <w:t>...............</w:t>
      </w:r>
    </w:p>
    <w:p w:rsidR="00DF699F" w:rsidRPr="0040204E" w:rsidRDefault="004D5EC5" w:rsidP="00E10725">
      <w:pPr>
        <w:ind w:left="-284"/>
        <w:rPr>
          <w:sz w:val="22"/>
          <w:szCs w:val="22"/>
          <w:lang w:val="bg-BG"/>
        </w:rPr>
      </w:pPr>
      <w:r w:rsidRPr="0040204E">
        <w:rPr>
          <w:sz w:val="22"/>
          <w:szCs w:val="22"/>
          <w:lang w:val="bg-BG"/>
        </w:rPr>
        <w:t xml:space="preserve">                   </w:t>
      </w:r>
      <w:r w:rsidR="00263200" w:rsidRPr="0040204E">
        <w:rPr>
          <w:sz w:val="22"/>
          <w:szCs w:val="22"/>
          <w:lang w:val="bg-BG"/>
        </w:rPr>
        <w:t xml:space="preserve">/ </w:t>
      </w:r>
      <w:r w:rsidR="00267EDA" w:rsidRPr="0040204E">
        <w:rPr>
          <w:sz w:val="22"/>
          <w:szCs w:val="22"/>
          <w:lang w:val="bg-BG"/>
        </w:rPr>
        <w:t>Стефка Ковачева</w:t>
      </w:r>
      <w:r w:rsidR="00263200" w:rsidRPr="0040204E">
        <w:rPr>
          <w:sz w:val="22"/>
          <w:szCs w:val="22"/>
          <w:lang w:val="bg-BG"/>
        </w:rPr>
        <w:t>/</w:t>
      </w:r>
      <w:r w:rsidRPr="0040204E">
        <w:rPr>
          <w:sz w:val="22"/>
          <w:szCs w:val="22"/>
          <w:lang w:val="bg-BG"/>
        </w:rPr>
        <w:t xml:space="preserve">                                               </w:t>
      </w:r>
      <w:r w:rsidR="00E10725" w:rsidRPr="0040204E">
        <w:rPr>
          <w:sz w:val="22"/>
          <w:szCs w:val="22"/>
          <w:lang w:val="bg-BG"/>
        </w:rPr>
        <w:t xml:space="preserve">   </w:t>
      </w:r>
      <w:r w:rsidRPr="0040204E">
        <w:rPr>
          <w:sz w:val="22"/>
          <w:szCs w:val="22"/>
          <w:lang w:val="bg-BG"/>
        </w:rPr>
        <w:t xml:space="preserve">   </w:t>
      </w:r>
      <w:r w:rsidR="00267EDA" w:rsidRPr="0040204E">
        <w:rPr>
          <w:sz w:val="22"/>
          <w:szCs w:val="22"/>
          <w:lang w:val="bg-BG"/>
        </w:rPr>
        <w:t xml:space="preserve">          </w:t>
      </w:r>
      <w:r w:rsidRPr="0040204E">
        <w:rPr>
          <w:sz w:val="22"/>
          <w:szCs w:val="22"/>
          <w:lang w:val="bg-BG"/>
        </w:rPr>
        <w:t xml:space="preserve"> / </w:t>
      </w:r>
      <w:r w:rsidR="00267EDA" w:rsidRPr="0040204E">
        <w:rPr>
          <w:sz w:val="22"/>
          <w:szCs w:val="22"/>
          <w:lang w:val="bg-BG"/>
        </w:rPr>
        <w:t xml:space="preserve">Радосвета Демирева </w:t>
      </w:r>
      <w:r w:rsidRPr="0040204E">
        <w:rPr>
          <w:sz w:val="22"/>
          <w:szCs w:val="22"/>
          <w:lang w:val="bg-BG"/>
        </w:rPr>
        <w:t xml:space="preserve">/          </w:t>
      </w:r>
    </w:p>
    <w:p w:rsidR="00263200" w:rsidRPr="0040204E" w:rsidRDefault="004D5EC5" w:rsidP="00E10725">
      <w:pPr>
        <w:ind w:left="-284"/>
        <w:rPr>
          <w:sz w:val="22"/>
          <w:szCs w:val="22"/>
          <w:lang w:val="bg-BG"/>
        </w:rPr>
      </w:pPr>
      <w:r w:rsidRPr="0040204E">
        <w:rPr>
          <w:sz w:val="22"/>
          <w:szCs w:val="22"/>
          <w:lang w:val="bg-BG"/>
        </w:rPr>
        <w:t xml:space="preserve">                                                          </w:t>
      </w:r>
    </w:p>
    <w:p w:rsidR="00263200" w:rsidRPr="0040204E" w:rsidRDefault="00263200" w:rsidP="00E10725">
      <w:pPr>
        <w:ind w:left="-284"/>
        <w:rPr>
          <w:sz w:val="22"/>
          <w:szCs w:val="22"/>
          <w:lang w:val="bg-BG"/>
        </w:rPr>
      </w:pPr>
    </w:p>
    <w:p w:rsidR="00263200" w:rsidRPr="0040204E" w:rsidRDefault="00263200" w:rsidP="00E10725">
      <w:pPr>
        <w:ind w:left="-284"/>
        <w:jc w:val="center"/>
        <w:rPr>
          <w:sz w:val="22"/>
          <w:szCs w:val="22"/>
          <w:lang w:val="bg-BG"/>
        </w:rPr>
      </w:pPr>
      <w:r w:rsidRPr="0040204E">
        <w:rPr>
          <w:sz w:val="22"/>
          <w:szCs w:val="22"/>
          <w:lang w:val="bg-BG"/>
        </w:rPr>
        <w:t>Членове: ....</w:t>
      </w:r>
      <w:r w:rsidR="00880186">
        <w:rPr>
          <w:sz w:val="22"/>
          <w:szCs w:val="22"/>
          <w:lang w:val="bg-BG"/>
        </w:rPr>
        <w:t>/П/</w:t>
      </w:r>
      <w:r w:rsidRPr="0040204E">
        <w:rPr>
          <w:sz w:val="22"/>
          <w:szCs w:val="22"/>
          <w:lang w:val="bg-BG"/>
        </w:rPr>
        <w:t>.</w:t>
      </w:r>
      <w:r w:rsidR="0040204E">
        <w:rPr>
          <w:sz w:val="22"/>
          <w:szCs w:val="22"/>
          <w:lang w:val="bg-BG"/>
        </w:rPr>
        <w:t>....</w:t>
      </w:r>
      <w:r w:rsidRPr="0040204E">
        <w:rPr>
          <w:sz w:val="22"/>
          <w:szCs w:val="22"/>
          <w:lang w:val="bg-BG"/>
        </w:rPr>
        <w:t>..............</w:t>
      </w:r>
    </w:p>
    <w:p w:rsidR="00285AB4" w:rsidRPr="0040204E" w:rsidRDefault="00E10725" w:rsidP="00EE5D7E">
      <w:pPr>
        <w:ind w:left="-284"/>
        <w:jc w:val="center"/>
        <w:rPr>
          <w:sz w:val="22"/>
          <w:szCs w:val="22"/>
          <w:lang w:val="bg-BG"/>
        </w:rPr>
      </w:pPr>
      <w:r w:rsidRPr="0040204E">
        <w:rPr>
          <w:sz w:val="22"/>
          <w:szCs w:val="22"/>
          <w:lang w:val="bg-BG"/>
        </w:rPr>
        <w:t xml:space="preserve">   </w:t>
      </w:r>
      <w:r w:rsidR="00263200" w:rsidRPr="0040204E">
        <w:rPr>
          <w:sz w:val="22"/>
          <w:szCs w:val="22"/>
          <w:lang w:val="bg-BG"/>
        </w:rPr>
        <w:t xml:space="preserve">/ </w:t>
      </w:r>
      <w:r w:rsidR="00267EDA" w:rsidRPr="0040204E">
        <w:rPr>
          <w:sz w:val="22"/>
          <w:szCs w:val="22"/>
          <w:lang w:val="bg-BG"/>
        </w:rPr>
        <w:t xml:space="preserve">Мария Борисова </w:t>
      </w:r>
      <w:r w:rsidR="00263200" w:rsidRPr="0040204E">
        <w:rPr>
          <w:sz w:val="22"/>
          <w:szCs w:val="22"/>
          <w:lang w:val="bg-BG"/>
        </w:rPr>
        <w:t>/</w:t>
      </w:r>
    </w:p>
    <w:sectPr w:rsidR="00285AB4" w:rsidRPr="0040204E" w:rsidSect="00463A12">
      <w:footerReference w:type="default" r:id="rId7"/>
      <w:pgSz w:w="12240" w:h="15840"/>
      <w:pgMar w:top="567" w:right="1041" w:bottom="709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AB8" w:rsidRDefault="00054AB8" w:rsidP="00E10725">
      <w:r>
        <w:separator/>
      </w:r>
    </w:p>
  </w:endnote>
  <w:endnote w:type="continuationSeparator" w:id="0">
    <w:p w:rsidR="00054AB8" w:rsidRDefault="00054AB8" w:rsidP="00E1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1485098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41623C" w:rsidRPr="004C29C5" w:rsidRDefault="0041623C">
        <w:pPr>
          <w:pStyle w:val="Footer"/>
          <w:jc w:val="right"/>
          <w:rPr>
            <w:sz w:val="20"/>
            <w:szCs w:val="20"/>
          </w:rPr>
        </w:pPr>
        <w:r w:rsidRPr="004C29C5">
          <w:rPr>
            <w:sz w:val="20"/>
            <w:szCs w:val="20"/>
          </w:rPr>
          <w:fldChar w:fldCharType="begin"/>
        </w:r>
        <w:r w:rsidRPr="004C29C5">
          <w:rPr>
            <w:sz w:val="20"/>
            <w:szCs w:val="20"/>
          </w:rPr>
          <w:instrText xml:space="preserve"> PAGE   \* MERGEFORMAT </w:instrText>
        </w:r>
        <w:r w:rsidRPr="004C29C5">
          <w:rPr>
            <w:sz w:val="20"/>
            <w:szCs w:val="20"/>
          </w:rPr>
          <w:fldChar w:fldCharType="separate"/>
        </w:r>
        <w:r w:rsidR="00DC3B63">
          <w:rPr>
            <w:noProof/>
            <w:sz w:val="20"/>
            <w:szCs w:val="20"/>
          </w:rPr>
          <w:t>1</w:t>
        </w:r>
        <w:r w:rsidRPr="004C29C5">
          <w:rPr>
            <w:noProof/>
            <w:sz w:val="20"/>
            <w:szCs w:val="20"/>
          </w:rPr>
          <w:fldChar w:fldCharType="end"/>
        </w:r>
      </w:p>
    </w:sdtContent>
  </w:sdt>
  <w:p w:rsidR="0041623C" w:rsidRDefault="0041623C" w:rsidP="00E10725">
    <w:pPr>
      <w:pStyle w:val="Footer"/>
      <w:tabs>
        <w:tab w:val="clear" w:pos="4703"/>
        <w:tab w:val="clear" w:pos="9406"/>
        <w:tab w:val="left" w:pos="209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AB8" w:rsidRDefault="00054AB8" w:rsidP="00E10725">
      <w:r>
        <w:separator/>
      </w:r>
    </w:p>
  </w:footnote>
  <w:footnote w:type="continuationSeparator" w:id="0">
    <w:p w:rsidR="00054AB8" w:rsidRDefault="00054AB8" w:rsidP="00E10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B4"/>
    <w:rsid w:val="00000BC3"/>
    <w:rsid w:val="00024E12"/>
    <w:rsid w:val="00042612"/>
    <w:rsid w:val="00054AB8"/>
    <w:rsid w:val="0006170D"/>
    <w:rsid w:val="000719F6"/>
    <w:rsid w:val="000864BA"/>
    <w:rsid w:val="000B4100"/>
    <w:rsid w:val="000B6876"/>
    <w:rsid w:val="000C3941"/>
    <w:rsid w:val="001105B6"/>
    <w:rsid w:val="00125083"/>
    <w:rsid w:val="00173EAF"/>
    <w:rsid w:val="00174239"/>
    <w:rsid w:val="001A2118"/>
    <w:rsid w:val="001B4CCC"/>
    <w:rsid w:val="001D4F0E"/>
    <w:rsid w:val="001E2D18"/>
    <w:rsid w:val="00223C84"/>
    <w:rsid w:val="00263200"/>
    <w:rsid w:val="00267EDA"/>
    <w:rsid w:val="00274F8A"/>
    <w:rsid w:val="00285AB4"/>
    <w:rsid w:val="002A4B23"/>
    <w:rsid w:val="002E2351"/>
    <w:rsid w:val="00311DD2"/>
    <w:rsid w:val="00343F97"/>
    <w:rsid w:val="00371A7E"/>
    <w:rsid w:val="00371D3E"/>
    <w:rsid w:val="003A1B92"/>
    <w:rsid w:val="003B10CA"/>
    <w:rsid w:val="003D48CB"/>
    <w:rsid w:val="003E1C0C"/>
    <w:rsid w:val="003E3497"/>
    <w:rsid w:val="0040204E"/>
    <w:rsid w:val="004059CE"/>
    <w:rsid w:val="00413D3E"/>
    <w:rsid w:val="0041623C"/>
    <w:rsid w:val="004344BA"/>
    <w:rsid w:val="00442889"/>
    <w:rsid w:val="0044595F"/>
    <w:rsid w:val="00445C54"/>
    <w:rsid w:val="00447FD6"/>
    <w:rsid w:val="00463A12"/>
    <w:rsid w:val="00495A64"/>
    <w:rsid w:val="004A1972"/>
    <w:rsid w:val="004C1078"/>
    <w:rsid w:val="004C29C5"/>
    <w:rsid w:val="004D5EC5"/>
    <w:rsid w:val="00563015"/>
    <w:rsid w:val="00572640"/>
    <w:rsid w:val="00573069"/>
    <w:rsid w:val="00585B6C"/>
    <w:rsid w:val="005B5ABA"/>
    <w:rsid w:val="005D11DD"/>
    <w:rsid w:val="005F118F"/>
    <w:rsid w:val="00641BA2"/>
    <w:rsid w:val="00657603"/>
    <w:rsid w:val="006A29E0"/>
    <w:rsid w:val="006B1CA4"/>
    <w:rsid w:val="00741D10"/>
    <w:rsid w:val="00754399"/>
    <w:rsid w:val="0077160D"/>
    <w:rsid w:val="00782D95"/>
    <w:rsid w:val="007A3895"/>
    <w:rsid w:val="007E70AC"/>
    <w:rsid w:val="008324F0"/>
    <w:rsid w:val="008574B8"/>
    <w:rsid w:val="00861E7F"/>
    <w:rsid w:val="00880186"/>
    <w:rsid w:val="008A703D"/>
    <w:rsid w:val="008B4DA9"/>
    <w:rsid w:val="008D4B7C"/>
    <w:rsid w:val="008F2EF8"/>
    <w:rsid w:val="008F5572"/>
    <w:rsid w:val="00902F28"/>
    <w:rsid w:val="00940C48"/>
    <w:rsid w:val="0094793C"/>
    <w:rsid w:val="00951BB8"/>
    <w:rsid w:val="0097141B"/>
    <w:rsid w:val="0099389B"/>
    <w:rsid w:val="009A1C69"/>
    <w:rsid w:val="009A2631"/>
    <w:rsid w:val="009A371B"/>
    <w:rsid w:val="009B478D"/>
    <w:rsid w:val="009C3FD2"/>
    <w:rsid w:val="009E2B0C"/>
    <w:rsid w:val="009F58D7"/>
    <w:rsid w:val="00A131E5"/>
    <w:rsid w:val="00A75F85"/>
    <w:rsid w:val="00A94279"/>
    <w:rsid w:val="00AE6123"/>
    <w:rsid w:val="00AF163F"/>
    <w:rsid w:val="00AF3A53"/>
    <w:rsid w:val="00B132C4"/>
    <w:rsid w:val="00B3066F"/>
    <w:rsid w:val="00B62D41"/>
    <w:rsid w:val="00B64606"/>
    <w:rsid w:val="00B72556"/>
    <w:rsid w:val="00B9293F"/>
    <w:rsid w:val="00B942D0"/>
    <w:rsid w:val="00BD4088"/>
    <w:rsid w:val="00BF0593"/>
    <w:rsid w:val="00C14D58"/>
    <w:rsid w:val="00C40FFD"/>
    <w:rsid w:val="00C41992"/>
    <w:rsid w:val="00C550CF"/>
    <w:rsid w:val="00C842AD"/>
    <w:rsid w:val="00C850D5"/>
    <w:rsid w:val="00CA4AC1"/>
    <w:rsid w:val="00CC7F99"/>
    <w:rsid w:val="00CD431C"/>
    <w:rsid w:val="00CE1CDE"/>
    <w:rsid w:val="00D02090"/>
    <w:rsid w:val="00D164E3"/>
    <w:rsid w:val="00D22895"/>
    <w:rsid w:val="00D33B92"/>
    <w:rsid w:val="00D42549"/>
    <w:rsid w:val="00D42685"/>
    <w:rsid w:val="00D8034D"/>
    <w:rsid w:val="00D93AB9"/>
    <w:rsid w:val="00DC3B63"/>
    <w:rsid w:val="00DD3E9A"/>
    <w:rsid w:val="00DD4A4D"/>
    <w:rsid w:val="00DF699F"/>
    <w:rsid w:val="00E10725"/>
    <w:rsid w:val="00E24794"/>
    <w:rsid w:val="00E26FEC"/>
    <w:rsid w:val="00E32387"/>
    <w:rsid w:val="00E32AD5"/>
    <w:rsid w:val="00E3383F"/>
    <w:rsid w:val="00E36043"/>
    <w:rsid w:val="00E37AAB"/>
    <w:rsid w:val="00E648E1"/>
    <w:rsid w:val="00EC4F61"/>
    <w:rsid w:val="00EE5D7E"/>
    <w:rsid w:val="00EF488A"/>
    <w:rsid w:val="00F100CF"/>
    <w:rsid w:val="00F315B3"/>
    <w:rsid w:val="00F367CF"/>
    <w:rsid w:val="00F4160B"/>
    <w:rsid w:val="00F50376"/>
    <w:rsid w:val="00F818AA"/>
    <w:rsid w:val="00F92B7D"/>
    <w:rsid w:val="00FB25C6"/>
    <w:rsid w:val="00FE5262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68F183"/>
  <w15:docId w15:val="{5EBC305C-07EE-4C49-869E-CFEF9E84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5AB4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5AB4"/>
    <w:rPr>
      <w:rFonts w:ascii="Bookman Old Style" w:eastAsia="Times New Roman" w:hAnsi="Bookman Old Style" w:cs="Times New Roman"/>
      <w:b/>
      <w:spacing w:val="30"/>
      <w:sz w:val="20"/>
      <w:szCs w:val="20"/>
      <w:lang w:val="bg-BG" w:eastAsia="bg-BG"/>
    </w:rPr>
  </w:style>
  <w:style w:type="character" w:styleId="Emphasis">
    <w:name w:val="Emphasis"/>
    <w:qFormat/>
    <w:rsid w:val="00285AB4"/>
    <w:rPr>
      <w:i/>
      <w:iCs/>
    </w:rPr>
  </w:style>
  <w:style w:type="paragraph" w:customStyle="1" w:styleId="CharChar1">
    <w:name w:val="Char Char1 Знак"/>
    <w:basedOn w:val="Normal"/>
    <w:rsid w:val="00285AB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rsid w:val="00285AB4"/>
    <w:rPr>
      <w:rFonts w:ascii="Verdana" w:hAnsi="Verdana" w:hint="default"/>
      <w:color w:val="456878"/>
      <w:u w:val="single"/>
    </w:rPr>
  </w:style>
  <w:style w:type="paragraph" w:customStyle="1" w:styleId="CharChar10">
    <w:name w:val="Char Char1 Знак"/>
    <w:basedOn w:val="Normal"/>
    <w:rsid w:val="00A131E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563015"/>
    <w:pPr>
      <w:spacing w:before="100" w:beforeAutospacing="1" w:after="100" w:afterAutospacing="1"/>
    </w:pPr>
    <w:rPr>
      <w:lang w:val="bg-BG" w:eastAsia="bg-BG"/>
    </w:rPr>
  </w:style>
  <w:style w:type="paragraph" w:styleId="ListParagraph">
    <w:name w:val="List Paragraph"/>
    <w:basedOn w:val="Normal"/>
    <w:uiPriority w:val="34"/>
    <w:qFormat/>
    <w:rsid w:val="00FE52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21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11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1072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E107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072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725"/>
    <w:rPr>
      <w:rFonts w:ascii="Times New Roman" w:eastAsia="Times New Roman" w:hAnsi="Times New Roman" w:cs="Times New Roman"/>
      <w:sz w:val="24"/>
      <w:szCs w:val="24"/>
    </w:rPr>
  </w:style>
  <w:style w:type="character" w:customStyle="1" w:styleId="newdocreference1">
    <w:name w:val="newdocreference1"/>
    <w:basedOn w:val="DefaultParagraphFont"/>
    <w:rsid w:val="005D11DD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3EA34-9BF7-4FB9-BEA8-B9C3284D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1649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Dobromira</dc:creator>
  <cp:lastModifiedBy>RDemireva</cp:lastModifiedBy>
  <cp:revision>93</cp:revision>
  <cp:lastPrinted>2023-07-21T08:43:00Z</cp:lastPrinted>
  <dcterms:created xsi:type="dcterms:W3CDTF">2019-01-23T10:09:00Z</dcterms:created>
  <dcterms:modified xsi:type="dcterms:W3CDTF">2024-01-05T14:03:00Z</dcterms:modified>
</cp:coreProperties>
</file>