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5" w:rsidRPr="00F91D90" w:rsidRDefault="004B412C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  <w:r>
        <w:rPr>
          <w:b/>
          <w:bCs/>
          <w:noProof/>
          <w:color w:val="062941"/>
        </w:rPr>
        <w:pict>
          <v:group id="_x0000_s1026" style="position:absolute;left:0;text-align:left;margin-left:-27pt;margin-top:-61.9pt;width:507.25pt;height:85.4pt;z-index:1" coordorigin="758,4603" coordsize="10145,1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67;top:4603;width:1528;height:1708">
              <v:imagedata r:id="rId4" o:title="znak-blanka-exp5 copy"/>
            </v:shape>
            <v:group id="_x0000_s1028" style="position:absolute;left:758;top:4774;width:10145;height:1440" coordorigin="1008,431" coordsize="10145,14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08;top:431;width:4241;height:1440" stroked="f" strokecolor="#36f">
                <v:textbox style="mso-next-textbox:#_x0000_s1029">
                  <w:txbxContent>
                    <w:p w:rsidR="00A73885" w:rsidRPr="002C08D9" w:rsidRDefault="00A73885" w:rsidP="00A73885">
                      <w:pPr>
                        <w:pStyle w:val="1"/>
                        <w:spacing w:before="0" w:after="0"/>
                        <w:jc w:val="right"/>
                        <w:rPr>
                          <w:i w:val="0"/>
                          <w:emboss/>
                          <w:spacing w:val="26"/>
                          <w:w w:val="68"/>
                          <w:sz w:val="36"/>
                          <w:lang w:val="en-US"/>
                        </w:rPr>
                      </w:pPr>
                      <w:r w:rsidRPr="002C08D9">
                        <w:rPr>
                          <w:i w:val="0"/>
                          <w:emboss/>
                          <w:spacing w:val="26"/>
                          <w:w w:val="68"/>
                          <w:sz w:val="36"/>
                        </w:rPr>
                        <w:t>ОБЩИНА ДИМИТРОВГРАД</w:t>
                      </w:r>
                    </w:p>
                    <w:p w:rsidR="00A73885" w:rsidRDefault="00A73885" w:rsidP="00A73885">
                      <w:pPr>
                        <w:pStyle w:val="a5"/>
                        <w:spacing w:before="40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6400, Димитровград, </w:t>
                      </w:r>
                    </w:p>
                    <w:p w:rsidR="00A73885" w:rsidRDefault="00A73885" w:rsidP="00A73885">
                      <w:pPr>
                        <w:pStyle w:val="a5"/>
                        <w:jc w:val="right"/>
                        <w:rPr>
                          <w:rFonts w:ascii="Arial" w:hAnsi="Arial"/>
                          <w:w w:val="99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бул</w:t>
                      </w:r>
                      <w:proofErr w:type="gramEnd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.”Г.С.Раковски” №15</w:t>
                      </w:r>
                    </w:p>
                    <w:p w:rsidR="00A73885" w:rsidRDefault="00A73885" w:rsidP="00A73885">
                      <w:pPr>
                        <w:pStyle w:val="a5"/>
                        <w:jc w:val="right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тел.:0</w:t>
                      </w:r>
                      <w:proofErr w:type="gramEnd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391/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68-203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; факс: 0391/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66-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698</w:t>
                      </w:r>
                    </w:p>
                    <w:p w:rsidR="00A73885" w:rsidRPr="00FC7A27" w:rsidRDefault="00A73885" w:rsidP="00A73885">
                      <w:pPr>
                        <w:jc w:val="right"/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e-mail: obshtina@dimitrovgrad.bg</w:t>
                      </w:r>
                    </w:p>
                    <w:p w:rsidR="00A73885" w:rsidRDefault="00A73885" w:rsidP="00A73885">
                      <w:pPr>
                        <w:jc w:val="right"/>
                      </w:pPr>
                    </w:p>
                  </w:txbxContent>
                </v:textbox>
              </v:shape>
              <v:shape id="_x0000_s1030" type="#_x0000_t202" style="position:absolute;left:6912;top:431;width:4241;height:1440" stroked="f" strokecolor="#36f">
                <v:textbox style="mso-next-textbox:#_x0000_s1030">
                  <w:txbxContent>
                    <w:p w:rsidR="00A73885" w:rsidRPr="002C08D9" w:rsidRDefault="00A73885" w:rsidP="00A73885">
                      <w:pPr>
                        <w:pStyle w:val="1"/>
                        <w:spacing w:before="0" w:after="0"/>
                        <w:rPr>
                          <w:i w:val="0"/>
                          <w:emboss/>
                          <w:spacing w:val="10"/>
                          <w:w w:val="67"/>
                          <w:sz w:val="36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2C08D9">
                            <w:rPr>
                              <w:i w:val="0"/>
                              <w:emboss/>
                              <w:spacing w:val="10"/>
                              <w:w w:val="67"/>
                              <w:sz w:val="36"/>
                              <w:lang w:val="en-US"/>
                            </w:rPr>
                            <w:t>DIMITROVGRAD</w:t>
                          </w:r>
                        </w:smartTag>
                        <w:r w:rsidRPr="002C08D9">
                          <w:rPr>
                            <w:i w:val="0"/>
                            <w:emboss/>
                            <w:spacing w:val="10"/>
                            <w:w w:val="67"/>
                            <w:sz w:val="36"/>
                            <w:lang w:val="en-US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2C08D9">
                            <w:rPr>
                              <w:i w:val="0"/>
                              <w:emboss/>
                              <w:spacing w:val="10"/>
                              <w:w w:val="67"/>
                              <w:sz w:val="36"/>
                              <w:lang w:val="en-US"/>
                            </w:rPr>
                            <w:t>MUNICIPALITY</w:t>
                          </w:r>
                        </w:smartTag>
                      </w:smartTag>
                    </w:p>
                    <w:p w:rsidR="00A73885" w:rsidRDefault="00A73885" w:rsidP="00A73885">
                      <w:pPr>
                        <w:pStyle w:val="a5"/>
                        <w:spacing w:before="40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 xml:space="preserve">6400, Dimitrovgrad, </w:t>
                      </w:r>
                    </w:p>
                    <w:p w:rsidR="00A73885" w:rsidRDefault="00A73885" w:rsidP="00A73885">
                      <w:pPr>
                        <w:pStyle w:val="a5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G.S.Rakovski 15 Blvd</w:t>
                      </w:r>
                    </w:p>
                    <w:p w:rsidR="00A73885" w:rsidRDefault="00A73885" w:rsidP="00A73885">
                      <w:pPr>
                        <w:pStyle w:val="a5"/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tel.:+359 391/ 68-203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; fax</w:t>
                      </w:r>
                      <w:proofErr w:type="gramStart"/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>+</w:t>
                      </w:r>
                      <w:proofErr w:type="gramEnd"/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 xml:space="preserve">359 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391/</w:t>
                      </w:r>
                      <w:r>
                        <w:rPr>
                          <w:rFonts w:ascii="Arial" w:hAnsi="Arial"/>
                          <w:w w:val="99"/>
                          <w:sz w:val="18"/>
                          <w:lang w:val="en-US"/>
                        </w:rPr>
                        <w:t xml:space="preserve"> 66-</w:t>
                      </w:r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698</w:t>
                      </w:r>
                    </w:p>
                    <w:p w:rsidR="00A73885" w:rsidRDefault="00A73885" w:rsidP="00A73885">
                      <w:r>
                        <w:rPr>
                          <w:rFonts w:ascii="Arial" w:hAnsi="Arial"/>
                          <w:w w:val="99"/>
                          <w:sz w:val="18"/>
                        </w:rPr>
                        <w:t>www.dimitrovgrad.bg</w:t>
                      </w:r>
                    </w:p>
                    <w:p w:rsidR="00A73885" w:rsidRPr="00FC0C5D" w:rsidRDefault="00A73885" w:rsidP="00A73885">
                      <w:pPr>
                        <w:rPr>
                          <w:w w:val="99"/>
                        </w:rPr>
                      </w:pPr>
                    </w:p>
                  </w:txbxContent>
                </v:textbox>
              </v:shape>
            </v:group>
            <v:shape id="_x0000_s1031" style="position:absolute;left:1011;top:6295;width:9639;height:2" coordsize="9639,2" path="m,2l9639,e" filled="f" strokeweight="2.75pt">
              <v:stroke linestyle="thinThick"/>
              <v:path arrowok="t"/>
            </v:shape>
          </v:group>
        </w:pict>
      </w:r>
    </w:p>
    <w:p w:rsidR="00A73885" w:rsidRPr="00F91D90" w:rsidRDefault="00A73885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</w:p>
    <w:p w:rsidR="00A73885" w:rsidRPr="00F91D90" w:rsidRDefault="00A73885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</w:p>
    <w:p w:rsidR="00A73885" w:rsidRPr="00F91D90" w:rsidRDefault="00A73885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62941"/>
        </w:rPr>
      </w:pPr>
    </w:p>
    <w:p w:rsidR="00512AFB" w:rsidRDefault="00512AFB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  <w:r w:rsidRPr="00F91D90">
        <w:rPr>
          <w:b/>
          <w:bCs/>
          <w:color w:val="000000" w:themeColor="text1"/>
        </w:rPr>
        <w:t>С Ъ О Б Щ Е Н И Е</w:t>
      </w:r>
    </w:p>
    <w:p w:rsidR="00FD1729" w:rsidRDefault="00FD1729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</w:p>
    <w:p w:rsidR="00FD1729" w:rsidRPr="00F91D90" w:rsidRDefault="00FD1729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</w:p>
    <w:p w:rsidR="00512AFB" w:rsidRPr="00F91D90" w:rsidRDefault="00512AFB" w:rsidP="00A73885">
      <w:pPr>
        <w:pStyle w:val="a3"/>
        <w:shd w:val="clear" w:color="auto" w:fill="FFFFFF"/>
        <w:spacing w:before="180" w:beforeAutospacing="0" w:after="180" w:afterAutospacing="0"/>
        <w:ind w:firstLine="708"/>
        <w:jc w:val="center"/>
        <w:rPr>
          <w:b/>
          <w:bCs/>
          <w:color w:val="000000" w:themeColor="text1"/>
        </w:rPr>
      </w:pPr>
      <w:r w:rsidRPr="00F91D90">
        <w:rPr>
          <w:b/>
          <w:bCs/>
          <w:color w:val="000000" w:themeColor="text1"/>
        </w:rPr>
        <w:t>до собствениците на животновъдни обекти на територията на Община Димитровград</w:t>
      </w:r>
    </w:p>
    <w:p w:rsidR="00512AFB" w:rsidRDefault="00512AFB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FD1729" w:rsidRDefault="00FD1729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FD1729" w:rsidRDefault="00FD1729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FD1729" w:rsidRPr="00F91D90" w:rsidRDefault="00FD1729" w:rsidP="000C20CB">
      <w:pPr>
        <w:pStyle w:val="a3"/>
        <w:shd w:val="clear" w:color="auto" w:fill="FFFFFF"/>
        <w:spacing w:before="180" w:beforeAutospacing="0" w:after="180" w:afterAutospacing="0"/>
        <w:ind w:firstLine="708"/>
        <w:jc w:val="both"/>
      </w:pPr>
    </w:p>
    <w:p w:rsidR="0033269E" w:rsidRPr="00F91D90" w:rsidRDefault="00512AFB" w:rsidP="00F91D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D90">
        <w:rPr>
          <w:rFonts w:ascii="Times New Roman" w:hAnsi="Times New Roman" w:cs="Times New Roman"/>
          <w:sz w:val="24"/>
          <w:szCs w:val="24"/>
        </w:rPr>
        <w:t xml:space="preserve">Община ДИМИТРОВГРАД уведомява всички заинтересовани лица - собственици на животновъдни обекти с пасищни селскостопански животни, регистрирани в Интегрираната информационна система на Българската агенция по безопасност на храните (БАБХ), че на </w:t>
      </w:r>
      <w:r w:rsidR="00944C14">
        <w:rPr>
          <w:rFonts w:ascii="Times New Roman" w:hAnsi="Times New Roman" w:cs="Times New Roman"/>
          <w:sz w:val="24"/>
          <w:szCs w:val="24"/>
        </w:rPr>
        <w:t>16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.04.2025г. </w:t>
      </w:r>
      <w:r w:rsidR="00944C14">
        <w:rPr>
          <w:rFonts w:ascii="Times New Roman" w:hAnsi="Times New Roman" w:cs="Times New Roman"/>
          <w:sz w:val="24"/>
          <w:szCs w:val="24"/>
        </w:rPr>
        <w:t>от 10:0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0 часа </w:t>
      </w:r>
      <w:r w:rsidR="0033269E" w:rsidRPr="00FD1729">
        <w:rPr>
          <w:rFonts w:ascii="Times New Roman" w:hAnsi="Times New Roman" w:cs="Times New Roman"/>
          <w:bCs/>
          <w:color w:val="000000"/>
          <w:sz w:val="24"/>
          <w:szCs w:val="24"/>
        </w:rPr>
        <w:t>в заседателна зала на Община Димитровград, етаж 2</w:t>
      </w:r>
      <w:r w:rsidR="0033269E" w:rsidRPr="00FD1729">
        <w:rPr>
          <w:rFonts w:ascii="Times New Roman" w:hAnsi="Times New Roman" w:cs="Times New Roman"/>
          <w:sz w:val="24"/>
          <w:szCs w:val="24"/>
        </w:rPr>
        <w:t>,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 ще се проведе заседание във връзка с</w:t>
      </w:r>
      <w:r w:rsidR="0033269E" w:rsidRPr="00F91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разпоредбите на </w:t>
      </w:r>
      <w:r w:rsidR="0033269E" w:rsidRPr="00F91D90">
        <w:rPr>
          <w:rFonts w:ascii="Times New Roman" w:hAnsi="Times New Roman" w:cs="Times New Roman"/>
          <w:b/>
          <w:sz w:val="24"/>
          <w:szCs w:val="24"/>
        </w:rPr>
        <w:t>чл. 37и, ал. 8, т. 1 и чл. 37м, ал. 1 и 2 от ЗСПЗЗ</w:t>
      </w:r>
      <w:r w:rsidR="0033269E" w:rsidRPr="00F91D90">
        <w:rPr>
          <w:rFonts w:ascii="Times New Roman" w:hAnsi="Times New Roman" w:cs="Times New Roman"/>
          <w:sz w:val="24"/>
          <w:szCs w:val="24"/>
        </w:rPr>
        <w:t xml:space="preserve"> </w:t>
      </w:r>
      <w:r w:rsidR="00F91D90" w:rsidRPr="00F91D90">
        <w:rPr>
          <w:rFonts w:ascii="Times New Roman" w:hAnsi="Times New Roman" w:cs="Times New Roman"/>
          <w:b/>
          <w:sz w:val="24"/>
          <w:szCs w:val="24"/>
        </w:rPr>
        <w:t>и чл. 104ф</w:t>
      </w:r>
      <w:r w:rsidR="00F91D90" w:rsidRPr="00F91D90">
        <w:rPr>
          <w:rFonts w:ascii="Times New Roman" w:hAnsi="Times New Roman" w:cs="Times New Roman"/>
          <w:sz w:val="24"/>
          <w:szCs w:val="24"/>
        </w:rPr>
        <w:t xml:space="preserve"> от Правилника за прилагане на Закона за собствеността и ползването на земеделските земи</w:t>
      </w:r>
      <w:r w:rsidR="00944C14">
        <w:rPr>
          <w:rFonts w:ascii="Times New Roman" w:hAnsi="Times New Roman" w:cs="Times New Roman"/>
          <w:sz w:val="24"/>
          <w:szCs w:val="24"/>
        </w:rPr>
        <w:t>.</w:t>
      </w:r>
    </w:p>
    <w:sectPr w:rsidR="0033269E" w:rsidRPr="00F91D90" w:rsidSect="0035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CB"/>
    <w:rsid w:val="000C20CB"/>
    <w:rsid w:val="0011157E"/>
    <w:rsid w:val="001215EA"/>
    <w:rsid w:val="00250C1C"/>
    <w:rsid w:val="00282B40"/>
    <w:rsid w:val="0033269E"/>
    <w:rsid w:val="0035733B"/>
    <w:rsid w:val="003D0E35"/>
    <w:rsid w:val="004B412C"/>
    <w:rsid w:val="005043BB"/>
    <w:rsid w:val="00512AFB"/>
    <w:rsid w:val="00604D54"/>
    <w:rsid w:val="00616796"/>
    <w:rsid w:val="006E0931"/>
    <w:rsid w:val="0070523A"/>
    <w:rsid w:val="00741115"/>
    <w:rsid w:val="007E2166"/>
    <w:rsid w:val="0086621E"/>
    <w:rsid w:val="00944C14"/>
    <w:rsid w:val="009C4884"/>
    <w:rsid w:val="009D09B0"/>
    <w:rsid w:val="009F6241"/>
    <w:rsid w:val="00A6428B"/>
    <w:rsid w:val="00A73885"/>
    <w:rsid w:val="00E1496A"/>
    <w:rsid w:val="00EA3E73"/>
    <w:rsid w:val="00EA6F96"/>
    <w:rsid w:val="00EE269F"/>
    <w:rsid w:val="00EF5FB3"/>
    <w:rsid w:val="00F91D90"/>
    <w:rsid w:val="00F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3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3885"/>
    <w:pPr>
      <w:keepNext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uiPriority w:val="99"/>
    <w:rsid w:val="000C20CB"/>
  </w:style>
  <w:style w:type="character" w:styleId="a4">
    <w:name w:val="Hyperlink"/>
    <w:basedOn w:val="a0"/>
    <w:uiPriority w:val="99"/>
    <w:semiHidden/>
    <w:rsid w:val="000C20CB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A73885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a5">
    <w:name w:val="Body Text"/>
    <w:basedOn w:val="a"/>
    <w:link w:val="a6"/>
    <w:rsid w:val="00A7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6">
    <w:name w:val="Основен текст Знак"/>
    <w:basedOn w:val="a0"/>
    <w:link w:val="a5"/>
    <w:rsid w:val="00A7388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sp6</cp:lastModifiedBy>
  <cp:revision>10</cp:revision>
  <dcterms:created xsi:type="dcterms:W3CDTF">2017-02-02T14:33:00Z</dcterms:created>
  <dcterms:modified xsi:type="dcterms:W3CDTF">2025-04-09T08:56:00Z</dcterms:modified>
</cp:coreProperties>
</file>