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96" w:type="dxa"/>
        <w:tblInd w:w="-252" w:type="dxa"/>
        <w:tblLook w:val="01E0" w:firstRow="1" w:lastRow="1" w:firstColumn="1" w:lastColumn="1" w:noHBand="0" w:noVBand="0"/>
      </w:tblPr>
      <w:tblGrid>
        <w:gridCol w:w="3888"/>
        <w:gridCol w:w="1800"/>
        <w:gridCol w:w="4320"/>
        <w:gridCol w:w="3088"/>
      </w:tblGrid>
      <w:tr w:rsidR="006532C0" w14:paraId="404BE39E" w14:textId="77777777" w:rsidTr="00594A07">
        <w:trPr>
          <w:trHeight w:val="1657"/>
        </w:trPr>
        <w:tc>
          <w:tcPr>
            <w:tcW w:w="388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D65820C" w14:textId="77777777" w:rsidR="006532C0" w:rsidRDefault="006532C0" w:rsidP="00594A07">
            <w:pPr>
              <w:jc w:val="right"/>
              <w:rPr>
                <w:rFonts w:ascii="Georgia" w:hAnsi="Georgia" w:cs="Tunga"/>
                <w:b/>
              </w:rPr>
            </w:pPr>
          </w:p>
          <w:p w14:paraId="4A3AE179" w14:textId="77777777" w:rsidR="006532C0" w:rsidRDefault="006532C0" w:rsidP="00594A07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ОБЩИНА СИМЕОНОВГРАД</w:t>
            </w:r>
          </w:p>
          <w:p w14:paraId="4FE8B400" w14:textId="77777777" w:rsidR="006532C0" w:rsidRDefault="006532C0" w:rsidP="00594A07">
            <w:pPr>
              <w:jc w:val="right"/>
              <w:rPr>
                <w:rFonts w:ascii="Arial Narrow" w:hAnsi="Arial Narrow" w:cs="Tunga"/>
              </w:rPr>
            </w:pPr>
            <w:r>
              <w:rPr>
                <w:rFonts w:ascii="Arial Narrow" w:hAnsi="Arial Narrow" w:cs="Tunga"/>
              </w:rPr>
              <w:t xml:space="preserve">6490, </w:t>
            </w:r>
            <w:proofErr w:type="spellStart"/>
            <w:r>
              <w:rPr>
                <w:rFonts w:ascii="Arial Narrow" w:hAnsi="Arial Narrow" w:cs="Tunga"/>
              </w:rPr>
              <w:t>Симеоновград</w:t>
            </w:r>
            <w:proofErr w:type="spellEnd"/>
          </w:p>
          <w:p w14:paraId="2D4E440F" w14:textId="77777777" w:rsidR="006532C0" w:rsidRDefault="006532C0" w:rsidP="00594A07">
            <w:pPr>
              <w:jc w:val="right"/>
              <w:rPr>
                <w:rFonts w:ascii="Arial Narrow" w:hAnsi="Arial Narrow" w:cs="Tunga"/>
              </w:rPr>
            </w:pPr>
            <w:proofErr w:type="spellStart"/>
            <w:proofErr w:type="gramStart"/>
            <w:r>
              <w:rPr>
                <w:rFonts w:ascii="Arial Narrow" w:hAnsi="Arial Narrow" w:cs="Tunga"/>
              </w:rPr>
              <w:t>пл</w:t>
            </w:r>
            <w:proofErr w:type="spellEnd"/>
            <w:r>
              <w:rPr>
                <w:rFonts w:ascii="Arial Narrow" w:hAnsi="Arial Narrow" w:cs="Tunga"/>
              </w:rPr>
              <w:t>.”</w:t>
            </w:r>
            <w:proofErr w:type="spellStart"/>
            <w:r>
              <w:rPr>
                <w:rFonts w:ascii="Arial Narrow" w:hAnsi="Arial Narrow" w:cs="Tunga"/>
              </w:rPr>
              <w:t>Шейновски</w:t>
            </w:r>
            <w:proofErr w:type="spellEnd"/>
            <w:proofErr w:type="gramEnd"/>
            <w:r>
              <w:rPr>
                <w:rFonts w:ascii="Arial Narrow" w:hAnsi="Arial Narrow" w:cs="Tunga"/>
              </w:rPr>
              <w:t>” № 3</w:t>
            </w:r>
          </w:p>
          <w:p w14:paraId="2E95C80B" w14:textId="77777777" w:rsidR="006532C0" w:rsidRDefault="006532C0" w:rsidP="00594A07">
            <w:pPr>
              <w:jc w:val="right"/>
              <w:rPr>
                <w:rFonts w:ascii="Arial Narrow" w:hAnsi="Arial Narrow" w:cs="Tunga"/>
              </w:rPr>
            </w:pPr>
            <w:r>
              <w:rPr>
                <w:rFonts w:ascii="Arial Narrow" w:hAnsi="Arial Narrow" w:cs="Tunga"/>
              </w:rPr>
              <w:t xml:space="preserve">тел.:03781/23-41; </w:t>
            </w:r>
            <w:proofErr w:type="spellStart"/>
            <w:r>
              <w:rPr>
                <w:rFonts w:ascii="Arial Narrow" w:hAnsi="Arial Narrow" w:cs="Tunga"/>
              </w:rPr>
              <w:t>факс</w:t>
            </w:r>
            <w:proofErr w:type="spellEnd"/>
            <w:r>
              <w:rPr>
                <w:rFonts w:ascii="Arial Narrow" w:hAnsi="Arial Narrow" w:cs="Tunga"/>
              </w:rPr>
              <w:t xml:space="preserve"> 03781/20-06</w:t>
            </w:r>
          </w:p>
          <w:p w14:paraId="43282A9C" w14:textId="77777777" w:rsidR="006532C0" w:rsidRDefault="006532C0" w:rsidP="00594A07">
            <w:pPr>
              <w:jc w:val="right"/>
              <w:rPr>
                <w:rFonts w:ascii="Arial Narrow" w:hAnsi="Arial Narrow" w:cs="Tunga"/>
              </w:rPr>
            </w:pPr>
            <w:r>
              <w:rPr>
                <w:rFonts w:ascii="Arial Narrow" w:hAnsi="Arial Narrow" w:cs="Tunga"/>
              </w:rPr>
              <w:t>e-mail: obshtina_simgrad@abv.bg</w:t>
            </w:r>
          </w:p>
          <w:p w14:paraId="76F769A0" w14:textId="77777777" w:rsidR="006532C0" w:rsidRDefault="006532C0" w:rsidP="00594A07">
            <w:pPr>
              <w:jc w:val="right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C9C1FDB" w14:textId="77777777" w:rsidR="006532C0" w:rsidRDefault="000F432A" w:rsidP="00594A07">
            <w:r>
              <w:rPr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C2EACE" wp14:editId="70B6AD1C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138430</wp:posOffset>
                      </wp:positionV>
                      <wp:extent cx="1031240" cy="904240"/>
                      <wp:effectExtent l="0" t="0" r="17145" b="1016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240" cy="904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1C5FFD" w14:textId="77777777" w:rsidR="006532C0" w:rsidRDefault="006532C0" w:rsidP="006532C0">
                                  <w:r>
                                    <w:rPr>
                                      <w:noProof/>
                                      <w:lang w:val="bg-BG"/>
                                    </w:rPr>
                                    <w:drawing>
                                      <wp:inline distT="0" distB="0" distL="0" distR="0" wp14:anchorId="5423FA37" wp14:editId="0342F31D">
                                        <wp:extent cx="819150" cy="752475"/>
                                        <wp:effectExtent l="19050" t="0" r="0" b="0"/>
                                        <wp:docPr id="1" name="Картина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Картина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9150" cy="752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C2EA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1.8pt;margin-top:10.9pt;width:81.2pt;height:71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8ZYCwIAACkEAAAOAAAAZHJzL2Uyb0RvYy54bWysU1Fv0zAQfkfiP1h+p0lLC1vUdBodRUgb&#10;IA1+gOM4jYXjs85uk/LrOTtZV+BtIg+WL3f+7u6779Y3Q2fYUaHXYEs+n+WcKSuh1nZf8h/fd2+u&#10;OPNB2FoYsKrkJ+X5zeb1q3XvCrWAFkytkBGI9UXvSt6G4Ios87JVnfAzcMqSswHsRCAT91mNoif0&#10;zmSLPH+X9YC1Q5DKe/p7Nzr5JuE3jZLha9N4FZgpOdUW0onprOKZbdai2KNwrZZTGeIFVXRCW0p6&#10;hroTQbAD6n+gOi0RPDRhJqHLoGm0VKkH6mae/9XNYyucSr0QOd6dafL/D1Z+OT66b8jC8AEGGmBq&#10;wrt7kD89s7Bthd2rW0ToWyVqSjyPlGW988X0NFLtCx9Bqv4BahqyOARIQEODXWSF+mSETgM4nUlX&#10;Q2AypszfzhdLcknyXefLeI8pRPH02qEPnxR0LF5KjjTUhC6O9z6MoU8hMZkHo+udNiYZuK+2BtlR&#10;kAB26ZvQ/wgzlvWUfbVYjQS8AKLTgZRsdFfyqzx+o7YibR9tnXQWhDbjnbozduIxUjeSGIZqoMDI&#10;ZwX1iRhFGBVLG0aXFvAXZz2pteSW1okz89nSTK7ny0hgSMZy9X5BBl56qkuPsJKASh44G6/bMC7E&#10;waHet5RnVIGFW5pjoxPFzzVNVZMe05Cm3YmCv7RT1POGb34DAAD//wMAUEsDBBQABgAIAAAAIQAn&#10;IRff3gAAAAkBAAAPAAAAZHJzL2Rvd25yZXYueG1sTI/BTsMwEETvSPyDtUjcWqchRFUap6oquAFq&#10;A4cet7FJosbrNHab8PdsT3Cb1Yxm3+TryXbiagbfOlKwmEcgDFVOt1Qr+Pp8nS1B+ICksXNkFPwY&#10;D+vi/i7HTLuR9uZahlpwCfkMFTQh9JmUvmqMRT93vSH2vt1gMfA51FIPOHK57WQcRam02BJ/aLA3&#10;28ZUp/JiFbyccPfRjuf3gztv3va7bZKUnVPq8WHarEAEM4W/MNzwGR0KZjq6C2kvOgWzp5STCuIF&#10;L7j5z0sWRxZpEoMscvl/QfELAAD//wMAUEsBAi0AFAAGAAgAAAAhALaDOJL+AAAA4QEAABMAAAAA&#10;AAAAAAAAAAAAAAAAAFtDb250ZW50X1R5cGVzXS54bWxQSwECLQAUAAYACAAAACEAOP0h/9YAAACU&#10;AQAACwAAAAAAAAAAAAAAAAAvAQAAX3JlbHMvLnJlbHNQSwECLQAUAAYACAAAACEAo6/GWAsCAAAp&#10;BAAADgAAAAAAAAAAAAAAAAAuAgAAZHJzL2Uyb0RvYy54bWxQSwECLQAUAAYACAAAACEAJyEX394A&#10;AAAJAQAADwAAAAAAAAAAAAAAAABlBAAAZHJzL2Rvd25yZXYueG1sUEsFBgAAAAAEAAQA8wAAAHAF&#10;AAAAAA==&#10;" strokecolor="white">
                      <v:textbox>
                        <w:txbxContent>
                          <w:p w14:paraId="011C5FFD" w14:textId="77777777" w:rsidR="006532C0" w:rsidRDefault="006532C0" w:rsidP="006532C0">
                            <w:r>
                              <w:rPr>
                                <w:noProof/>
                                <w:lang w:val="bg-BG"/>
                              </w:rPr>
                              <w:drawing>
                                <wp:inline distT="0" distB="0" distL="0" distR="0" wp14:anchorId="5423FA37" wp14:editId="0342F31D">
                                  <wp:extent cx="819150" cy="752475"/>
                                  <wp:effectExtent l="19050" t="0" r="0" b="0"/>
                                  <wp:docPr id="1" name="Картина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артина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C7ECA6E" w14:textId="77777777" w:rsidR="006532C0" w:rsidRDefault="006532C0" w:rsidP="00594A07">
            <w:pPr>
              <w:rPr>
                <w:rFonts w:ascii="Georgia" w:hAnsi="Georgia" w:cs="Tunga"/>
                <w:b/>
              </w:rPr>
            </w:pPr>
          </w:p>
          <w:p w14:paraId="0728CECF" w14:textId="77777777" w:rsidR="006532C0" w:rsidRDefault="006532C0" w:rsidP="00594A07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SIMEONOVGRAD MUNICIPALITY</w:t>
            </w:r>
          </w:p>
          <w:p w14:paraId="43927D71" w14:textId="77777777" w:rsidR="006532C0" w:rsidRDefault="006532C0" w:rsidP="00594A07">
            <w:pPr>
              <w:rPr>
                <w:rFonts w:ascii="Arial Narrow" w:hAnsi="Arial Narrow" w:cs="Tunga"/>
              </w:rPr>
            </w:pPr>
            <w:r>
              <w:rPr>
                <w:rFonts w:ascii="Arial Narrow" w:hAnsi="Arial Narrow" w:cs="Tunga"/>
              </w:rPr>
              <w:t xml:space="preserve">6490, </w:t>
            </w:r>
            <w:proofErr w:type="spellStart"/>
            <w:r>
              <w:rPr>
                <w:rFonts w:ascii="Arial Narrow" w:hAnsi="Arial Narrow" w:cs="Tunga"/>
              </w:rPr>
              <w:t>Simeonovgrad</w:t>
            </w:r>
            <w:proofErr w:type="spellEnd"/>
            <w:r>
              <w:rPr>
                <w:rFonts w:ascii="Arial Narrow" w:hAnsi="Arial Narrow" w:cs="Tunga"/>
              </w:rPr>
              <w:t xml:space="preserve"> </w:t>
            </w:r>
          </w:p>
          <w:p w14:paraId="65E33243" w14:textId="77777777" w:rsidR="006532C0" w:rsidRDefault="006532C0" w:rsidP="00594A07">
            <w:pPr>
              <w:rPr>
                <w:rFonts w:ascii="Arial Narrow" w:hAnsi="Arial Narrow" w:cs="Tunga"/>
              </w:rPr>
            </w:pPr>
            <w:r>
              <w:rPr>
                <w:rFonts w:ascii="Arial Narrow" w:hAnsi="Arial Narrow" w:cs="Tunga"/>
              </w:rPr>
              <w:t>”</w:t>
            </w:r>
            <w:proofErr w:type="spellStart"/>
            <w:r>
              <w:rPr>
                <w:rFonts w:ascii="Arial Narrow" w:hAnsi="Arial Narrow" w:cs="Tunga"/>
              </w:rPr>
              <w:t>Sheinovski</w:t>
            </w:r>
            <w:proofErr w:type="spellEnd"/>
            <w:r>
              <w:rPr>
                <w:rFonts w:ascii="Arial Narrow" w:hAnsi="Arial Narrow" w:cs="Tunga"/>
              </w:rPr>
              <w:t>” sq. № 3</w:t>
            </w:r>
          </w:p>
          <w:p w14:paraId="580C28DA" w14:textId="77777777" w:rsidR="006532C0" w:rsidRDefault="006532C0" w:rsidP="00594A07">
            <w:pPr>
              <w:rPr>
                <w:rFonts w:ascii="Arial Narrow" w:hAnsi="Arial Narrow" w:cs="Tunga"/>
              </w:rPr>
            </w:pPr>
            <w:r>
              <w:rPr>
                <w:rFonts w:ascii="Arial Narrow" w:hAnsi="Arial Narrow" w:cs="Tunga"/>
              </w:rPr>
              <w:t>tel.:+359 3781/23-41; fax.: +359 3781/20-06</w:t>
            </w:r>
          </w:p>
          <w:p w14:paraId="65881E57" w14:textId="77777777" w:rsidR="006532C0" w:rsidRDefault="006532C0" w:rsidP="00594A07">
            <w:pPr>
              <w:rPr>
                <w:rFonts w:ascii="Arial Narrow" w:hAnsi="Arial Narrow" w:cs="Tunga"/>
                <w:lang w:val="bg-BG"/>
              </w:rPr>
            </w:pPr>
            <w:r>
              <w:rPr>
                <w:rFonts w:ascii="Arial Narrow" w:hAnsi="Arial Narrow" w:cs="Tunga"/>
              </w:rPr>
              <w:t>www.simeonovgrad.bg</w:t>
            </w:r>
          </w:p>
          <w:p w14:paraId="3200E611" w14:textId="77777777" w:rsidR="006532C0" w:rsidRDefault="006532C0" w:rsidP="00594A07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3088" w:type="dxa"/>
          </w:tcPr>
          <w:p w14:paraId="6786FAAE" w14:textId="77777777" w:rsidR="006532C0" w:rsidRDefault="006532C0" w:rsidP="00594A07"/>
        </w:tc>
      </w:tr>
    </w:tbl>
    <w:p w14:paraId="14674E11" w14:textId="77777777" w:rsidR="00EA49C1" w:rsidRPr="00D85088" w:rsidRDefault="00EA49C1" w:rsidP="00EA49C1">
      <w:pPr>
        <w:rPr>
          <w:b/>
          <w:sz w:val="24"/>
          <w:szCs w:val="24"/>
        </w:rPr>
      </w:pPr>
    </w:p>
    <w:p w14:paraId="5A2A9307" w14:textId="77777777" w:rsidR="00EA49C1" w:rsidRPr="00EA49C1" w:rsidRDefault="00EA49C1" w:rsidP="00EA49C1">
      <w:pPr>
        <w:rPr>
          <w:b/>
          <w:sz w:val="24"/>
          <w:szCs w:val="24"/>
          <w:lang w:val="bg-BG"/>
        </w:rPr>
      </w:pPr>
    </w:p>
    <w:p w14:paraId="68B8DDD2" w14:textId="77777777" w:rsidR="00EA49C1" w:rsidRPr="00D85088" w:rsidRDefault="00EA49C1" w:rsidP="00EA49C1">
      <w:pPr>
        <w:rPr>
          <w:b/>
          <w:sz w:val="24"/>
          <w:szCs w:val="24"/>
        </w:rPr>
      </w:pPr>
    </w:p>
    <w:p w14:paraId="42830CE7" w14:textId="77777777" w:rsidR="00D85088" w:rsidRPr="005121FF" w:rsidRDefault="00D85088" w:rsidP="00E22646">
      <w:pPr>
        <w:ind w:left="2832" w:firstLine="708"/>
        <w:jc w:val="both"/>
        <w:rPr>
          <w:b/>
          <w:bCs/>
          <w:sz w:val="32"/>
          <w:szCs w:val="32"/>
          <w:lang w:val="bg-BG"/>
        </w:rPr>
      </w:pPr>
      <w:r w:rsidRPr="005121FF">
        <w:rPr>
          <w:b/>
          <w:bCs/>
          <w:sz w:val="32"/>
          <w:szCs w:val="32"/>
          <w:lang w:val="bg-BG"/>
        </w:rPr>
        <w:t xml:space="preserve">СЪОБЩЕНИЕ </w:t>
      </w:r>
    </w:p>
    <w:p w14:paraId="3892DCE6" w14:textId="77777777" w:rsidR="00D85088" w:rsidRPr="00E22646" w:rsidRDefault="00D85088" w:rsidP="00E22646">
      <w:pPr>
        <w:jc w:val="both"/>
        <w:rPr>
          <w:sz w:val="28"/>
          <w:szCs w:val="28"/>
          <w:lang w:val="bg-BG"/>
        </w:rPr>
      </w:pPr>
    </w:p>
    <w:p w14:paraId="75313B5E" w14:textId="02294DB7" w:rsidR="00D85088" w:rsidRPr="00E22646" w:rsidRDefault="00D85088" w:rsidP="00E22646">
      <w:pPr>
        <w:ind w:firstLine="720"/>
        <w:jc w:val="both"/>
        <w:rPr>
          <w:sz w:val="28"/>
          <w:szCs w:val="28"/>
        </w:rPr>
      </w:pPr>
      <w:r w:rsidRPr="00E22646">
        <w:rPr>
          <w:sz w:val="28"/>
          <w:szCs w:val="28"/>
          <w:lang w:val="bg-BG"/>
        </w:rPr>
        <w:t>На</w:t>
      </w:r>
      <w:r w:rsidR="007051CB">
        <w:rPr>
          <w:sz w:val="28"/>
          <w:szCs w:val="28"/>
        </w:rPr>
        <w:t xml:space="preserve"> </w:t>
      </w:r>
      <w:r w:rsidRPr="00E22646">
        <w:rPr>
          <w:sz w:val="28"/>
          <w:szCs w:val="28"/>
          <w:lang w:val="bg-BG"/>
        </w:rPr>
        <w:t>19.05.202</w:t>
      </w:r>
      <w:r w:rsidRPr="00E22646">
        <w:rPr>
          <w:sz w:val="28"/>
          <w:szCs w:val="28"/>
        </w:rPr>
        <w:t>6</w:t>
      </w:r>
      <w:r w:rsidRPr="00E22646">
        <w:rPr>
          <w:sz w:val="28"/>
          <w:szCs w:val="28"/>
          <w:lang w:val="bg-BG"/>
        </w:rPr>
        <w:t>г. от 10.</w:t>
      </w:r>
      <w:r w:rsidRPr="00E22646">
        <w:rPr>
          <w:sz w:val="28"/>
          <w:szCs w:val="28"/>
        </w:rPr>
        <w:t>30</w:t>
      </w:r>
      <w:r w:rsidRPr="00E22646">
        <w:rPr>
          <w:sz w:val="28"/>
          <w:szCs w:val="28"/>
          <w:lang w:val="bg-BG"/>
        </w:rPr>
        <w:t xml:space="preserve"> ч. в Общинска служба по „Земеделие</w:t>
      </w:r>
      <w:r w:rsidRPr="00E22646">
        <w:rPr>
          <w:sz w:val="28"/>
          <w:szCs w:val="28"/>
        </w:rPr>
        <w:t>”-</w:t>
      </w:r>
      <w:r w:rsidRPr="00E22646">
        <w:rPr>
          <w:sz w:val="28"/>
          <w:szCs w:val="28"/>
          <w:lang w:val="bg-BG"/>
        </w:rPr>
        <w:t>Димитровград ИРМ офис Симеоновград пл.</w:t>
      </w:r>
      <w:r w:rsidR="007051CB">
        <w:rPr>
          <w:sz w:val="28"/>
          <w:szCs w:val="28"/>
        </w:rPr>
        <w:t xml:space="preserve"> </w:t>
      </w:r>
      <w:r w:rsidR="00D03A9A">
        <w:rPr>
          <w:sz w:val="28"/>
          <w:szCs w:val="28"/>
        </w:rPr>
        <w:t>“</w:t>
      </w:r>
      <w:r w:rsidRPr="00E22646">
        <w:rPr>
          <w:sz w:val="28"/>
          <w:szCs w:val="28"/>
          <w:lang w:val="bg-BG"/>
        </w:rPr>
        <w:t>Шейновски</w:t>
      </w:r>
      <w:r w:rsidR="00D03A9A">
        <w:rPr>
          <w:sz w:val="28"/>
          <w:szCs w:val="28"/>
        </w:rPr>
        <w:t>”</w:t>
      </w:r>
      <w:r w:rsidRPr="00E22646">
        <w:rPr>
          <w:sz w:val="28"/>
          <w:szCs w:val="28"/>
          <w:lang w:val="bg-BG"/>
        </w:rPr>
        <w:t xml:space="preserve"> №7 ще се проведе заседание на комисията,</w:t>
      </w:r>
      <w:r w:rsidR="007051CB">
        <w:rPr>
          <w:sz w:val="28"/>
          <w:szCs w:val="28"/>
        </w:rPr>
        <w:t xml:space="preserve"> </w:t>
      </w:r>
      <w:r w:rsidRPr="00E22646">
        <w:rPr>
          <w:sz w:val="28"/>
          <w:szCs w:val="28"/>
          <w:lang w:val="bg-BG"/>
        </w:rPr>
        <w:t>назначена със Заповед №РД-07-32/11.03.2026 г</w:t>
      </w:r>
      <w:r w:rsidRPr="00E22646">
        <w:rPr>
          <w:sz w:val="28"/>
          <w:szCs w:val="28"/>
        </w:rPr>
        <w:t>.</w:t>
      </w:r>
      <w:r w:rsidRPr="00E22646">
        <w:rPr>
          <w:sz w:val="28"/>
          <w:szCs w:val="28"/>
          <w:lang w:val="bg-BG"/>
        </w:rPr>
        <w:t xml:space="preserve"> на Директора на ОД „Земеделие</w:t>
      </w:r>
      <w:r w:rsidRPr="00E22646">
        <w:rPr>
          <w:sz w:val="28"/>
          <w:szCs w:val="28"/>
        </w:rPr>
        <w:t>”</w:t>
      </w:r>
      <w:r w:rsidRPr="00E22646">
        <w:rPr>
          <w:sz w:val="28"/>
          <w:szCs w:val="28"/>
          <w:lang w:val="bg-BG"/>
        </w:rPr>
        <w:t>-</w:t>
      </w:r>
      <w:r w:rsidR="00D03A9A">
        <w:rPr>
          <w:sz w:val="28"/>
          <w:szCs w:val="28"/>
        </w:rPr>
        <w:t xml:space="preserve"> </w:t>
      </w:r>
      <w:r w:rsidRPr="00E22646">
        <w:rPr>
          <w:sz w:val="28"/>
          <w:szCs w:val="28"/>
          <w:lang w:val="bg-BG"/>
        </w:rPr>
        <w:t>Хасково,</w:t>
      </w:r>
      <w:r w:rsidR="007051CB">
        <w:rPr>
          <w:sz w:val="28"/>
          <w:szCs w:val="28"/>
        </w:rPr>
        <w:t xml:space="preserve"> </w:t>
      </w:r>
      <w:r w:rsidRPr="00E22646">
        <w:rPr>
          <w:sz w:val="28"/>
          <w:szCs w:val="28"/>
          <w:lang w:val="bg-BG"/>
        </w:rPr>
        <w:t>относно съставяне на протоколи по землища касаещи разпределяне на имоти от ОПФ и ДПФ с НТП</w:t>
      </w:r>
      <w:r w:rsidRPr="00E22646">
        <w:rPr>
          <w:sz w:val="28"/>
          <w:szCs w:val="28"/>
        </w:rPr>
        <w:t>:</w:t>
      </w:r>
      <w:r w:rsidRPr="00E22646">
        <w:rPr>
          <w:sz w:val="28"/>
          <w:szCs w:val="28"/>
          <w:lang w:val="bg-BG"/>
        </w:rPr>
        <w:t xml:space="preserve"> пасища,</w:t>
      </w:r>
      <w:r w:rsidR="007051CB">
        <w:rPr>
          <w:sz w:val="28"/>
          <w:szCs w:val="28"/>
        </w:rPr>
        <w:t xml:space="preserve"> </w:t>
      </w:r>
      <w:r w:rsidRPr="00E22646">
        <w:rPr>
          <w:sz w:val="28"/>
          <w:szCs w:val="28"/>
          <w:lang w:val="bg-BG"/>
        </w:rPr>
        <w:t>мери и ливади, на допуснатите до участие в разпределението лица,</w:t>
      </w:r>
      <w:r w:rsidR="007051CB">
        <w:rPr>
          <w:sz w:val="28"/>
          <w:szCs w:val="28"/>
        </w:rPr>
        <w:t xml:space="preserve"> </w:t>
      </w:r>
      <w:r w:rsidRPr="00E22646">
        <w:rPr>
          <w:sz w:val="28"/>
          <w:szCs w:val="28"/>
          <w:lang w:val="bg-BG"/>
        </w:rPr>
        <w:t>които отговарят на условията по чл.37</w:t>
      </w:r>
      <w:r w:rsidR="007051CB">
        <w:rPr>
          <w:sz w:val="28"/>
          <w:szCs w:val="28"/>
        </w:rPr>
        <w:t xml:space="preserve"> </w:t>
      </w:r>
      <w:r w:rsidRPr="00E22646">
        <w:rPr>
          <w:sz w:val="28"/>
          <w:szCs w:val="28"/>
          <w:lang w:val="bg-BG"/>
        </w:rPr>
        <w:t>и, ал.1 от ЗСПЗЗ.</w:t>
      </w:r>
    </w:p>
    <w:p w14:paraId="7CBF80DA" w14:textId="77777777" w:rsidR="00D85088" w:rsidRPr="00E22646" w:rsidRDefault="00D85088" w:rsidP="00E22646">
      <w:pPr>
        <w:ind w:firstLine="720"/>
        <w:jc w:val="both"/>
        <w:rPr>
          <w:sz w:val="28"/>
          <w:szCs w:val="28"/>
        </w:rPr>
      </w:pPr>
    </w:p>
    <w:p w14:paraId="59BF2733" w14:textId="77777777" w:rsidR="00D85088" w:rsidRPr="00E22646" w:rsidRDefault="00D85088" w:rsidP="00E22646">
      <w:pPr>
        <w:ind w:firstLine="720"/>
        <w:jc w:val="both"/>
        <w:rPr>
          <w:sz w:val="28"/>
          <w:szCs w:val="28"/>
        </w:rPr>
      </w:pPr>
    </w:p>
    <w:p w14:paraId="154FC10C" w14:textId="77777777" w:rsidR="00D85088" w:rsidRPr="00E22646" w:rsidRDefault="00D85088" w:rsidP="00E22646">
      <w:pPr>
        <w:ind w:firstLine="720"/>
        <w:jc w:val="both"/>
        <w:rPr>
          <w:sz w:val="28"/>
          <w:szCs w:val="28"/>
        </w:rPr>
      </w:pPr>
    </w:p>
    <w:p w14:paraId="2FADA3F4" w14:textId="77777777" w:rsidR="00D85088" w:rsidRPr="005121FF" w:rsidRDefault="00D85088" w:rsidP="00E22646">
      <w:pPr>
        <w:ind w:firstLine="720"/>
        <w:jc w:val="both"/>
        <w:rPr>
          <w:b/>
          <w:bCs/>
          <w:sz w:val="28"/>
          <w:szCs w:val="28"/>
        </w:rPr>
      </w:pPr>
    </w:p>
    <w:p w14:paraId="3377A321" w14:textId="3DFF4AF5" w:rsidR="00D85088" w:rsidRPr="00E22646" w:rsidRDefault="00D85088" w:rsidP="00E22646">
      <w:pPr>
        <w:ind w:firstLine="720"/>
        <w:jc w:val="both"/>
        <w:rPr>
          <w:sz w:val="28"/>
          <w:szCs w:val="28"/>
          <w:lang w:val="bg-BG"/>
        </w:rPr>
      </w:pPr>
      <w:r w:rsidRPr="00E22646">
        <w:rPr>
          <w:sz w:val="28"/>
          <w:szCs w:val="28"/>
        </w:rPr>
        <w:tab/>
      </w:r>
      <w:r w:rsidRPr="00E22646">
        <w:rPr>
          <w:sz w:val="28"/>
          <w:szCs w:val="28"/>
        </w:rPr>
        <w:tab/>
      </w:r>
      <w:r w:rsidRPr="00E22646">
        <w:rPr>
          <w:sz w:val="28"/>
          <w:szCs w:val="28"/>
        </w:rPr>
        <w:tab/>
      </w:r>
      <w:r w:rsidRPr="00E22646">
        <w:rPr>
          <w:sz w:val="28"/>
          <w:szCs w:val="28"/>
        </w:rPr>
        <w:tab/>
      </w:r>
      <w:r w:rsidRPr="00E22646">
        <w:rPr>
          <w:sz w:val="28"/>
          <w:szCs w:val="28"/>
        </w:rPr>
        <w:tab/>
      </w:r>
      <w:r w:rsidR="007051CB">
        <w:rPr>
          <w:sz w:val="28"/>
          <w:szCs w:val="28"/>
        </w:rPr>
        <w:t xml:space="preserve">    </w:t>
      </w:r>
      <w:r w:rsidRPr="00E22646">
        <w:rPr>
          <w:sz w:val="28"/>
          <w:szCs w:val="28"/>
          <w:lang w:val="bg-BG"/>
        </w:rPr>
        <w:t>ПРЕДСЕДАТЕЛ</w:t>
      </w:r>
    </w:p>
    <w:p w14:paraId="0FB9FA83" w14:textId="77777777" w:rsidR="00D85088" w:rsidRPr="00E22646" w:rsidRDefault="00D85088" w:rsidP="00E22646">
      <w:pPr>
        <w:ind w:firstLine="720"/>
        <w:jc w:val="both"/>
        <w:rPr>
          <w:sz w:val="28"/>
          <w:szCs w:val="28"/>
          <w:lang w:val="bg-BG"/>
        </w:rPr>
      </w:pPr>
      <w:r w:rsidRPr="00E22646">
        <w:rPr>
          <w:sz w:val="28"/>
          <w:szCs w:val="28"/>
          <w:lang w:val="bg-BG"/>
        </w:rPr>
        <w:tab/>
      </w:r>
      <w:r w:rsidRPr="00E22646">
        <w:rPr>
          <w:sz w:val="28"/>
          <w:szCs w:val="28"/>
          <w:lang w:val="bg-BG"/>
        </w:rPr>
        <w:tab/>
      </w:r>
      <w:r w:rsidRPr="00E22646">
        <w:rPr>
          <w:sz w:val="28"/>
          <w:szCs w:val="28"/>
          <w:lang w:val="bg-BG"/>
        </w:rPr>
        <w:tab/>
      </w:r>
      <w:r w:rsidRPr="00E22646">
        <w:rPr>
          <w:sz w:val="28"/>
          <w:szCs w:val="28"/>
          <w:lang w:val="bg-BG"/>
        </w:rPr>
        <w:tab/>
      </w:r>
      <w:r w:rsidRPr="00E22646">
        <w:rPr>
          <w:sz w:val="28"/>
          <w:szCs w:val="28"/>
          <w:lang w:val="bg-BG"/>
        </w:rPr>
        <w:tab/>
      </w:r>
      <w:r w:rsidRPr="00E22646">
        <w:rPr>
          <w:sz w:val="28"/>
          <w:szCs w:val="28"/>
          <w:lang w:val="bg-BG"/>
        </w:rPr>
        <w:tab/>
      </w:r>
      <w:r w:rsidRPr="00E22646">
        <w:rPr>
          <w:sz w:val="28"/>
          <w:szCs w:val="28"/>
          <w:lang w:val="bg-BG"/>
        </w:rPr>
        <w:tab/>
      </w:r>
      <w:r w:rsidRPr="00E22646">
        <w:rPr>
          <w:sz w:val="28"/>
          <w:szCs w:val="28"/>
          <w:lang w:val="bg-BG"/>
        </w:rPr>
        <w:tab/>
        <w:t>М.РАНГЕЛОВА</w:t>
      </w:r>
      <w:r w:rsidRPr="00E22646">
        <w:rPr>
          <w:sz w:val="28"/>
          <w:szCs w:val="28"/>
          <w:lang w:val="bg-BG"/>
        </w:rPr>
        <w:tab/>
      </w:r>
    </w:p>
    <w:p w14:paraId="3E2EB42D" w14:textId="2038ED9F" w:rsidR="00DF2C84" w:rsidRPr="00E22646" w:rsidRDefault="00DF2C84" w:rsidP="00E22646">
      <w:pPr>
        <w:jc w:val="both"/>
        <w:rPr>
          <w:sz w:val="28"/>
          <w:szCs w:val="28"/>
          <w:lang w:val="bg-BG"/>
        </w:rPr>
      </w:pPr>
    </w:p>
    <w:sectPr w:rsidR="00DF2C84" w:rsidRPr="00E22646" w:rsidSect="00D001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386A1" w14:textId="77777777" w:rsidR="00ED3E39" w:rsidRDefault="00ED3E39" w:rsidP="005F13BF">
      <w:r>
        <w:separator/>
      </w:r>
    </w:p>
  </w:endnote>
  <w:endnote w:type="continuationSeparator" w:id="0">
    <w:p w14:paraId="21D33DB3" w14:textId="77777777" w:rsidR="00ED3E39" w:rsidRDefault="00ED3E39" w:rsidP="005F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04997" w14:textId="77777777" w:rsidR="005F13BF" w:rsidRDefault="005F13B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5A36" w14:textId="77777777" w:rsidR="005F13BF" w:rsidRDefault="005F13B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C555" w14:textId="77777777" w:rsidR="005F13BF" w:rsidRDefault="005F13B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75939" w14:textId="77777777" w:rsidR="00ED3E39" w:rsidRDefault="00ED3E39" w:rsidP="005F13BF">
      <w:r>
        <w:separator/>
      </w:r>
    </w:p>
  </w:footnote>
  <w:footnote w:type="continuationSeparator" w:id="0">
    <w:p w14:paraId="0620B8F1" w14:textId="77777777" w:rsidR="00ED3E39" w:rsidRDefault="00ED3E39" w:rsidP="005F1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BB747" w14:textId="77777777" w:rsidR="005F13BF" w:rsidRDefault="005F13B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58EF" w14:textId="77777777" w:rsidR="005F13BF" w:rsidRDefault="005F13B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E7F7" w14:textId="77777777" w:rsidR="005F13BF" w:rsidRDefault="005F13B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C0"/>
    <w:rsid w:val="00015630"/>
    <w:rsid w:val="000F432A"/>
    <w:rsid w:val="00142768"/>
    <w:rsid w:val="00171985"/>
    <w:rsid w:val="001750DD"/>
    <w:rsid w:val="001C42E9"/>
    <w:rsid w:val="001C42EE"/>
    <w:rsid w:val="002015F9"/>
    <w:rsid w:val="00265127"/>
    <w:rsid w:val="00265F42"/>
    <w:rsid w:val="002D5BF5"/>
    <w:rsid w:val="003007BD"/>
    <w:rsid w:val="00393C50"/>
    <w:rsid w:val="003C4D66"/>
    <w:rsid w:val="00430EAC"/>
    <w:rsid w:val="00445154"/>
    <w:rsid w:val="004D3041"/>
    <w:rsid w:val="00500E6C"/>
    <w:rsid w:val="005121FF"/>
    <w:rsid w:val="005A0BC2"/>
    <w:rsid w:val="005F13BF"/>
    <w:rsid w:val="00626CAE"/>
    <w:rsid w:val="00633D9F"/>
    <w:rsid w:val="006532C0"/>
    <w:rsid w:val="00674004"/>
    <w:rsid w:val="00695B72"/>
    <w:rsid w:val="007051CB"/>
    <w:rsid w:val="00792636"/>
    <w:rsid w:val="008C1EBC"/>
    <w:rsid w:val="008F3DE0"/>
    <w:rsid w:val="00904ED8"/>
    <w:rsid w:val="00921A60"/>
    <w:rsid w:val="009675EC"/>
    <w:rsid w:val="009F1B17"/>
    <w:rsid w:val="00A83923"/>
    <w:rsid w:val="00B05533"/>
    <w:rsid w:val="00B10C9C"/>
    <w:rsid w:val="00BA65E1"/>
    <w:rsid w:val="00C47B7B"/>
    <w:rsid w:val="00C83A93"/>
    <w:rsid w:val="00D03A9A"/>
    <w:rsid w:val="00D063CE"/>
    <w:rsid w:val="00D1659A"/>
    <w:rsid w:val="00D85088"/>
    <w:rsid w:val="00DF2C84"/>
    <w:rsid w:val="00DF56F1"/>
    <w:rsid w:val="00E22646"/>
    <w:rsid w:val="00E504CE"/>
    <w:rsid w:val="00E547CB"/>
    <w:rsid w:val="00E776FC"/>
    <w:rsid w:val="00E83BAA"/>
    <w:rsid w:val="00E866A5"/>
    <w:rsid w:val="00EA49C1"/>
    <w:rsid w:val="00EC57AD"/>
    <w:rsid w:val="00ED3E39"/>
    <w:rsid w:val="00ED74EA"/>
    <w:rsid w:val="00EE49C0"/>
    <w:rsid w:val="00F03E8A"/>
    <w:rsid w:val="00F05CDE"/>
    <w:rsid w:val="00F06AAE"/>
    <w:rsid w:val="00F239E9"/>
    <w:rsid w:val="00F81537"/>
    <w:rsid w:val="00F9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7734"/>
  <w15:docId w15:val="{5908D2F6-480D-4696-AA57-0B549F91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32C0"/>
    <w:pPr>
      <w:jc w:val="center"/>
    </w:pPr>
    <w:rPr>
      <w:sz w:val="32"/>
      <w:lang w:val="bg-BG" w:eastAsia="en-US"/>
    </w:rPr>
  </w:style>
  <w:style w:type="character" w:customStyle="1" w:styleId="a4">
    <w:name w:val="Заглавие Знак"/>
    <w:basedOn w:val="a0"/>
    <w:link w:val="a3"/>
    <w:rsid w:val="006532C0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Body Text Indent"/>
    <w:basedOn w:val="a"/>
    <w:link w:val="a6"/>
    <w:uiPriority w:val="99"/>
    <w:unhideWhenUsed/>
    <w:rsid w:val="006532C0"/>
    <w:pPr>
      <w:spacing w:after="120"/>
      <w:ind w:left="283"/>
    </w:pPr>
  </w:style>
  <w:style w:type="character" w:customStyle="1" w:styleId="a6">
    <w:name w:val="Основен текст с отстъп Знак"/>
    <w:basedOn w:val="a0"/>
    <w:link w:val="a5"/>
    <w:uiPriority w:val="99"/>
    <w:rsid w:val="006532C0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table" w:styleId="a7">
    <w:name w:val="Table Grid"/>
    <w:basedOn w:val="a1"/>
    <w:uiPriority w:val="59"/>
    <w:rsid w:val="00653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32C0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6532C0"/>
    <w:rPr>
      <w:rFonts w:ascii="Tahoma" w:eastAsia="Times New Roman" w:hAnsi="Tahoma" w:cs="Tahoma"/>
      <w:sz w:val="16"/>
      <w:szCs w:val="16"/>
      <w:lang w:val="en-US" w:eastAsia="bg-BG"/>
    </w:rPr>
  </w:style>
  <w:style w:type="paragraph" w:styleId="aa">
    <w:name w:val="header"/>
    <w:basedOn w:val="a"/>
    <w:link w:val="ab"/>
    <w:uiPriority w:val="99"/>
    <w:semiHidden/>
    <w:unhideWhenUsed/>
    <w:rsid w:val="005F13BF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semiHidden/>
    <w:rsid w:val="005F13BF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c">
    <w:name w:val="footer"/>
    <w:basedOn w:val="a"/>
    <w:link w:val="ad"/>
    <w:uiPriority w:val="99"/>
    <w:semiHidden/>
    <w:unhideWhenUsed/>
    <w:rsid w:val="005F13BF"/>
    <w:pPr>
      <w:tabs>
        <w:tab w:val="center" w:pos="4536"/>
        <w:tab w:val="right" w:pos="9072"/>
      </w:tabs>
    </w:pPr>
  </w:style>
  <w:style w:type="character" w:customStyle="1" w:styleId="ad">
    <w:name w:val="Долен колонтитул Знак"/>
    <w:basedOn w:val="a0"/>
    <w:link w:val="ac"/>
    <w:uiPriority w:val="99"/>
    <w:semiHidden/>
    <w:rsid w:val="005F13BF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7D98C-0B13-47C8-B8F4-A1817526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User</cp:lastModifiedBy>
  <cp:revision>7</cp:revision>
  <cp:lastPrinted>2026-05-07T07:52:00Z</cp:lastPrinted>
  <dcterms:created xsi:type="dcterms:W3CDTF">2026-05-07T06:54:00Z</dcterms:created>
  <dcterms:modified xsi:type="dcterms:W3CDTF">2026-05-07T08:06:00Z</dcterms:modified>
</cp:coreProperties>
</file>