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Pr="00412AA9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10188A" w:rsidRPr="00412AA9" w:rsidRDefault="0010188A" w:rsidP="0010188A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91469A" w:rsidRDefault="0091469A" w:rsidP="0091469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42788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91469A" w:rsidRPr="00DB7DDC" w:rsidRDefault="0091469A" w:rsidP="0091469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42788">
        <w:rPr>
          <w:rFonts w:ascii="Times New Roman" w:hAnsi="Times New Roman"/>
          <w:b/>
          <w:sz w:val="24"/>
          <w:szCs w:val="24"/>
          <w:lang w:val="bg-BG"/>
        </w:rPr>
        <w:t>№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ПО-09-330/05.11.2025 г.</w:t>
      </w:r>
    </w:p>
    <w:p w:rsidR="0091469A" w:rsidRPr="00542788" w:rsidRDefault="0091469A" w:rsidP="0091469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B4D5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гр. Габрово </w:t>
      </w:r>
    </w:p>
    <w:p w:rsidR="00D3745D" w:rsidRPr="00412AA9" w:rsidRDefault="0010188A" w:rsidP="00D3745D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9371B5" w:rsidRPr="009E29A6" w:rsidRDefault="009371B5" w:rsidP="009371B5">
      <w:pPr>
        <w:spacing w:line="320" w:lineRule="exact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E29A6">
        <w:rPr>
          <w:rFonts w:ascii="Times New Roman" w:hAnsi="Times New Roman"/>
          <w:sz w:val="24"/>
          <w:szCs w:val="24"/>
          <w:lang w:val="bg-BG"/>
        </w:rPr>
        <w:t>На основание</w:t>
      </w:r>
      <w:r w:rsidRPr="009E29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29A6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Pr="009E29A6">
        <w:rPr>
          <w:rFonts w:ascii="Times New Roman" w:hAnsi="Times New Roman"/>
          <w:sz w:val="24"/>
          <w:szCs w:val="24"/>
          <w:lang w:val="ru-RU"/>
        </w:rPr>
        <w:t>37ж</w:t>
      </w:r>
      <w:r w:rsidRPr="009E29A6">
        <w:rPr>
          <w:rFonts w:ascii="Times New Roman" w:hAnsi="Times New Roman"/>
          <w:sz w:val="24"/>
          <w:szCs w:val="24"/>
          <w:lang w:val="bg-BG"/>
        </w:rPr>
        <w:t xml:space="preserve">, ал. 4 от Закона за собствеността и ползването на земеделските земи за изготвяне на споразумение за създаване на масиви за ползване на пасища, мери и ливади </w:t>
      </w:r>
      <w:r>
        <w:rPr>
          <w:rFonts w:ascii="Times New Roman" w:hAnsi="Times New Roman"/>
          <w:sz w:val="24"/>
          <w:szCs w:val="24"/>
          <w:lang w:val="bg-BG"/>
        </w:rPr>
        <w:t>през 202</w:t>
      </w:r>
      <w:r w:rsidR="001B4470">
        <w:rPr>
          <w:rFonts w:ascii="Times New Roman" w:hAnsi="Times New Roman"/>
          <w:sz w:val="24"/>
          <w:szCs w:val="24"/>
          <w:lang w:val="bg-BG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г. </w:t>
      </w:r>
      <w:r w:rsidRPr="009E29A6">
        <w:rPr>
          <w:rFonts w:ascii="Times New Roman" w:hAnsi="Times New Roman"/>
          <w:sz w:val="24"/>
          <w:szCs w:val="24"/>
          <w:lang w:val="bg-BG"/>
        </w:rPr>
        <w:t>и на основание чл. 3, ал. 4 от Устройствен правилник на ОД „Земеделие“</w:t>
      </w:r>
      <w:r w:rsidR="001B4470">
        <w:rPr>
          <w:rFonts w:ascii="Times New Roman" w:hAnsi="Times New Roman"/>
          <w:sz w:val="24"/>
          <w:szCs w:val="24"/>
        </w:rPr>
        <w:t>,</w:t>
      </w:r>
      <w:r w:rsidRPr="009E29A6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22377F" w:rsidRDefault="0022377F" w:rsidP="0022377F">
      <w:pPr>
        <w:spacing w:line="264" w:lineRule="auto"/>
        <w:ind w:right="-1" w:firstLine="72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1B4470" w:rsidRPr="00412AA9" w:rsidRDefault="001B4470" w:rsidP="0022377F">
      <w:pPr>
        <w:spacing w:line="264" w:lineRule="auto"/>
        <w:ind w:right="-1" w:firstLine="72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22377F" w:rsidRPr="00412AA9" w:rsidRDefault="0022377F" w:rsidP="0022377F">
      <w:pPr>
        <w:spacing w:line="264" w:lineRule="auto"/>
        <w:ind w:right="-1"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Н А З Н А Ч А В А М:</w:t>
      </w:r>
    </w:p>
    <w:p w:rsidR="0022377F" w:rsidRDefault="0022377F" w:rsidP="0022377F">
      <w:pPr>
        <w:spacing w:line="264" w:lineRule="auto"/>
        <w:ind w:right="-1" w:firstLine="720"/>
        <w:jc w:val="center"/>
        <w:rPr>
          <w:rFonts w:ascii="Times New Roman" w:hAnsi="Times New Roman"/>
          <w:sz w:val="24"/>
          <w:szCs w:val="24"/>
        </w:rPr>
      </w:pPr>
    </w:p>
    <w:p w:rsidR="001B4470" w:rsidRPr="00412AA9" w:rsidRDefault="001B4470" w:rsidP="0022377F">
      <w:pPr>
        <w:spacing w:line="264" w:lineRule="auto"/>
        <w:ind w:right="-1" w:firstLine="720"/>
        <w:jc w:val="center"/>
        <w:rPr>
          <w:rFonts w:ascii="Times New Roman" w:hAnsi="Times New Roman"/>
          <w:sz w:val="24"/>
          <w:szCs w:val="24"/>
        </w:rPr>
      </w:pP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І.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Комисия в  състав  по землища в </w:t>
      </w:r>
      <w:r w:rsidRPr="00412AA9">
        <w:rPr>
          <w:rFonts w:ascii="Times New Roman" w:hAnsi="Times New Roman"/>
          <w:b/>
          <w:sz w:val="24"/>
          <w:szCs w:val="24"/>
          <w:lang w:val="bg-BG"/>
        </w:rPr>
        <w:t>ОБЩИНА ТРЯВНА</w:t>
      </w:r>
      <w:r w:rsidRPr="00412AA9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1. Кадастрална карта землище гр. ТРЯВНА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Ирена Стефанова Маркова</w:t>
      </w:r>
      <w:r>
        <w:rPr>
          <w:rFonts w:ascii="Times New Roman" w:hAnsi="Times New Roman"/>
          <w:sz w:val="24"/>
          <w:szCs w:val="24"/>
          <w:lang w:val="bg-BG"/>
        </w:rPr>
        <w:t xml:space="preserve"> 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началник на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 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2AA9">
        <w:rPr>
          <w:rFonts w:ascii="Times New Roman" w:hAnsi="Times New Roman"/>
          <w:b/>
          <w:sz w:val="24"/>
          <w:szCs w:val="24"/>
          <w:lang w:val="bg-BG"/>
        </w:rPr>
        <w:t xml:space="preserve"> ЧЛЕНОВЕ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: </w:t>
      </w:r>
    </w:p>
    <w:p w:rsidR="001B4470" w:rsidRPr="00412AA9" w:rsidRDefault="001B4470" w:rsidP="005626C9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Ка</w:t>
      </w:r>
      <w:r w:rsidRPr="00412AA9">
        <w:rPr>
          <w:rFonts w:ascii="Times New Roman" w:hAnsi="Times New Roman"/>
          <w:sz w:val="24"/>
          <w:szCs w:val="24"/>
          <w:lang w:val="bg-BG"/>
        </w:rPr>
        <w:t>л</w:t>
      </w:r>
      <w:r>
        <w:rPr>
          <w:rFonts w:ascii="Times New Roman" w:hAnsi="Times New Roman"/>
          <w:sz w:val="24"/>
          <w:szCs w:val="24"/>
          <w:lang w:val="bg-BG"/>
        </w:rPr>
        <w:t>ина Н</w:t>
      </w:r>
      <w:r w:rsidRPr="00412AA9">
        <w:rPr>
          <w:rFonts w:ascii="Times New Roman" w:hAnsi="Times New Roman"/>
          <w:sz w:val="24"/>
          <w:szCs w:val="24"/>
          <w:lang w:val="bg-BG"/>
        </w:rPr>
        <w:t>и</w:t>
      </w:r>
      <w:r>
        <w:rPr>
          <w:rFonts w:ascii="Times New Roman" w:hAnsi="Times New Roman"/>
          <w:sz w:val="24"/>
          <w:szCs w:val="24"/>
          <w:lang w:val="bg-BG"/>
        </w:rPr>
        <w:t>колова К</w:t>
      </w:r>
      <w:r w:rsidRPr="00412AA9"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sz w:val="24"/>
          <w:szCs w:val="24"/>
          <w:lang w:val="bg-BG"/>
        </w:rPr>
        <w:t>зако</w:t>
      </w:r>
      <w:r w:rsidRPr="00412AA9">
        <w:rPr>
          <w:rFonts w:ascii="Times New Roman" w:hAnsi="Times New Roman"/>
          <w:sz w:val="24"/>
          <w:szCs w:val="24"/>
          <w:lang w:val="bg-BG"/>
        </w:rPr>
        <w:t>ва –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12AA9">
        <w:rPr>
          <w:rFonts w:ascii="Times New Roman" w:hAnsi="Times New Roman"/>
          <w:sz w:val="24"/>
          <w:szCs w:val="24"/>
          <w:lang w:val="bg-BG"/>
        </w:rPr>
        <w:t>специалист</w:t>
      </w:r>
      <w:r>
        <w:rPr>
          <w:rFonts w:ascii="Times New Roman" w:hAnsi="Times New Roman"/>
          <w:sz w:val="24"/>
          <w:szCs w:val="24"/>
          <w:lang w:val="bg-BG"/>
        </w:rPr>
        <w:t xml:space="preserve"> КАУ по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ЗКИР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в Община Трявна;</w:t>
      </w:r>
    </w:p>
    <w:p w:rsidR="001B4470" w:rsidRDefault="001B4470" w:rsidP="00F83647">
      <w:pPr>
        <w:spacing w:line="264" w:lineRule="auto"/>
        <w:ind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Вержиния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Петкова Станчева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главен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Трявна;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Антоанета Тодорова Тотева – старши експерт АО в СГКК гр. Габрово.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Койчева Бонева – Директор Дирекция – УТЕОС в </w:t>
      </w:r>
      <w:r w:rsidRPr="00412AA9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Явор Йорданов Кънев – старши експерт в ГДАР, ОДЗ – Габрово;  </w:t>
      </w:r>
    </w:p>
    <w:p w:rsidR="001B4470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sz w:val="24"/>
          <w:szCs w:val="24"/>
          <w:lang w:val="bg-BG"/>
        </w:rPr>
        <w:t>Маргарита Стоян</w:t>
      </w:r>
      <w:r>
        <w:rPr>
          <w:rFonts w:ascii="Times New Roman" w:hAnsi="Times New Roman"/>
          <w:sz w:val="24"/>
          <w:szCs w:val="24"/>
          <w:lang w:val="bg-BG"/>
        </w:rPr>
        <w:t>ова Джамбазова – старши експерт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Трявна;</w:t>
      </w:r>
    </w:p>
    <w:p w:rsidR="00F83647" w:rsidRPr="00412AA9" w:rsidRDefault="00F83647" w:rsidP="00F83647">
      <w:pPr>
        <w:spacing w:line="264" w:lineRule="auto"/>
        <w:ind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B4470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Веселин Христов Буров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 главен специалист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АО</w:t>
      </w:r>
      <w:r>
        <w:rPr>
          <w:rFonts w:ascii="Times New Roman" w:hAnsi="Times New Roman"/>
          <w:sz w:val="24"/>
          <w:szCs w:val="24"/>
          <w:lang w:val="bg-BG"/>
        </w:rPr>
        <w:t xml:space="preserve"> в СГКК гр. Габрово.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2. Кадастрална карта землище с. БАНГЕЙЦИ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Ирена Стефанова Маркова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 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sz w:val="24"/>
          <w:szCs w:val="24"/>
          <w:lang w:val="bg-BG"/>
        </w:rPr>
        <w:t xml:space="preserve">и  </w:t>
      </w:r>
      <w:r w:rsidRPr="00412AA9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Ив</w:t>
      </w:r>
      <w:r w:rsidRPr="00412AA9"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sz w:val="24"/>
          <w:szCs w:val="24"/>
          <w:lang w:val="bg-BG"/>
        </w:rPr>
        <w:t>н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К</w:t>
      </w:r>
      <w:r w:rsidRPr="00412AA9">
        <w:rPr>
          <w:rFonts w:ascii="Times New Roman" w:hAnsi="Times New Roman"/>
          <w:sz w:val="24"/>
          <w:szCs w:val="24"/>
          <w:lang w:val="bg-BG"/>
        </w:rPr>
        <w:t>р</w:t>
      </w:r>
      <w:r>
        <w:rPr>
          <w:rFonts w:ascii="Times New Roman" w:hAnsi="Times New Roman"/>
          <w:sz w:val="24"/>
          <w:szCs w:val="24"/>
          <w:lang w:val="bg-BG"/>
        </w:rPr>
        <w:t>асимиров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Т</w:t>
      </w:r>
      <w:r w:rsidRPr="00412AA9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до</w:t>
      </w:r>
      <w:r w:rsidRPr="00412AA9">
        <w:rPr>
          <w:rFonts w:ascii="Times New Roman" w:hAnsi="Times New Roman"/>
          <w:sz w:val="24"/>
          <w:szCs w:val="24"/>
          <w:lang w:val="bg-BG"/>
        </w:rPr>
        <w:t>р</w:t>
      </w:r>
      <w:r>
        <w:rPr>
          <w:rFonts w:ascii="Times New Roman" w:hAnsi="Times New Roman"/>
          <w:sz w:val="24"/>
          <w:szCs w:val="24"/>
          <w:lang w:val="bg-BG"/>
        </w:rPr>
        <w:t>о</w:t>
      </w:r>
      <w:r w:rsidRPr="00412AA9">
        <w:rPr>
          <w:rFonts w:ascii="Times New Roman" w:hAnsi="Times New Roman"/>
          <w:sz w:val="24"/>
          <w:szCs w:val="24"/>
          <w:lang w:val="bg-BG"/>
        </w:rPr>
        <w:t>в – кметски наместник на с. Бангейци;</w:t>
      </w:r>
    </w:p>
    <w:p w:rsidR="001B4470" w:rsidRDefault="001B4470" w:rsidP="00F83647">
      <w:pPr>
        <w:spacing w:line="264" w:lineRule="auto"/>
        <w:ind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1809C3">
        <w:rPr>
          <w:rFonts w:ascii="Times New Roman" w:hAnsi="Times New Roman"/>
          <w:sz w:val="24"/>
          <w:szCs w:val="24"/>
          <w:lang w:val="bg-BG"/>
        </w:rPr>
        <w:t xml:space="preserve">Вержиния </w:t>
      </w:r>
      <w:r>
        <w:rPr>
          <w:rFonts w:ascii="Times New Roman" w:hAnsi="Times New Roman"/>
          <w:sz w:val="24"/>
          <w:szCs w:val="24"/>
          <w:lang w:val="bg-BG"/>
        </w:rPr>
        <w:t>Петкова Станчева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главен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Трявна;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Антоанета Тодорова Тотева – старши експерт АО в СГКК гр. Габрово.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Койчева Бонева – Директор дирекция – УТЕОС в </w:t>
      </w:r>
      <w:r w:rsidRPr="00412AA9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Явор Йорданов Кънев – старши експерт в ГДАР, ОДЗ – Габрово;  </w:t>
      </w:r>
    </w:p>
    <w:p w:rsidR="00F83647" w:rsidRDefault="00F83647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sz w:val="24"/>
          <w:szCs w:val="24"/>
          <w:lang w:val="bg-BG"/>
        </w:rPr>
        <w:t>Маргарита Стоян</w:t>
      </w:r>
      <w:r>
        <w:rPr>
          <w:rFonts w:ascii="Times New Roman" w:hAnsi="Times New Roman"/>
          <w:sz w:val="24"/>
          <w:szCs w:val="24"/>
          <w:lang w:val="bg-BG"/>
        </w:rPr>
        <w:t>ова Джамбазова – старши експерт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Трявна;</w:t>
      </w:r>
    </w:p>
    <w:p w:rsidR="00F83647" w:rsidRPr="00412AA9" w:rsidRDefault="00F83647" w:rsidP="00F83647">
      <w:pPr>
        <w:spacing w:line="264" w:lineRule="auto"/>
        <w:ind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Веселин Христов Буров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 главен специалист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АО</w:t>
      </w:r>
      <w:r>
        <w:rPr>
          <w:rFonts w:ascii="Times New Roman" w:hAnsi="Times New Roman"/>
          <w:sz w:val="24"/>
          <w:szCs w:val="24"/>
          <w:lang w:val="bg-BG"/>
        </w:rPr>
        <w:t xml:space="preserve"> в СГКК гр. Габрово.</w:t>
      </w:r>
    </w:p>
    <w:p w:rsidR="00F83647" w:rsidRDefault="00F83647" w:rsidP="00F83647">
      <w:pPr>
        <w:spacing w:line="264" w:lineRule="auto"/>
        <w:ind w:right="-1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lastRenderedPageBreak/>
        <w:t>3. Кадастрална карта землище с. БЕЛИЦА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Ирена Стефанова Маркова</w:t>
      </w:r>
      <w:r>
        <w:rPr>
          <w:rFonts w:ascii="Times New Roman" w:hAnsi="Times New Roman"/>
          <w:sz w:val="24"/>
          <w:szCs w:val="24"/>
          <w:lang w:val="bg-BG"/>
        </w:rPr>
        <w:t xml:space="preserve"> 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началник на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 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sz w:val="24"/>
          <w:szCs w:val="24"/>
          <w:lang w:val="bg-BG"/>
        </w:rPr>
        <w:t xml:space="preserve">и  </w:t>
      </w:r>
      <w:r w:rsidRPr="00412AA9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r w:rsidRPr="00412AA9">
        <w:rPr>
          <w:rFonts w:ascii="Times New Roman" w:hAnsi="Times New Roman"/>
          <w:sz w:val="24"/>
          <w:szCs w:val="24"/>
          <w:lang w:val="bg-BG"/>
        </w:rPr>
        <w:t>Косьо Стоянов Цанев – кметски наместник на с. Белица;</w:t>
      </w:r>
    </w:p>
    <w:p w:rsidR="001B4470" w:rsidRDefault="001B4470" w:rsidP="00F83647">
      <w:pPr>
        <w:spacing w:line="264" w:lineRule="auto"/>
        <w:ind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1809C3">
        <w:rPr>
          <w:rFonts w:ascii="Times New Roman" w:hAnsi="Times New Roman"/>
          <w:sz w:val="24"/>
          <w:szCs w:val="24"/>
          <w:lang w:val="bg-BG"/>
        </w:rPr>
        <w:t xml:space="preserve">Вержиния </w:t>
      </w:r>
      <w:r>
        <w:rPr>
          <w:rFonts w:ascii="Times New Roman" w:hAnsi="Times New Roman"/>
          <w:sz w:val="24"/>
          <w:szCs w:val="24"/>
          <w:lang w:val="bg-BG"/>
        </w:rPr>
        <w:t>Петкова Станчева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главен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Трявна;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Антоанета Тодорова Тотева – старши експерт АО в СГКК гр. Габрово.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Койчева Бонева – Д</w:t>
      </w:r>
      <w:r w:rsidR="001809C3">
        <w:rPr>
          <w:rFonts w:ascii="Times New Roman" w:hAnsi="Times New Roman"/>
          <w:sz w:val="24"/>
          <w:szCs w:val="24"/>
          <w:lang w:val="bg-BG"/>
        </w:rPr>
        <w:t>иректор Д</w:t>
      </w:r>
      <w:r>
        <w:rPr>
          <w:rFonts w:ascii="Times New Roman" w:hAnsi="Times New Roman"/>
          <w:sz w:val="24"/>
          <w:szCs w:val="24"/>
          <w:lang w:val="bg-BG"/>
        </w:rPr>
        <w:t xml:space="preserve">ирекция – УТЕОС в </w:t>
      </w:r>
      <w:r w:rsidRPr="00412AA9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Явор Йорданов Кънев – старши експерт в ГДАР, ОДЗ – Габрово; </w:t>
      </w:r>
    </w:p>
    <w:p w:rsidR="001A4BCE" w:rsidRDefault="001A4BCE" w:rsidP="001A4BCE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sz w:val="24"/>
          <w:szCs w:val="24"/>
          <w:lang w:val="bg-BG"/>
        </w:rPr>
        <w:t>Маргарита Стоян</w:t>
      </w:r>
      <w:r>
        <w:rPr>
          <w:rFonts w:ascii="Times New Roman" w:hAnsi="Times New Roman"/>
          <w:sz w:val="24"/>
          <w:szCs w:val="24"/>
          <w:lang w:val="bg-BG"/>
        </w:rPr>
        <w:t>ова Джамбазова – старши експерт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Трявна;</w:t>
      </w:r>
    </w:p>
    <w:p w:rsidR="001A4BCE" w:rsidRPr="00412AA9" w:rsidRDefault="001A4BCE" w:rsidP="001A4BCE">
      <w:pPr>
        <w:spacing w:line="264" w:lineRule="auto"/>
        <w:ind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B4470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Веселин Христов Буров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 главен специалист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АО</w:t>
      </w:r>
      <w:r>
        <w:rPr>
          <w:rFonts w:ascii="Times New Roman" w:hAnsi="Times New Roman"/>
          <w:sz w:val="24"/>
          <w:szCs w:val="24"/>
          <w:lang w:val="bg-BG"/>
        </w:rPr>
        <w:t xml:space="preserve"> в СГКК гр. Габрово.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4. Кадастрална карта на землище с. БИЖОВЦИ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Ирена Стефанова Маркова</w:t>
      </w:r>
      <w:r>
        <w:rPr>
          <w:rFonts w:ascii="Times New Roman" w:hAnsi="Times New Roman"/>
          <w:sz w:val="24"/>
          <w:szCs w:val="24"/>
          <w:lang w:val="bg-BG"/>
        </w:rPr>
        <w:t xml:space="preserve"> 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началник на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 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sz w:val="24"/>
          <w:szCs w:val="24"/>
          <w:lang w:val="bg-BG"/>
        </w:rPr>
        <w:t xml:space="preserve">и  </w:t>
      </w:r>
      <w:r w:rsidRPr="00412AA9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1B4470" w:rsidRPr="00412AA9" w:rsidRDefault="00471006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Стефан Стоянов Джамбазов</w:t>
      </w:r>
      <w:bookmarkStart w:id="0" w:name="_GoBack"/>
      <w:bookmarkEnd w:id="0"/>
      <w:r w:rsidR="001B4470" w:rsidRPr="00412AA9">
        <w:rPr>
          <w:rFonts w:ascii="Times New Roman" w:hAnsi="Times New Roman"/>
          <w:sz w:val="24"/>
          <w:szCs w:val="24"/>
          <w:lang w:val="bg-BG"/>
        </w:rPr>
        <w:t xml:space="preserve"> – кметски наместник на с. Бижовци;</w:t>
      </w:r>
    </w:p>
    <w:p w:rsidR="001B4470" w:rsidRDefault="001B4470" w:rsidP="00F83647">
      <w:pPr>
        <w:spacing w:line="264" w:lineRule="auto"/>
        <w:ind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1809C3">
        <w:rPr>
          <w:rFonts w:ascii="Times New Roman" w:hAnsi="Times New Roman"/>
          <w:sz w:val="24"/>
          <w:szCs w:val="24"/>
          <w:lang w:val="bg-BG"/>
        </w:rPr>
        <w:t xml:space="preserve">Вержиния 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Петкова Станчева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главен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Трявна;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Антоанета Тодорова Тотева – старши експерт АО в СГКК гр. Габрово.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Койчева Бонева – Д</w:t>
      </w:r>
      <w:r w:rsidR="001809C3">
        <w:rPr>
          <w:rFonts w:ascii="Times New Roman" w:hAnsi="Times New Roman"/>
          <w:sz w:val="24"/>
          <w:szCs w:val="24"/>
          <w:lang w:val="bg-BG"/>
        </w:rPr>
        <w:t>иректор Д</w:t>
      </w:r>
      <w:r>
        <w:rPr>
          <w:rFonts w:ascii="Times New Roman" w:hAnsi="Times New Roman"/>
          <w:sz w:val="24"/>
          <w:szCs w:val="24"/>
          <w:lang w:val="bg-BG"/>
        </w:rPr>
        <w:t xml:space="preserve">ирекция – УТЕОС в </w:t>
      </w:r>
      <w:r w:rsidRPr="00412AA9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Явор Йорданов Кънев – старши експерт в ГДАР, ОДЗ – Габрово;  </w:t>
      </w:r>
    </w:p>
    <w:p w:rsidR="001A4BCE" w:rsidRDefault="001A4BCE" w:rsidP="001A4BCE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sz w:val="24"/>
          <w:szCs w:val="24"/>
          <w:lang w:val="bg-BG"/>
        </w:rPr>
        <w:t>Маргарита Стоян</w:t>
      </w:r>
      <w:r>
        <w:rPr>
          <w:rFonts w:ascii="Times New Roman" w:hAnsi="Times New Roman"/>
          <w:sz w:val="24"/>
          <w:szCs w:val="24"/>
          <w:lang w:val="bg-BG"/>
        </w:rPr>
        <w:t>ова Джамбазова – старши експерт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Трявна;</w:t>
      </w:r>
    </w:p>
    <w:p w:rsidR="001A4BCE" w:rsidRPr="00412AA9" w:rsidRDefault="001A4BCE" w:rsidP="001A4BCE">
      <w:pPr>
        <w:spacing w:line="264" w:lineRule="auto"/>
        <w:ind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B4470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Веселин Христов Буров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 главен специалист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АО</w:t>
      </w:r>
      <w:r>
        <w:rPr>
          <w:rFonts w:ascii="Times New Roman" w:hAnsi="Times New Roman"/>
          <w:sz w:val="24"/>
          <w:szCs w:val="24"/>
          <w:lang w:val="bg-BG"/>
        </w:rPr>
        <w:t xml:space="preserve"> в СГКК гр. Габрово.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5. Кадастр</w:t>
      </w:r>
      <w:r w:rsidR="001809C3">
        <w:rPr>
          <w:rFonts w:ascii="Times New Roman" w:hAnsi="Times New Roman"/>
          <w:b/>
          <w:sz w:val="24"/>
          <w:szCs w:val="24"/>
          <w:lang w:val="bg-BG"/>
        </w:rPr>
        <w:t>ална карта на землище гр. ПЛАЧКОВЦИ и землище с. ЕНЧОВЦИ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Ирена Стефанова Маркова</w:t>
      </w:r>
      <w:r>
        <w:rPr>
          <w:rFonts w:ascii="Times New Roman" w:hAnsi="Times New Roman"/>
          <w:sz w:val="24"/>
          <w:szCs w:val="24"/>
          <w:lang w:val="bg-BG"/>
        </w:rPr>
        <w:t xml:space="preserve"> 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началник на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 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sz w:val="24"/>
          <w:szCs w:val="24"/>
          <w:lang w:val="bg-BG"/>
        </w:rPr>
        <w:t xml:space="preserve">и  </w:t>
      </w:r>
      <w:r w:rsidRPr="00412AA9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sz w:val="24"/>
          <w:szCs w:val="24"/>
          <w:lang w:val="bg-BG"/>
        </w:rPr>
        <w:t>1. Борислав Стоянов Борисов – кмет на к</w:t>
      </w:r>
      <w:r w:rsidR="001809C3">
        <w:rPr>
          <w:rFonts w:ascii="Times New Roman" w:hAnsi="Times New Roman"/>
          <w:sz w:val="24"/>
          <w:szCs w:val="24"/>
          <w:lang w:val="bg-BG"/>
        </w:rPr>
        <w:t xml:space="preserve">метство </w:t>
      </w:r>
      <w:r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Pr="00412AA9">
        <w:rPr>
          <w:rFonts w:ascii="Times New Roman" w:hAnsi="Times New Roman"/>
          <w:sz w:val="24"/>
          <w:szCs w:val="24"/>
          <w:lang w:val="bg-BG"/>
        </w:rPr>
        <w:t>Плачковци;</w:t>
      </w:r>
    </w:p>
    <w:p w:rsidR="001B4470" w:rsidRDefault="001B4470" w:rsidP="00F83647">
      <w:pPr>
        <w:spacing w:line="264" w:lineRule="auto"/>
        <w:ind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1809C3">
        <w:rPr>
          <w:rFonts w:ascii="Times New Roman" w:hAnsi="Times New Roman"/>
          <w:sz w:val="24"/>
          <w:szCs w:val="24"/>
          <w:lang w:val="bg-BG"/>
        </w:rPr>
        <w:t xml:space="preserve">Вержиния </w:t>
      </w:r>
      <w:r>
        <w:rPr>
          <w:rFonts w:ascii="Times New Roman" w:hAnsi="Times New Roman"/>
          <w:sz w:val="24"/>
          <w:szCs w:val="24"/>
          <w:lang w:val="bg-BG"/>
        </w:rPr>
        <w:t>Петкова Станчева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главен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Трявна;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Антоанета Тодорова Тотева – старши експерт АО в СГКК гр. Габрово.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Койчева Бонева – Д</w:t>
      </w:r>
      <w:r w:rsidR="001809C3">
        <w:rPr>
          <w:rFonts w:ascii="Times New Roman" w:hAnsi="Times New Roman"/>
          <w:sz w:val="24"/>
          <w:szCs w:val="24"/>
          <w:lang w:val="bg-BG"/>
        </w:rPr>
        <w:t>иректор Д</w:t>
      </w:r>
      <w:r>
        <w:rPr>
          <w:rFonts w:ascii="Times New Roman" w:hAnsi="Times New Roman"/>
          <w:sz w:val="24"/>
          <w:szCs w:val="24"/>
          <w:lang w:val="bg-BG"/>
        </w:rPr>
        <w:t xml:space="preserve">ирекция – УТЕОС в </w:t>
      </w:r>
      <w:r w:rsidRPr="00412AA9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Явор Йорданов Кънев – старши експерт в ГДАР, ОДЗ – Габрово;  </w:t>
      </w:r>
    </w:p>
    <w:p w:rsidR="001A4BCE" w:rsidRDefault="001A4BCE" w:rsidP="001A4BCE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sz w:val="24"/>
          <w:szCs w:val="24"/>
          <w:lang w:val="bg-BG"/>
        </w:rPr>
        <w:t>Маргарита Стоян</w:t>
      </w:r>
      <w:r>
        <w:rPr>
          <w:rFonts w:ascii="Times New Roman" w:hAnsi="Times New Roman"/>
          <w:sz w:val="24"/>
          <w:szCs w:val="24"/>
          <w:lang w:val="bg-BG"/>
        </w:rPr>
        <w:t>ова Джамбазова – старши експерт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Трявна;</w:t>
      </w:r>
    </w:p>
    <w:p w:rsidR="001A4BCE" w:rsidRPr="00412AA9" w:rsidRDefault="001A4BCE" w:rsidP="001A4BCE">
      <w:pPr>
        <w:spacing w:line="264" w:lineRule="auto"/>
        <w:ind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B4470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Веселин Христов Буров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 главен специалист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АО</w:t>
      </w:r>
      <w:r>
        <w:rPr>
          <w:rFonts w:ascii="Times New Roman" w:hAnsi="Times New Roman"/>
          <w:sz w:val="24"/>
          <w:szCs w:val="24"/>
          <w:lang w:val="bg-BG"/>
        </w:rPr>
        <w:t xml:space="preserve"> в СГКК гр. Габрово.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6. Кадастрална карта на землище с. ПРЕСТОЙ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Pr="00412AA9">
        <w:rPr>
          <w:rFonts w:ascii="Times New Roman" w:hAnsi="Times New Roman"/>
          <w:sz w:val="24"/>
          <w:szCs w:val="24"/>
          <w:lang w:val="bg-BG"/>
        </w:rPr>
        <w:t>Ирена Стефанова Маркова</w:t>
      </w:r>
      <w:r>
        <w:rPr>
          <w:rFonts w:ascii="Times New Roman" w:hAnsi="Times New Roman"/>
          <w:sz w:val="24"/>
          <w:szCs w:val="24"/>
          <w:lang w:val="bg-BG"/>
        </w:rPr>
        <w:t xml:space="preserve"> 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началник на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 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sz w:val="24"/>
          <w:szCs w:val="24"/>
          <w:lang w:val="bg-BG"/>
        </w:rPr>
        <w:t xml:space="preserve">и  </w:t>
      </w:r>
      <w:r w:rsidRPr="00412AA9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sz w:val="24"/>
          <w:szCs w:val="24"/>
          <w:lang w:val="bg-BG"/>
        </w:rPr>
        <w:t>1. Сашо Цанев Станчев – кметски наместник на с. Престой;</w:t>
      </w:r>
    </w:p>
    <w:p w:rsidR="001B4470" w:rsidRDefault="001B4470" w:rsidP="00F83647">
      <w:pPr>
        <w:spacing w:line="264" w:lineRule="auto"/>
        <w:ind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1809C3">
        <w:rPr>
          <w:rFonts w:ascii="Times New Roman" w:hAnsi="Times New Roman"/>
          <w:sz w:val="24"/>
          <w:szCs w:val="24"/>
          <w:lang w:val="bg-BG"/>
        </w:rPr>
        <w:t xml:space="preserve">Вержиния </w:t>
      </w:r>
      <w:r>
        <w:rPr>
          <w:rFonts w:ascii="Times New Roman" w:hAnsi="Times New Roman"/>
          <w:sz w:val="24"/>
          <w:szCs w:val="24"/>
          <w:lang w:val="bg-BG"/>
        </w:rPr>
        <w:t>Петкова Станчева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главен експерт в ОСЗ </w:t>
      </w:r>
      <w:r>
        <w:rPr>
          <w:rFonts w:ascii="Times New Roman" w:hAnsi="Times New Roman"/>
          <w:sz w:val="24"/>
          <w:szCs w:val="24"/>
          <w:lang w:val="bg-BG"/>
        </w:rPr>
        <w:t xml:space="preserve">– </w:t>
      </w:r>
      <w:r w:rsidRPr="00412AA9">
        <w:rPr>
          <w:rFonts w:ascii="Times New Roman" w:hAnsi="Times New Roman"/>
          <w:sz w:val="24"/>
          <w:szCs w:val="24"/>
          <w:lang w:val="bg-BG"/>
        </w:rPr>
        <w:t>Трявна;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4. Антоанета Тодорова Тотева – старши експерт АО в СГКК гр. Габрово.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Койчева Бонева – Д</w:t>
      </w:r>
      <w:r w:rsidR="001809C3">
        <w:rPr>
          <w:rFonts w:ascii="Times New Roman" w:hAnsi="Times New Roman"/>
          <w:sz w:val="24"/>
          <w:szCs w:val="24"/>
          <w:lang w:val="bg-BG"/>
        </w:rPr>
        <w:t>иректор Д</w:t>
      </w:r>
      <w:r>
        <w:rPr>
          <w:rFonts w:ascii="Times New Roman" w:hAnsi="Times New Roman"/>
          <w:sz w:val="24"/>
          <w:szCs w:val="24"/>
          <w:lang w:val="bg-BG"/>
        </w:rPr>
        <w:t xml:space="preserve">ирекция – УТЕОС в </w:t>
      </w:r>
      <w:r w:rsidRPr="00412AA9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Явор Йорданов Кънев – старши експерт в ГДАР, ОДЗ – Габрово;  </w:t>
      </w:r>
    </w:p>
    <w:p w:rsidR="001A4BCE" w:rsidRDefault="001A4BCE" w:rsidP="001A4BCE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sz w:val="24"/>
          <w:szCs w:val="24"/>
          <w:lang w:val="bg-BG"/>
        </w:rPr>
        <w:t>Маргарита Стоян</w:t>
      </w:r>
      <w:r>
        <w:rPr>
          <w:rFonts w:ascii="Times New Roman" w:hAnsi="Times New Roman"/>
          <w:sz w:val="24"/>
          <w:szCs w:val="24"/>
          <w:lang w:val="bg-BG"/>
        </w:rPr>
        <w:t>ова Джамбазова – старши експерт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Трявна;</w:t>
      </w:r>
    </w:p>
    <w:p w:rsidR="001A4BCE" w:rsidRPr="00412AA9" w:rsidRDefault="001A4BCE" w:rsidP="001A4BCE">
      <w:pPr>
        <w:spacing w:line="264" w:lineRule="auto"/>
        <w:ind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B4470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Веселин Христов Буров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 главен специалист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АО</w:t>
      </w:r>
      <w:r>
        <w:rPr>
          <w:rFonts w:ascii="Times New Roman" w:hAnsi="Times New Roman"/>
          <w:sz w:val="24"/>
          <w:szCs w:val="24"/>
          <w:lang w:val="bg-BG"/>
        </w:rPr>
        <w:t xml:space="preserve"> в СГКК гр. Габрово.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7. Кадастрална карта на землище с</w:t>
      </w:r>
      <w:r w:rsidRPr="00297B36">
        <w:rPr>
          <w:rFonts w:ascii="Times New Roman" w:hAnsi="Times New Roman"/>
          <w:b/>
          <w:sz w:val="24"/>
          <w:szCs w:val="24"/>
          <w:lang w:val="bg-BG"/>
        </w:rPr>
        <w:t>. РАДЕВЦИ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Ирена Стефанова Маркова </w:t>
      </w:r>
      <w:r>
        <w:rPr>
          <w:rFonts w:ascii="Times New Roman" w:hAnsi="Times New Roman"/>
          <w:sz w:val="24"/>
          <w:szCs w:val="24"/>
          <w:lang w:val="bg-BG"/>
        </w:rPr>
        <w:t xml:space="preserve">– началник на 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 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sz w:val="24"/>
          <w:szCs w:val="24"/>
          <w:lang w:val="bg-BG"/>
        </w:rPr>
        <w:t xml:space="preserve">и  </w:t>
      </w:r>
      <w:r w:rsidRPr="00412AA9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1B4470" w:rsidRPr="00412AA9" w:rsidRDefault="001A4BCE" w:rsidP="001A4BC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5626C9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1B4470">
        <w:rPr>
          <w:rFonts w:ascii="Times New Roman" w:hAnsi="Times New Roman"/>
          <w:sz w:val="24"/>
          <w:szCs w:val="24"/>
          <w:lang w:val="bg-BG"/>
        </w:rPr>
        <w:t>Вес</w:t>
      </w:r>
      <w:r w:rsidR="001B4470" w:rsidRPr="00412AA9">
        <w:rPr>
          <w:rFonts w:ascii="Times New Roman" w:hAnsi="Times New Roman"/>
          <w:sz w:val="24"/>
          <w:szCs w:val="24"/>
          <w:lang w:val="bg-BG"/>
        </w:rPr>
        <w:t xml:space="preserve">ка </w:t>
      </w:r>
      <w:r w:rsidR="001B4470">
        <w:rPr>
          <w:rFonts w:ascii="Times New Roman" w:hAnsi="Times New Roman"/>
          <w:sz w:val="24"/>
          <w:szCs w:val="24"/>
          <w:lang w:val="bg-BG"/>
        </w:rPr>
        <w:t>Ант</w:t>
      </w:r>
      <w:r w:rsidR="001B4470" w:rsidRPr="00412AA9">
        <w:rPr>
          <w:rFonts w:ascii="Times New Roman" w:hAnsi="Times New Roman"/>
          <w:sz w:val="24"/>
          <w:szCs w:val="24"/>
          <w:lang w:val="bg-BG"/>
        </w:rPr>
        <w:t>о</w:t>
      </w:r>
      <w:r w:rsidR="001B4470">
        <w:rPr>
          <w:rFonts w:ascii="Times New Roman" w:hAnsi="Times New Roman"/>
          <w:sz w:val="24"/>
          <w:szCs w:val="24"/>
          <w:lang w:val="bg-BG"/>
        </w:rPr>
        <w:t>нова Джу</w:t>
      </w:r>
      <w:r w:rsidR="001B4470" w:rsidRPr="00412AA9">
        <w:rPr>
          <w:rFonts w:ascii="Times New Roman" w:hAnsi="Times New Roman"/>
          <w:sz w:val="24"/>
          <w:szCs w:val="24"/>
          <w:lang w:val="bg-BG"/>
        </w:rPr>
        <w:t>р</w:t>
      </w:r>
      <w:r w:rsidR="001B4470">
        <w:rPr>
          <w:rFonts w:ascii="Times New Roman" w:hAnsi="Times New Roman"/>
          <w:sz w:val="24"/>
          <w:szCs w:val="24"/>
          <w:lang w:val="bg-BG"/>
        </w:rPr>
        <w:t>о</w:t>
      </w:r>
      <w:r w:rsidR="001B4470" w:rsidRPr="00412AA9">
        <w:rPr>
          <w:rFonts w:ascii="Times New Roman" w:hAnsi="Times New Roman"/>
          <w:sz w:val="24"/>
          <w:szCs w:val="24"/>
          <w:lang w:val="bg-BG"/>
        </w:rPr>
        <w:t xml:space="preserve">ва </w:t>
      </w:r>
      <w:r w:rsidR="001B4470">
        <w:rPr>
          <w:rFonts w:ascii="Times New Roman" w:hAnsi="Times New Roman"/>
          <w:sz w:val="24"/>
          <w:szCs w:val="24"/>
          <w:lang w:val="bg-BG"/>
        </w:rPr>
        <w:t>–</w:t>
      </w:r>
      <w:r w:rsidR="001B4470" w:rsidRPr="00412AA9">
        <w:rPr>
          <w:rFonts w:ascii="Times New Roman" w:hAnsi="Times New Roman"/>
          <w:sz w:val="24"/>
          <w:szCs w:val="24"/>
          <w:lang w:val="bg-BG"/>
        </w:rPr>
        <w:t xml:space="preserve"> кметски наместник на с. Радевци;</w:t>
      </w:r>
    </w:p>
    <w:p w:rsidR="001B4470" w:rsidRDefault="001B4470" w:rsidP="00F83647">
      <w:pPr>
        <w:spacing w:line="264" w:lineRule="auto"/>
        <w:ind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1809C3">
        <w:rPr>
          <w:rFonts w:ascii="Times New Roman" w:hAnsi="Times New Roman"/>
          <w:sz w:val="24"/>
          <w:szCs w:val="24"/>
          <w:lang w:val="bg-BG"/>
        </w:rPr>
        <w:t xml:space="preserve">Вержиния </w:t>
      </w:r>
      <w:r>
        <w:rPr>
          <w:rFonts w:ascii="Times New Roman" w:hAnsi="Times New Roman"/>
          <w:sz w:val="24"/>
          <w:szCs w:val="24"/>
          <w:lang w:val="bg-BG"/>
        </w:rPr>
        <w:t>Петкова Станчева 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главен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Трявна;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Антоанета Тодорова Тотева – старши експерт АО в СГКК гр. Габрово.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Койчева Бонева – Д</w:t>
      </w:r>
      <w:r w:rsidR="001809C3">
        <w:rPr>
          <w:rFonts w:ascii="Times New Roman" w:hAnsi="Times New Roman"/>
          <w:sz w:val="24"/>
          <w:szCs w:val="24"/>
          <w:lang w:val="bg-BG"/>
        </w:rPr>
        <w:t>иректор Д</w:t>
      </w:r>
      <w:r>
        <w:rPr>
          <w:rFonts w:ascii="Times New Roman" w:hAnsi="Times New Roman"/>
          <w:sz w:val="24"/>
          <w:szCs w:val="24"/>
          <w:lang w:val="bg-BG"/>
        </w:rPr>
        <w:t xml:space="preserve">ирекция – УТЕОС в </w:t>
      </w:r>
      <w:r w:rsidRPr="00412AA9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Явор Йорданов Кънев – старши експерт в ГДАР, ОДЗ – Габрово;  </w:t>
      </w:r>
    </w:p>
    <w:p w:rsidR="005626C9" w:rsidRDefault="005626C9" w:rsidP="005626C9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sz w:val="24"/>
          <w:szCs w:val="24"/>
          <w:lang w:val="bg-BG"/>
        </w:rPr>
        <w:t>Маргарита Стоян</w:t>
      </w:r>
      <w:r>
        <w:rPr>
          <w:rFonts w:ascii="Times New Roman" w:hAnsi="Times New Roman"/>
          <w:sz w:val="24"/>
          <w:szCs w:val="24"/>
          <w:lang w:val="bg-BG"/>
        </w:rPr>
        <w:t>ова Джамбазова – старши експерт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Трявна;</w:t>
      </w:r>
    </w:p>
    <w:p w:rsidR="005626C9" w:rsidRPr="00412AA9" w:rsidRDefault="005626C9" w:rsidP="005626C9">
      <w:pPr>
        <w:spacing w:line="264" w:lineRule="auto"/>
        <w:ind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B4470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Веселин Христов Буров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 главен специалист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АО</w:t>
      </w:r>
      <w:r>
        <w:rPr>
          <w:rFonts w:ascii="Times New Roman" w:hAnsi="Times New Roman"/>
          <w:sz w:val="24"/>
          <w:szCs w:val="24"/>
          <w:lang w:val="bg-BG"/>
        </w:rPr>
        <w:t xml:space="preserve"> в СГКК гр. Габрово.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8. Кадастрална карта землище с. СТАНЧОВ ХАН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Pr="00412AA9">
        <w:rPr>
          <w:rFonts w:ascii="Times New Roman" w:hAnsi="Times New Roman"/>
          <w:sz w:val="24"/>
          <w:szCs w:val="24"/>
          <w:lang w:val="bg-BG"/>
        </w:rPr>
        <w:t>Ирена Стефанова Маркова</w:t>
      </w:r>
      <w:r>
        <w:rPr>
          <w:rFonts w:ascii="Times New Roman" w:hAnsi="Times New Roman"/>
          <w:sz w:val="24"/>
          <w:szCs w:val="24"/>
          <w:lang w:val="bg-BG"/>
        </w:rPr>
        <w:t xml:space="preserve"> 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началник на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 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2AA9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sz w:val="24"/>
          <w:szCs w:val="24"/>
          <w:lang w:val="bg-BG"/>
        </w:rPr>
        <w:t>1. Сашо Цанев Станчев – кметски наместник на с. Станчов хан;</w:t>
      </w:r>
    </w:p>
    <w:p w:rsidR="001B4470" w:rsidRDefault="001B4470" w:rsidP="00F83647">
      <w:pPr>
        <w:spacing w:line="264" w:lineRule="auto"/>
        <w:ind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1809C3">
        <w:rPr>
          <w:rFonts w:ascii="Times New Roman" w:hAnsi="Times New Roman"/>
          <w:sz w:val="24"/>
          <w:szCs w:val="24"/>
          <w:lang w:val="bg-BG"/>
        </w:rPr>
        <w:t xml:space="preserve">Вержиния </w:t>
      </w:r>
      <w:r>
        <w:rPr>
          <w:rFonts w:ascii="Times New Roman" w:hAnsi="Times New Roman"/>
          <w:sz w:val="24"/>
          <w:szCs w:val="24"/>
          <w:lang w:val="bg-BG"/>
        </w:rPr>
        <w:t>Петкова Станчева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главен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Трявна;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Антоанета Тодорова Тотева – старши експерт АО в СГКК гр. Габрово.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Койчева Бонева – Д</w:t>
      </w:r>
      <w:r w:rsidR="001809C3">
        <w:rPr>
          <w:rFonts w:ascii="Times New Roman" w:hAnsi="Times New Roman"/>
          <w:sz w:val="24"/>
          <w:szCs w:val="24"/>
          <w:lang w:val="bg-BG"/>
        </w:rPr>
        <w:t>иректор Д</w:t>
      </w:r>
      <w:r>
        <w:rPr>
          <w:rFonts w:ascii="Times New Roman" w:hAnsi="Times New Roman"/>
          <w:sz w:val="24"/>
          <w:szCs w:val="24"/>
          <w:lang w:val="bg-BG"/>
        </w:rPr>
        <w:t xml:space="preserve">ирекция – УТЕОС в </w:t>
      </w:r>
      <w:r w:rsidRPr="00412AA9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Явор Йорданов Кънев – старши експерт в ГДАР, ОДЗ – Габрово;  </w:t>
      </w:r>
    </w:p>
    <w:p w:rsidR="005626C9" w:rsidRDefault="005626C9" w:rsidP="005626C9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sz w:val="24"/>
          <w:szCs w:val="24"/>
          <w:lang w:val="bg-BG"/>
        </w:rPr>
        <w:t>Маргарита Стоян</w:t>
      </w:r>
      <w:r>
        <w:rPr>
          <w:rFonts w:ascii="Times New Roman" w:hAnsi="Times New Roman"/>
          <w:sz w:val="24"/>
          <w:szCs w:val="24"/>
          <w:lang w:val="bg-BG"/>
        </w:rPr>
        <w:t>ова Джамбазова – старши експерт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Трявна;</w:t>
      </w:r>
    </w:p>
    <w:p w:rsidR="005626C9" w:rsidRPr="00412AA9" w:rsidRDefault="005626C9" w:rsidP="005626C9">
      <w:pPr>
        <w:spacing w:line="264" w:lineRule="auto"/>
        <w:ind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B4470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Веселин Христов Буров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 главен специалист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АО</w:t>
      </w:r>
      <w:r>
        <w:rPr>
          <w:rFonts w:ascii="Times New Roman" w:hAnsi="Times New Roman"/>
          <w:sz w:val="24"/>
          <w:szCs w:val="24"/>
          <w:lang w:val="bg-BG"/>
        </w:rPr>
        <w:t xml:space="preserve"> в СГКК гр. Габрово.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9. Кадастрална карта на землище с. ЧЕРНОВРЪХ и землище с. ФЪРЕВЦИ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412AA9">
        <w:rPr>
          <w:rFonts w:ascii="Times New Roman" w:hAnsi="Times New Roman"/>
          <w:sz w:val="24"/>
          <w:szCs w:val="24"/>
          <w:lang w:val="bg-BG"/>
        </w:rPr>
        <w:t>: Ирена Стефанова Маркова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 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2AA9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sz w:val="24"/>
          <w:szCs w:val="24"/>
          <w:lang w:val="bg-BG"/>
        </w:rPr>
        <w:t xml:space="preserve">1. </w:t>
      </w:r>
      <w:r w:rsidRPr="004B0B22">
        <w:rPr>
          <w:rFonts w:ascii="Times New Roman" w:hAnsi="Times New Roman"/>
          <w:sz w:val="24"/>
          <w:szCs w:val="24"/>
          <w:lang w:val="bg-BG"/>
        </w:rPr>
        <w:t>Иван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К</w:t>
      </w:r>
      <w:r>
        <w:rPr>
          <w:rFonts w:ascii="Times New Roman" w:hAnsi="Times New Roman"/>
          <w:sz w:val="24"/>
          <w:szCs w:val="24"/>
          <w:lang w:val="bg-BG"/>
        </w:rPr>
        <w:t>ъне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в </w:t>
      </w:r>
      <w:r>
        <w:rPr>
          <w:rFonts w:ascii="Times New Roman" w:hAnsi="Times New Roman"/>
          <w:sz w:val="24"/>
          <w:szCs w:val="24"/>
          <w:lang w:val="bg-BG"/>
        </w:rPr>
        <w:t>Ц</w:t>
      </w:r>
      <w:r w:rsidRPr="00412AA9"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sz w:val="24"/>
          <w:szCs w:val="24"/>
          <w:lang w:val="bg-BG"/>
        </w:rPr>
        <w:t>нев</w:t>
      </w:r>
      <w:r w:rsidR="001809C3">
        <w:rPr>
          <w:rFonts w:ascii="Times New Roman" w:hAnsi="Times New Roman"/>
          <w:sz w:val="24"/>
          <w:szCs w:val="24"/>
          <w:lang w:val="bg-BG"/>
        </w:rPr>
        <w:t xml:space="preserve"> – кметски наместник на с. </w:t>
      </w:r>
      <w:r w:rsidRPr="00412AA9">
        <w:rPr>
          <w:rFonts w:ascii="Times New Roman" w:hAnsi="Times New Roman"/>
          <w:sz w:val="24"/>
          <w:szCs w:val="24"/>
          <w:lang w:val="bg-BG"/>
        </w:rPr>
        <w:t>Черновръх;</w:t>
      </w:r>
    </w:p>
    <w:p w:rsidR="001B4470" w:rsidRDefault="001B4470" w:rsidP="00F83647">
      <w:pPr>
        <w:spacing w:line="264" w:lineRule="auto"/>
        <w:ind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Pr="00F86F42">
        <w:rPr>
          <w:rFonts w:ascii="Times New Roman" w:hAnsi="Times New Roman"/>
          <w:sz w:val="24"/>
          <w:szCs w:val="24"/>
          <w:lang w:val="bg-BG"/>
        </w:rPr>
        <w:t xml:space="preserve">главен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F86F42">
        <w:rPr>
          <w:rFonts w:ascii="Times New Roman" w:hAnsi="Times New Roman"/>
          <w:sz w:val="24"/>
          <w:szCs w:val="24"/>
          <w:lang w:val="bg-BG"/>
        </w:rPr>
        <w:t>;</w:t>
      </w:r>
    </w:p>
    <w:p w:rsidR="001B4470" w:rsidRPr="00412AA9" w:rsidRDefault="001B4470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1809C3">
        <w:rPr>
          <w:rFonts w:ascii="Times New Roman" w:hAnsi="Times New Roman"/>
          <w:sz w:val="24"/>
          <w:szCs w:val="24"/>
          <w:lang w:val="bg-BG"/>
        </w:rPr>
        <w:t xml:space="preserve">Вержиния 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Петкова Станчева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главен експерт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Трявна;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Антоанета Тодорова Тотева – старши експерт АО в СГКК гр. Габрово.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Койчева Бонева – Д</w:t>
      </w:r>
      <w:r w:rsidR="001809C3">
        <w:rPr>
          <w:rFonts w:ascii="Times New Roman" w:hAnsi="Times New Roman"/>
          <w:sz w:val="24"/>
          <w:szCs w:val="24"/>
          <w:lang w:val="bg-BG"/>
        </w:rPr>
        <w:t>иректор Д</w:t>
      </w:r>
      <w:r>
        <w:rPr>
          <w:rFonts w:ascii="Times New Roman" w:hAnsi="Times New Roman"/>
          <w:sz w:val="24"/>
          <w:szCs w:val="24"/>
          <w:lang w:val="bg-BG"/>
        </w:rPr>
        <w:t xml:space="preserve">ирекция – УТЕОС в </w:t>
      </w:r>
      <w:r w:rsidRPr="00412AA9">
        <w:rPr>
          <w:rFonts w:ascii="Times New Roman" w:hAnsi="Times New Roman"/>
          <w:sz w:val="24"/>
          <w:szCs w:val="24"/>
          <w:lang w:val="bg-BG"/>
        </w:rPr>
        <w:t>Община Трявна;</w:t>
      </w:r>
    </w:p>
    <w:p w:rsidR="001B4470" w:rsidRPr="00412AA9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Явор Йорданов Кънев – старши експерт в ГДАР, ОДЗ – Габрово;  </w:t>
      </w:r>
    </w:p>
    <w:p w:rsidR="005626C9" w:rsidRDefault="005626C9" w:rsidP="005626C9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sz w:val="24"/>
          <w:szCs w:val="24"/>
          <w:lang w:val="bg-BG"/>
        </w:rPr>
        <w:t>Маргарита Стоян</w:t>
      </w:r>
      <w:r>
        <w:rPr>
          <w:rFonts w:ascii="Times New Roman" w:hAnsi="Times New Roman"/>
          <w:sz w:val="24"/>
          <w:szCs w:val="24"/>
          <w:lang w:val="bg-BG"/>
        </w:rPr>
        <w:t>ова Джамбазова – старши експерт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в ОСЗ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Трявна;</w:t>
      </w:r>
    </w:p>
    <w:p w:rsidR="005626C9" w:rsidRPr="00412AA9" w:rsidRDefault="005626C9" w:rsidP="005626C9">
      <w:pPr>
        <w:spacing w:line="264" w:lineRule="auto"/>
        <w:ind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юрисконсулт, ДАПФСДЧР, ОДЗ – Габрово;</w:t>
      </w:r>
    </w:p>
    <w:p w:rsidR="001B4470" w:rsidRDefault="001B4470" w:rsidP="00F83647">
      <w:pPr>
        <w:spacing w:line="264" w:lineRule="auto"/>
        <w:ind w:right="-1" w:firstLine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Веселин Христов Буров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 главен специалист</w:t>
      </w:r>
      <w:r w:rsidRPr="00412AA9">
        <w:rPr>
          <w:rFonts w:ascii="Times New Roman" w:hAnsi="Times New Roman"/>
          <w:sz w:val="24"/>
          <w:szCs w:val="24"/>
          <w:lang w:val="bg-BG"/>
        </w:rPr>
        <w:t xml:space="preserve"> АО</w:t>
      </w:r>
      <w:r>
        <w:rPr>
          <w:rFonts w:ascii="Times New Roman" w:hAnsi="Times New Roman"/>
          <w:sz w:val="24"/>
          <w:szCs w:val="24"/>
          <w:lang w:val="bg-BG"/>
        </w:rPr>
        <w:t xml:space="preserve"> в СГКК гр. Габрово.</w:t>
      </w:r>
    </w:p>
    <w:p w:rsidR="00037C1F" w:rsidRDefault="00037C1F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F6A98" w:rsidRPr="00412AA9" w:rsidRDefault="002F6A98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66D5D" w:rsidRPr="00693EFA" w:rsidRDefault="00666D5D" w:rsidP="00F83647">
      <w:pPr>
        <w:spacing w:line="288" w:lineRule="auto"/>
        <w:ind w:firstLine="567"/>
        <w:rPr>
          <w:rFonts w:ascii="Times New Roman" w:hAnsi="Times New Roman"/>
          <w:b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II. Със следните задачи:</w:t>
      </w:r>
    </w:p>
    <w:p w:rsidR="00666D5D" w:rsidRPr="00693EFA" w:rsidRDefault="00666D5D" w:rsidP="00F83647">
      <w:pPr>
        <w:spacing w:line="264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 xml:space="preserve">1. </w:t>
      </w:r>
      <w:r w:rsidRPr="00693EFA">
        <w:rPr>
          <w:rFonts w:ascii="Times New Roman" w:hAnsi="Times New Roman"/>
          <w:sz w:val="24"/>
          <w:szCs w:val="24"/>
          <w:lang w:val="bg-BG"/>
        </w:rPr>
        <w:t>Да извърши проверка на коректността на подадените декларации по чл. 37б, ал. 1 от Закона за собствеността и п</w:t>
      </w:r>
      <w:r w:rsidR="001809C3">
        <w:rPr>
          <w:rFonts w:ascii="Times New Roman" w:hAnsi="Times New Roman"/>
          <w:sz w:val="24"/>
          <w:szCs w:val="24"/>
          <w:lang w:val="bg-BG"/>
        </w:rPr>
        <w:t>олзването на земеделските земи (ЗСПЗЗ)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и на заявленията по чл. 37ж, ал. 2 от ЗСПЗЗ, съгласно регистрираните в общинската служба по земеделие договори и/или документи за собственост, с които ползвателят желае да участва в масиви за ползване по споразумение;</w:t>
      </w:r>
    </w:p>
    <w:p w:rsidR="00666D5D" w:rsidRPr="00693EFA" w:rsidRDefault="00666D5D" w:rsidP="00F83647">
      <w:pPr>
        <w:spacing w:line="264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2.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Да ръководи сключването на споразумение за създаване на масиви за ползване на пасища, мери и ливади по чл. 37ж от ЗСПЗЗ по землища </w:t>
      </w:r>
      <w:r>
        <w:rPr>
          <w:rFonts w:ascii="Times New Roman" w:hAnsi="Times New Roman"/>
          <w:sz w:val="24"/>
          <w:szCs w:val="24"/>
          <w:lang w:val="bg-BG"/>
        </w:rPr>
        <w:t>в община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Трявна</w:t>
      </w:r>
      <w:r w:rsidR="006B42ED">
        <w:rPr>
          <w:rFonts w:ascii="Times New Roman" w:hAnsi="Times New Roman"/>
          <w:sz w:val="24"/>
          <w:szCs w:val="24"/>
          <w:lang w:val="bg-BG"/>
        </w:rPr>
        <w:t xml:space="preserve"> в срок до 10 декември 2025 г.;</w:t>
      </w:r>
    </w:p>
    <w:p w:rsidR="00666D5D" w:rsidRPr="00693EFA" w:rsidRDefault="00666D5D" w:rsidP="00F83647">
      <w:pPr>
        <w:spacing w:line="264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3.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Да п</w:t>
      </w:r>
      <w:r>
        <w:rPr>
          <w:rFonts w:ascii="Times New Roman" w:hAnsi="Times New Roman"/>
          <w:sz w:val="24"/>
          <w:szCs w:val="24"/>
          <w:lang w:val="bg-BG"/>
        </w:rPr>
        <w:t>редостави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на </w:t>
      </w:r>
      <w:proofErr w:type="spellStart"/>
      <w:r w:rsidRPr="00693EFA">
        <w:rPr>
          <w:rFonts w:ascii="Times New Roman" w:hAnsi="Times New Roman"/>
          <w:sz w:val="24"/>
          <w:szCs w:val="24"/>
          <w:lang w:val="bg-BG"/>
        </w:rPr>
        <w:t>правоимащите</w:t>
      </w:r>
      <w:proofErr w:type="spellEnd"/>
      <w:r w:rsidRPr="00693EFA">
        <w:rPr>
          <w:rFonts w:ascii="Times New Roman" w:hAnsi="Times New Roman"/>
          <w:sz w:val="24"/>
          <w:szCs w:val="24"/>
          <w:lang w:val="bg-BG"/>
        </w:rPr>
        <w:t xml:space="preserve"> участници информация и данни по чл. 37ж, ал. 7 от ЗСПЗЗ в срок до 10 ноември</w:t>
      </w:r>
      <w:r w:rsidR="001809C3">
        <w:rPr>
          <w:rFonts w:ascii="Times New Roman" w:hAnsi="Times New Roman"/>
          <w:sz w:val="24"/>
          <w:szCs w:val="24"/>
          <w:lang w:val="bg-BG"/>
        </w:rPr>
        <w:t xml:space="preserve"> 2025</w:t>
      </w:r>
      <w:r>
        <w:rPr>
          <w:rFonts w:ascii="Times New Roman" w:hAnsi="Times New Roman"/>
          <w:sz w:val="24"/>
          <w:szCs w:val="24"/>
          <w:lang w:val="bg-BG"/>
        </w:rPr>
        <w:t xml:space="preserve"> г.</w:t>
      </w:r>
      <w:r w:rsidRPr="00693EFA">
        <w:rPr>
          <w:rFonts w:ascii="Times New Roman" w:hAnsi="Times New Roman"/>
          <w:sz w:val="24"/>
          <w:szCs w:val="24"/>
          <w:lang w:val="bg-BG"/>
        </w:rPr>
        <w:t>;</w:t>
      </w:r>
    </w:p>
    <w:p w:rsidR="00666D5D" w:rsidRPr="00693EFA" w:rsidRDefault="00666D5D" w:rsidP="00F83647">
      <w:pPr>
        <w:spacing w:line="264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4.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Да извършва проверка лицата по чл. 37ж, ал. 1 от ЗСПЗЗ отговарят ли на условията по чл. 37и, ал. 4 от ЗСПЗЗ, съгласно чл. 37ж, ал. 9 от ЗСПЗЗ;</w:t>
      </w:r>
    </w:p>
    <w:p w:rsidR="00666D5D" w:rsidRPr="00693EFA" w:rsidRDefault="00666D5D" w:rsidP="00F83647">
      <w:pPr>
        <w:spacing w:line="264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5.</w:t>
      </w:r>
      <w:r w:rsidR="001809C3">
        <w:rPr>
          <w:rFonts w:ascii="Times New Roman" w:hAnsi="Times New Roman"/>
          <w:sz w:val="24"/>
          <w:szCs w:val="24"/>
          <w:lang w:val="bg-BG"/>
        </w:rPr>
        <w:t xml:space="preserve"> Да изготви доклад до Д</w:t>
      </w:r>
      <w:r w:rsidR="00325526">
        <w:rPr>
          <w:rFonts w:ascii="Times New Roman" w:hAnsi="Times New Roman"/>
          <w:sz w:val="24"/>
          <w:szCs w:val="24"/>
          <w:lang w:val="bg-BG"/>
        </w:rPr>
        <w:t>иректора на ОД „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Земеделие"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Габрово за всяко землище </w:t>
      </w:r>
      <w:r>
        <w:rPr>
          <w:rFonts w:ascii="Times New Roman" w:hAnsi="Times New Roman"/>
          <w:sz w:val="24"/>
          <w:szCs w:val="24"/>
          <w:lang w:val="bg-BG"/>
        </w:rPr>
        <w:t>в община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Трявна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в срок до 20 декември </w:t>
      </w:r>
      <w:r w:rsidR="001809C3">
        <w:rPr>
          <w:rFonts w:ascii="Times New Roman" w:hAnsi="Times New Roman"/>
          <w:sz w:val="24"/>
          <w:szCs w:val="24"/>
          <w:lang w:val="bg-BG"/>
        </w:rPr>
        <w:t>2025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г., в съответствие с чл. 37ж, ал. 10 от ЗСПЗЗ.</w:t>
      </w:r>
    </w:p>
    <w:p w:rsidR="00666D5D" w:rsidRPr="00693EFA" w:rsidRDefault="00666D5D" w:rsidP="00F83647">
      <w:pPr>
        <w:spacing w:line="264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522E4" w:rsidRDefault="00C522E4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Настоящата заповед да се обяви в кметствата, в сградата на 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Общинска служба по земеделие </w:t>
      </w:r>
      <w:r>
        <w:rPr>
          <w:rFonts w:ascii="Times New Roman" w:hAnsi="Times New Roman"/>
          <w:sz w:val="24"/>
          <w:szCs w:val="24"/>
          <w:lang w:val="bg-BG"/>
        </w:rPr>
        <w:t>- Тряв</w:t>
      </w:r>
      <w:r w:rsidR="0041369F">
        <w:rPr>
          <w:rFonts w:ascii="Times New Roman" w:hAnsi="Times New Roman"/>
          <w:sz w:val="24"/>
          <w:szCs w:val="24"/>
          <w:lang w:val="bg-BG"/>
        </w:rPr>
        <w:t xml:space="preserve">на, да се публикува на интернет </w:t>
      </w:r>
      <w:r>
        <w:rPr>
          <w:rFonts w:ascii="Times New Roman" w:hAnsi="Times New Roman"/>
          <w:sz w:val="24"/>
          <w:szCs w:val="24"/>
          <w:lang w:val="bg-BG"/>
        </w:rPr>
        <w:t>стран</w:t>
      </w:r>
      <w:r w:rsidR="002071BF">
        <w:rPr>
          <w:rFonts w:ascii="Times New Roman" w:hAnsi="Times New Roman"/>
          <w:sz w:val="24"/>
          <w:szCs w:val="24"/>
          <w:lang w:val="bg-BG"/>
        </w:rPr>
        <w:t>иците на Община Трявна и на ОД „</w:t>
      </w:r>
      <w:r>
        <w:rPr>
          <w:rFonts w:ascii="Times New Roman" w:hAnsi="Times New Roman"/>
          <w:sz w:val="24"/>
          <w:szCs w:val="24"/>
          <w:lang w:val="bg-BG"/>
        </w:rPr>
        <w:t>Земеделие” - Габрово и да се сведе до знанието на членовете на Комисията за сведение и изпълнение.</w:t>
      </w:r>
    </w:p>
    <w:p w:rsidR="00C522E4" w:rsidRDefault="00C522E4" w:rsidP="00F83647">
      <w:pPr>
        <w:spacing w:line="264" w:lineRule="auto"/>
        <w:ind w:right="-1"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66D5D" w:rsidRPr="0004352A" w:rsidRDefault="00666D5D" w:rsidP="00F83647">
      <w:pPr>
        <w:spacing w:line="288" w:lineRule="auto"/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93EFA">
        <w:rPr>
          <w:rFonts w:ascii="Times New Roman" w:hAnsi="Times New Roman"/>
          <w:sz w:val="24"/>
          <w:szCs w:val="24"/>
          <w:lang w:val="bg-BG"/>
        </w:rPr>
        <w:t xml:space="preserve">Контрол по изпълнение на настоящата заповед възлагам на Деница Мишева </w:t>
      </w:r>
      <w:proofErr w:type="spellStart"/>
      <w:r w:rsidRPr="00693EFA">
        <w:rPr>
          <w:rFonts w:ascii="Times New Roman" w:hAnsi="Times New Roman"/>
          <w:sz w:val="24"/>
          <w:szCs w:val="24"/>
          <w:lang w:val="bg-BG"/>
        </w:rPr>
        <w:t>Тихова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</w:t>
      </w:r>
      <w:r w:rsidR="001809C3">
        <w:rPr>
          <w:rFonts w:ascii="Times New Roman" w:hAnsi="Times New Roman"/>
          <w:sz w:val="24"/>
          <w:szCs w:val="24"/>
          <w:lang w:val="bg-BG"/>
        </w:rPr>
        <w:t xml:space="preserve"> Г</w:t>
      </w:r>
      <w:r w:rsidRPr="00693EFA">
        <w:rPr>
          <w:rFonts w:ascii="Times New Roman" w:hAnsi="Times New Roman"/>
          <w:sz w:val="24"/>
          <w:szCs w:val="24"/>
          <w:lang w:val="bg-BG"/>
        </w:rPr>
        <w:t>лавен директор</w:t>
      </w:r>
      <w:r w:rsidR="00325526">
        <w:rPr>
          <w:rFonts w:ascii="Times New Roman" w:hAnsi="Times New Roman"/>
          <w:sz w:val="24"/>
          <w:szCs w:val="24"/>
          <w:lang w:val="bg-BG"/>
        </w:rPr>
        <w:t xml:space="preserve"> на ГД ”Аграрно развитие” в ОД „</w:t>
      </w:r>
      <w:r w:rsidRPr="00693EFA">
        <w:rPr>
          <w:rFonts w:ascii="Times New Roman" w:hAnsi="Times New Roman"/>
          <w:sz w:val="24"/>
          <w:szCs w:val="24"/>
          <w:lang w:val="bg-BG"/>
        </w:rPr>
        <w:t>Земеделие” - Габрово.</w:t>
      </w:r>
    </w:p>
    <w:p w:rsidR="002145EF" w:rsidRDefault="002145EF" w:rsidP="002145E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1469A" w:rsidRDefault="0091469A" w:rsidP="002145E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1469A" w:rsidRDefault="0091469A" w:rsidP="002145E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1469A" w:rsidRDefault="0091469A" w:rsidP="0091469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САШКО СТАНЧЕВ ……….. П ……….. </w:t>
      </w:r>
    </w:p>
    <w:p w:rsidR="0091469A" w:rsidRDefault="0091469A" w:rsidP="0091469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Директор на ОД „Земеделие"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GB"/>
        </w:rPr>
        <w:t>-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Габрово</w:t>
      </w:r>
    </w:p>
    <w:p w:rsidR="004158C4" w:rsidRPr="00412AA9" w:rsidRDefault="004158C4" w:rsidP="002145E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4158C4" w:rsidRPr="00412AA9" w:rsidSect="005D7BEC">
      <w:footerReference w:type="default" r:id="rId8"/>
      <w:headerReference w:type="first" r:id="rId9"/>
      <w:footerReference w:type="first" r:id="rId10"/>
      <w:pgSz w:w="11907" w:h="16840" w:code="9"/>
      <w:pgMar w:top="993" w:right="850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9EC" w:rsidRDefault="000749EC">
      <w:r>
        <w:separator/>
      </w:r>
    </w:p>
  </w:endnote>
  <w:endnote w:type="continuationSeparator" w:id="0">
    <w:p w:rsidR="000749EC" w:rsidRDefault="0007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037294"/>
      <w:docPartObj>
        <w:docPartGallery w:val="Page Numbers (Bottom of Page)"/>
        <w:docPartUnique/>
      </w:docPartObj>
    </w:sdtPr>
    <w:sdtEndPr/>
    <w:sdtContent>
      <w:p w:rsidR="00634F79" w:rsidRDefault="00634F79" w:rsidP="00634F7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006" w:rsidRPr="00471006">
          <w:rPr>
            <w:noProof/>
            <w:lang w:val="bg-BG"/>
          </w:rPr>
          <w:t>4</w:t>
        </w:r>
        <w:r>
          <w:fldChar w:fldCharType="end"/>
        </w:r>
      </w:p>
      <w:p w:rsidR="00634F79" w:rsidRPr="006003E3" w:rsidRDefault="00634F79" w:rsidP="00634F79">
        <w:pPr>
          <w:jc w:val="center"/>
          <w:rPr>
            <w:sz w:val="18"/>
          </w:rPr>
        </w:pPr>
        <w:r>
          <w:rPr>
            <w:sz w:val="18"/>
            <w:lang w:val="ru-RU"/>
          </w:rPr>
          <w:t xml:space="preserve">5300 гр. Габрово, </w:t>
        </w:r>
        <w:proofErr w:type="gramStart"/>
        <w:r>
          <w:rPr>
            <w:sz w:val="18"/>
            <w:lang w:val="ru-RU"/>
          </w:rPr>
          <w:t xml:space="preserve">ул. </w:t>
        </w:r>
        <w:r>
          <w:rPr>
            <w:sz w:val="18"/>
            <w:lang w:val="bg-BG"/>
          </w:rPr>
          <w:t>”</w:t>
        </w:r>
        <w:r>
          <w:rPr>
            <w:sz w:val="18"/>
            <w:lang w:val="ru-RU"/>
          </w:rPr>
          <w:t>Брянска</w:t>
        </w:r>
        <w:proofErr w:type="gramEnd"/>
        <w:r>
          <w:rPr>
            <w:sz w:val="18"/>
            <w:lang w:val="ru-RU"/>
          </w:rPr>
          <w:t xml:space="preserve">" № 30, </w:t>
        </w:r>
        <w:proofErr w:type="spellStart"/>
        <w:r>
          <w:rPr>
            <w:sz w:val="18"/>
            <w:lang w:val="ru-RU"/>
          </w:rPr>
          <w:t>ет</w:t>
        </w:r>
        <w:proofErr w:type="spellEnd"/>
        <w:r>
          <w:rPr>
            <w:sz w:val="18"/>
            <w:lang w:val="ru-RU"/>
          </w:rPr>
          <w:t xml:space="preserve">. 3, тел.: 066 </w:t>
        </w:r>
        <w:r>
          <w:rPr>
            <w:sz w:val="18"/>
            <w:lang w:val="bg-BG"/>
          </w:rPr>
          <w:t>/</w:t>
        </w:r>
        <w:r w:rsidRPr="00985ADC">
          <w:rPr>
            <w:sz w:val="18"/>
            <w:lang w:val="ru-RU"/>
          </w:rPr>
          <w:t xml:space="preserve"> </w:t>
        </w:r>
        <w:r>
          <w:rPr>
            <w:sz w:val="18"/>
            <w:lang w:val="bg-BG"/>
          </w:rPr>
          <w:t>804 274</w:t>
        </w:r>
      </w:p>
      <w:p w:rsidR="00634F79" w:rsidRPr="00144D00" w:rsidRDefault="00634F79" w:rsidP="00634F79">
        <w:pPr>
          <w:jc w:val="center"/>
          <w:rPr>
            <w:sz w:val="18"/>
          </w:rPr>
        </w:pPr>
        <w:r>
          <w:rPr>
            <w:sz w:val="18"/>
            <w:lang w:val="bg-BG"/>
          </w:rPr>
          <w:t>Електронна поща</w:t>
        </w:r>
        <w:r w:rsidRPr="004A2DB7">
          <w:rPr>
            <w:sz w:val="18"/>
          </w:rPr>
          <w:t xml:space="preserve">: </w:t>
        </w:r>
        <w:r w:rsidRPr="006003E3">
          <w:rPr>
            <w:sz w:val="18"/>
          </w:rPr>
          <w:t>odzg_gabrovo@mzh</w:t>
        </w:r>
        <w:r>
          <w:rPr>
            <w:sz w:val="18"/>
          </w:rPr>
          <w:t>.government.bg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096352"/>
      <w:docPartObj>
        <w:docPartGallery w:val="Page Numbers (Bottom of Page)"/>
        <w:docPartUnique/>
      </w:docPartObj>
    </w:sdtPr>
    <w:sdtEndPr/>
    <w:sdtContent>
      <w:p w:rsidR="00634F79" w:rsidRDefault="00634F79" w:rsidP="00634F7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006" w:rsidRPr="00471006">
          <w:rPr>
            <w:noProof/>
            <w:lang w:val="bg-BG"/>
          </w:rPr>
          <w:t>1</w:t>
        </w:r>
        <w:r>
          <w:fldChar w:fldCharType="end"/>
        </w:r>
      </w:p>
    </w:sdtContent>
  </w:sdt>
  <w:p w:rsidR="00495C6D" w:rsidRPr="00634F79" w:rsidRDefault="00495C6D" w:rsidP="00634F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9EC" w:rsidRDefault="000749EC">
      <w:r>
        <w:separator/>
      </w:r>
    </w:p>
  </w:footnote>
  <w:footnote w:type="continuationSeparator" w:id="0">
    <w:p w:rsidR="000749EC" w:rsidRDefault="00074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495C6D" w:rsidP="005B69F7">
    <w:pPr>
      <w:pStyle w:val="2"/>
      <w:rPr>
        <w:rStyle w:val="a9"/>
        <w:sz w:val="2"/>
        <w:szCs w:val="2"/>
      </w:rPr>
    </w:pPr>
  </w:p>
  <w:p w:rsidR="0022656E" w:rsidRPr="00D3745D" w:rsidRDefault="00F44B0F" w:rsidP="00D3745D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1C8147" wp14:editId="3E987A1A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AF2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IGdaHQIAADsEAAAOAAAAZHJzL2Uyb0RvYy54bWysU02P0zAQvSPxHyzfu0lKGtqo6WqVtFwW qLTLD3BtJ7FIPJbtNq0Q/x3bSQuFC0Lk4Phj5s2beTPrx3PfoRPXRoAscPIQY8QlBSZkU+Avr7vZ EiNjiWSkA8kLfOEGP27evlkPKudzaKFjXCMHIk0+qAK31qo8igxteU/MAygu3WMNuifWHXUTMU0G h9530TyOs2gAzZQGyo1xt9X4iDcBv645tZ/r2nCLugI7bjasOqwHv0abNckbTVQr6ESD/AOLngjp gt6gKmIJOmrxB1QvqAYDtX2g0EdQ14LykIPLJol/y+alJYqHXFxxjLqVyfw/WPrptNdIMKcdRpL0 TqKno4UQGSWJr8+gTO7MSrnXPkN6li/qGehXgySULZEND9avF+Wcg0d05+IPRrkoh+EjMGdDXIBQ rHOtew/pyoDOQZPLTRN+toiOl9TdZvMkyxaeTkTyq5/Sxn7g0CO/KbCxmoimtSVI6YQHnYQo5PRs 7Oh4dfBBJexE1wX9O4mGAq8W80VwMNAJ5h+9mdHNoew0OhHfQeGbWNyZaThKFsBaTth22lsiunHv WHfS47m8HJ1pN7bIt1W82i63y3SWzrPtLI2rava0K9NZtkveL6p3VVlWyXdPLUnzVjDGpWd3bdck /bt2mAZnbLRbw97KEN2jh0I7std/IB2E9VqOXXEAdtlrX1qvsevQYDxNkx+BX8/B6ufMb34AAAD/ /wMAUEsDBBQABgAIAAAAIQCkd/jw3gAAAAoBAAAPAAAAZHJzL2Rvd25yZXYueG1sTI/NTsMwEITv SH0Ha5G4IGonEv0JcaqqEgeOtJW4uvGSBOJ1FDtN6NOz5VJuO7uj2W/yzeRaccY+NJ40JHMFAqn0 tqFKw/Hw+rQCEaIha1pPqOEHA2yK2V1uMutHesfzPlaCQyhkRkMdY5dJGcoanQlz3yHx7dP3zkSW fSVtb0YOd61MlVpIZxriD7XpcFdj+b0fnAYMw3OitmtXHd8u4+NHevkau4PWD/fT9gVExCnezHDF Z3QomOnkB7JBtKzVaslWDek6AXE1/C1OPKRLBbLI5f8KxS8AAAD//wMAUEsBAi0AFAAGAAgAAAAh ALaDOJL+AAAA4QEAABMAAAAAAAAAAAAAAAAAAAAAAFtDb250ZW50X1R5cGVzXS54bWxQSwECLQAU AAYACAAAACEAOP0h/9YAAACUAQAACwAAAAAAAAAAAAAAAAAvAQAAX3JlbHMvLnJlbHNQSwECLQAU AAYACAAAACEApiBnWh0CAAA7BAAADgAAAAAAAAAAAAAAAAAuAgAAZHJzL2Uyb0RvYy54bWxQSwEC LQAUAAYACAAAACEApHf48N4AAAAKAQAADwAAAAAAAAAAAAAAAAB3BAAAZHJzL2Rvd25yZXYueG1s UEsFBgAAAAAEAAQA8wAAAIIFAAAAAA== "/>
          </w:pict>
        </mc:Fallback>
      </mc:AlternateContent>
    </w: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7A911447" wp14:editId="2AC3EA05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2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8466A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5B71F3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495C6D" w:rsidRPr="00CE747B" w:rsidRDefault="00495C6D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FD3510"/>
    <w:multiLevelType w:val="hybridMultilevel"/>
    <w:tmpl w:val="A9EC46D2"/>
    <w:lvl w:ilvl="0" w:tplc="ED4AD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387"/>
    <w:rsid w:val="0000317B"/>
    <w:rsid w:val="00005B51"/>
    <w:rsid w:val="00014B6C"/>
    <w:rsid w:val="00021891"/>
    <w:rsid w:val="00036050"/>
    <w:rsid w:val="00037C1F"/>
    <w:rsid w:val="00044B88"/>
    <w:rsid w:val="00045DAE"/>
    <w:rsid w:val="000477BF"/>
    <w:rsid w:val="0005609A"/>
    <w:rsid w:val="00060795"/>
    <w:rsid w:val="00066D1A"/>
    <w:rsid w:val="00070E7B"/>
    <w:rsid w:val="000749EC"/>
    <w:rsid w:val="00080EF7"/>
    <w:rsid w:val="00083E30"/>
    <w:rsid w:val="000933A7"/>
    <w:rsid w:val="000A137C"/>
    <w:rsid w:val="000A2FF6"/>
    <w:rsid w:val="000B20CC"/>
    <w:rsid w:val="000B4927"/>
    <w:rsid w:val="000B4C8F"/>
    <w:rsid w:val="000C04E6"/>
    <w:rsid w:val="000E5C88"/>
    <w:rsid w:val="000F38EC"/>
    <w:rsid w:val="0010188A"/>
    <w:rsid w:val="001204B2"/>
    <w:rsid w:val="001239CB"/>
    <w:rsid w:val="00130D29"/>
    <w:rsid w:val="001431AB"/>
    <w:rsid w:val="0015351F"/>
    <w:rsid w:val="00156BA6"/>
    <w:rsid w:val="0015724D"/>
    <w:rsid w:val="00157D1E"/>
    <w:rsid w:val="00160DE0"/>
    <w:rsid w:val="00172A52"/>
    <w:rsid w:val="001809C3"/>
    <w:rsid w:val="00185A9E"/>
    <w:rsid w:val="001950AE"/>
    <w:rsid w:val="001A3059"/>
    <w:rsid w:val="001A413F"/>
    <w:rsid w:val="001A4BCE"/>
    <w:rsid w:val="001A4DFB"/>
    <w:rsid w:val="001A6554"/>
    <w:rsid w:val="001B4470"/>
    <w:rsid w:val="001B4BA5"/>
    <w:rsid w:val="001C15D3"/>
    <w:rsid w:val="001C47F2"/>
    <w:rsid w:val="001D0794"/>
    <w:rsid w:val="001E1BC8"/>
    <w:rsid w:val="001F75C8"/>
    <w:rsid w:val="00201DD3"/>
    <w:rsid w:val="0020653E"/>
    <w:rsid w:val="002071BF"/>
    <w:rsid w:val="0021126C"/>
    <w:rsid w:val="002145EF"/>
    <w:rsid w:val="002212A8"/>
    <w:rsid w:val="0022377F"/>
    <w:rsid w:val="00225564"/>
    <w:rsid w:val="0022656E"/>
    <w:rsid w:val="00232F8E"/>
    <w:rsid w:val="00233184"/>
    <w:rsid w:val="00233EEC"/>
    <w:rsid w:val="00236766"/>
    <w:rsid w:val="00237B9A"/>
    <w:rsid w:val="002426CF"/>
    <w:rsid w:val="0024659D"/>
    <w:rsid w:val="00254323"/>
    <w:rsid w:val="00255AE3"/>
    <w:rsid w:val="002575B3"/>
    <w:rsid w:val="00261A92"/>
    <w:rsid w:val="00266D04"/>
    <w:rsid w:val="00270692"/>
    <w:rsid w:val="002740C7"/>
    <w:rsid w:val="00275BFB"/>
    <w:rsid w:val="00280B45"/>
    <w:rsid w:val="00285E08"/>
    <w:rsid w:val="002A3F55"/>
    <w:rsid w:val="002A5BD6"/>
    <w:rsid w:val="002A7A15"/>
    <w:rsid w:val="002B3B5D"/>
    <w:rsid w:val="002B59BB"/>
    <w:rsid w:val="002B5FA8"/>
    <w:rsid w:val="002B7855"/>
    <w:rsid w:val="002C2F80"/>
    <w:rsid w:val="002C3E3E"/>
    <w:rsid w:val="002C452E"/>
    <w:rsid w:val="002C6837"/>
    <w:rsid w:val="002C72D3"/>
    <w:rsid w:val="002D2537"/>
    <w:rsid w:val="002E00D3"/>
    <w:rsid w:val="002E0340"/>
    <w:rsid w:val="002E25EF"/>
    <w:rsid w:val="002E5B1E"/>
    <w:rsid w:val="002E7516"/>
    <w:rsid w:val="002F5226"/>
    <w:rsid w:val="002F6A98"/>
    <w:rsid w:val="0030309F"/>
    <w:rsid w:val="00316276"/>
    <w:rsid w:val="00325526"/>
    <w:rsid w:val="0033173D"/>
    <w:rsid w:val="003356C0"/>
    <w:rsid w:val="00341FDF"/>
    <w:rsid w:val="00346A0D"/>
    <w:rsid w:val="003529BD"/>
    <w:rsid w:val="00353649"/>
    <w:rsid w:val="003566ED"/>
    <w:rsid w:val="00362D7A"/>
    <w:rsid w:val="0036552F"/>
    <w:rsid w:val="003769FF"/>
    <w:rsid w:val="003B0B43"/>
    <w:rsid w:val="003B28C5"/>
    <w:rsid w:val="003B7313"/>
    <w:rsid w:val="003C0C78"/>
    <w:rsid w:val="003C6521"/>
    <w:rsid w:val="003C6D60"/>
    <w:rsid w:val="003C7DFA"/>
    <w:rsid w:val="003E1A36"/>
    <w:rsid w:val="003E4D34"/>
    <w:rsid w:val="003E5E2E"/>
    <w:rsid w:val="003F0BF0"/>
    <w:rsid w:val="003F514E"/>
    <w:rsid w:val="00404969"/>
    <w:rsid w:val="004051F7"/>
    <w:rsid w:val="0040627F"/>
    <w:rsid w:val="00411C35"/>
    <w:rsid w:val="00412AA9"/>
    <w:rsid w:val="0041369F"/>
    <w:rsid w:val="00414A43"/>
    <w:rsid w:val="004158C4"/>
    <w:rsid w:val="00430109"/>
    <w:rsid w:val="004302EE"/>
    <w:rsid w:val="00434745"/>
    <w:rsid w:val="00446795"/>
    <w:rsid w:val="00447822"/>
    <w:rsid w:val="00452CC0"/>
    <w:rsid w:val="00456D38"/>
    <w:rsid w:val="00457EB9"/>
    <w:rsid w:val="0046481B"/>
    <w:rsid w:val="004701EE"/>
    <w:rsid w:val="00471006"/>
    <w:rsid w:val="00480D65"/>
    <w:rsid w:val="004823BA"/>
    <w:rsid w:val="00482DB4"/>
    <w:rsid w:val="00493A52"/>
    <w:rsid w:val="00495762"/>
    <w:rsid w:val="00495C6D"/>
    <w:rsid w:val="004A2808"/>
    <w:rsid w:val="004A2DB7"/>
    <w:rsid w:val="004A3D89"/>
    <w:rsid w:val="004A79D9"/>
    <w:rsid w:val="004B10AD"/>
    <w:rsid w:val="004B39FF"/>
    <w:rsid w:val="004C3144"/>
    <w:rsid w:val="004D29CF"/>
    <w:rsid w:val="004E0799"/>
    <w:rsid w:val="004E5062"/>
    <w:rsid w:val="004E71A6"/>
    <w:rsid w:val="004F1D3B"/>
    <w:rsid w:val="004F2A21"/>
    <w:rsid w:val="004F4958"/>
    <w:rsid w:val="004F765C"/>
    <w:rsid w:val="00504134"/>
    <w:rsid w:val="00513801"/>
    <w:rsid w:val="0052781F"/>
    <w:rsid w:val="00532800"/>
    <w:rsid w:val="00532936"/>
    <w:rsid w:val="00535DE4"/>
    <w:rsid w:val="00542607"/>
    <w:rsid w:val="00542842"/>
    <w:rsid w:val="0054658E"/>
    <w:rsid w:val="005552F4"/>
    <w:rsid w:val="00560044"/>
    <w:rsid w:val="005626C9"/>
    <w:rsid w:val="005665F9"/>
    <w:rsid w:val="0056780F"/>
    <w:rsid w:val="0057056E"/>
    <w:rsid w:val="005764AD"/>
    <w:rsid w:val="005801F5"/>
    <w:rsid w:val="00582647"/>
    <w:rsid w:val="005836B0"/>
    <w:rsid w:val="00586581"/>
    <w:rsid w:val="005A3B17"/>
    <w:rsid w:val="005A3F67"/>
    <w:rsid w:val="005B69F7"/>
    <w:rsid w:val="005B71F3"/>
    <w:rsid w:val="005C2255"/>
    <w:rsid w:val="005C3D2D"/>
    <w:rsid w:val="005C458C"/>
    <w:rsid w:val="005C4EFC"/>
    <w:rsid w:val="005D0C5E"/>
    <w:rsid w:val="005D7788"/>
    <w:rsid w:val="005D7BEC"/>
    <w:rsid w:val="005E1BD9"/>
    <w:rsid w:val="005E3BDA"/>
    <w:rsid w:val="005F3D07"/>
    <w:rsid w:val="006003E3"/>
    <w:rsid w:val="006017DC"/>
    <w:rsid w:val="00602A0B"/>
    <w:rsid w:val="00623C97"/>
    <w:rsid w:val="00623DC0"/>
    <w:rsid w:val="00634F79"/>
    <w:rsid w:val="0064628F"/>
    <w:rsid w:val="006617EB"/>
    <w:rsid w:val="0066299B"/>
    <w:rsid w:val="00666D5D"/>
    <w:rsid w:val="00682B72"/>
    <w:rsid w:val="0069600A"/>
    <w:rsid w:val="006A1180"/>
    <w:rsid w:val="006A6CF8"/>
    <w:rsid w:val="006B0B9A"/>
    <w:rsid w:val="006B1B2F"/>
    <w:rsid w:val="006B1B53"/>
    <w:rsid w:val="006B42ED"/>
    <w:rsid w:val="006B6FEC"/>
    <w:rsid w:val="006E1608"/>
    <w:rsid w:val="006E4750"/>
    <w:rsid w:val="006F06FF"/>
    <w:rsid w:val="007077D8"/>
    <w:rsid w:val="00716209"/>
    <w:rsid w:val="007176A9"/>
    <w:rsid w:val="00735898"/>
    <w:rsid w:val="007449A8"/>
    <w:rsid w:val="007451A7"/>
    <w:rsid w:val="00745A43"/>
    <w:rsid w:val="007521E5"/>
    <w:rsid w:val="00766C5E"/>
    <w:rsid w:val="00785AB2"/>
    <w:rsid w:val="007865D2"/>
    <w:rsid w:val="007A0BBC"/>
    <w:rsid w:val="007A51F7"/>
    <w:rsid w:val="007A6290"/>
    <w:rsid w:val="007B6A0F"/>
    <w:rsid w:val="007B7858"/>
    <w:rsid w:val="007D06CB"/>
    <w:rsid w:val="007D6B64"/>
    <w:rsid w:val="007E1142"/>
    <w:rsid w:val="007E723D"/>
    <w:rsid w:val="007F0F7C"/>
    <w:rsid w:val="00802C6A"/>
    <w:rsid w:val="0080571D"/>
    <w:rsid w:val="008108FD"/>
    <w:rsid w:val="00812FAE"/>
    <w:rsid w:val="00813CE8"/>
    <w:rsid w:val="00826BD6"/>
    <w:rsid w:val="00832DA5"/>
    <w:rsid w:val="008466A6"/>
    <w:rsid w:val="00850461"/>
    <w:rsid w:val="00851EE0"/>
    <w:rsid w:val="00852112"/>
    <w:rsid w:val="0085348A"/>
    <w:rsid w:val="008628E1"/>
    <w:rsid w:val="00866D9D"/>
    <w:rsid w:val="00870732"/>
    <w:rsid w:val="00882045"/>
    <w:rsid w:val="00885C88"/>
    <w:rsid w:val="008908D8"/>
    <w:rsid w:val="008A403F"/>
    <w:rsid w:val="008A4EC5"/>
    <w:rsid w:val="008B0206"/>
    <w:rsid w:val="008B1300"/>
    <w:rsid w:val="008C1742"/>
    <w:rsid w:val="008E16A1"/>
    <w:rsid w:val="008E63AB"/>
    <w:rsid w:val="0090127B"/>
    <w:rsid w:val="0091469A"/>
    <w:rsid w:val="00914A56"/>
    <w:rsid w:val="00914EB4"/>
    <w:rsid w:val="00932B6D"/>
    <w:rsid w:val="00936425"/>
    <w:rsid w:val="009371B5"/>
    <w:rsid w:val="009401C9"/>
    <w:rsid w:val="0094124B"/>
    <w:rsid w:val="00946D85"/>
    <w:rsid w:val="009506CD"/>
    <w:rsid w:val="00955741"/>
    <w:rsid w:val="00974546"/>
    <w:rsid w:val="00974B3B"/>
    <w:rsid w:val="00985CFB"/>
    <w:rsid w:val="0099275B"/>
    <w:rsid w:val="009960C2"/>
    <w:rsid w:val="009A49E5"/>
    <w:rsid w:val="009A7D0C"/>
    <w:rsid w:val="009B4EF6"/>
    <w:rsid w:val="009C01E0"/>
    <w:rsid w:val="009D15CC"/>
    <w:rsid w:val="009D329F"/>
    <w:rsid w:val="009D754A"/>
    <w:rsid w:val="009E00AA"/>
    <w:rsid w:val="009E617D"/>
    <w:rsid w:val="009E7D8E"/>
    <w:rsid w:val="009F07B6"/>
    <w:rsid w:val="00A02FF4"/>
    <w:rsid w:val="00A079E3"/>
    <w:rsid w:val="00A10231"/>
    <w:rsid w:val="00A10B90"/>
    <w:rsid w:val="00A15922"/>
    <w:rsid w:val="00A33790"/>
    <w:rsid w:val="00A51B76"/>
    <w:rsid w:val="00A6569C"/>
    <w:rsid w:val="00A75F60"/>
    <w:rsid w:val="00A86B12"/>
    <w:rsid w:val="00A912E3"/>
    <w:rsid w:val="00A92749"/>
    <w:rsid w:val="00A94B2F"/>
    <w:rsid w:val="00AA0574"/>
    <w:rsid w:val="00AA26A9"/>
    <w:rsid w:val="00AB7BDB"/>
    <w:rsid w:val="00AC18E8"/>
    <w:rsid w:val="00AD13E8"/>
    <w:rsid w:val="00AD37FF"/>
    <w:rsid w:val="00AD422B"/>
    <w:rsid w:val="00AE2E2B"/>
    <w:rsid w:val="00AF1848"/>
    <w:rsid w:val="00AF23A2"/>
    <w:rsid w:val="00B25C1D"/>
    <w:rsid w:val="00B279F5"/>
    <w:rsid w:val="00B52032"/>
    <w:rsid w:val="00B53100"/>
    <w:rsid w:val="00B53290"/>
    <w:rsid w:val="00B759DF"/>
    <w:rsid w:val="00B87945"/>
    <w:rsid w:val="00B915C4"/>
    <w:rsid w:val="00BA2560"/>
    <w:rsid w:val="00BA2E74"/>
    <w:rsid w:val="00BA32BF"/>
    <w:rsid w:val="00BB5E35"/>
    <w:rsid w:val="00BC2C4C"/>
    <w:rsid w:val="00BD0331"/>
    <w:rsid w:val="00BD3CDB"/>
    <w:rsid w:val="00BD4BDC"/>
    <w:rsid w:val="00BE4B33"/>
    <w:rsid w:val="00C00904"/>
    <w:rsid w:val="00C02136"/>
    <w:rsid w:val="00C07AFE"/>
    <w:rsid w:val="00C14A55"/>
    <w:rsid w:val="00C15C09"/>
    <w:rsid w:val="00C212B9"/>
    <w:rsid w:val="00C23F68"/>
    <w:rsid w:val="00C25F60"/>
    <w:rsid w:val="00C47034"/>
    <w:rsid w:val="00C473A4"/>
    <w:rsid w:val="00C4786C"/>
    <w:rsid w:val="00C522E4"/>
    <w:rsid w:val="00C738A7"/>
    <w:rsid w:val="00C87D84"/>
    <w:rsid w:val="00CA09B4"/>
    <w:rsid w:val="00CA0F63"/>
    <w:rsid w:val="00CA3258"/>
    <w:rsid w:val="00CA51CA"/>
    <w:rsid w:val="00CA7A14"/>
    <w:rsid w:val="00CB764C"/>
    <w:rsid w:val="00CC3A0A"/>
    <w:rsid w:val="00CD00BE"/>
    <w:rsid w:val="00CD0A12"/>
    <w:rsid w:val="00CD33FB"/>
    <w:rsid w:val="00CE54AE"/>
    <w:rsid w:val="00CE747B"/>
    <w:rsid w:val="00CF1FD3"/>
    <w:rsid w:val="00CF3C37"/>
    <w:rsid w:val="00CF4593"/>
    <w:rsid w:val="00D05986"/>
    <w:rsid w:val="00D1349D"/>
    <w:rsid w:val="00D1424A"/>
    <w:rsid w:val="00D14D77"/>
    <w:rsid w:val="00D16B4B"/>
    <w:rsid w:val="00D17558"/>
    <w:rsid w:val="00D259F5"/>
    <w:rsid w:val="00D3745D"/>
    <w:rsid w:val="00D41A99"/>
    <w:rsid w:val="00D450FA"/>
    <w:rsid w:val="00D47CDC"/>
    <w:rsid w:val="00D61AE4"/>
    <w:rsid w:val="00D645F1"/>
    <w:rsid w:val="00D7472F"/>
    <w:rsid w:val="00D74F7B"/>
    <w:rsid w:val="00D82AED"/>
    <w:rsid w:val="00D8544B"/>
    <w:rsid w:val="00D85F3D"/>
    <w:rsid w:val="00D92B77"/>
    <w:rsid w:val="00D95136"/>
    <w:rsid w:val="00DA2BE5"/>
    <w:rsid w:val="00DA7337"/>
    <w:rsid w:val="00DB046A"/>
    <w:rsid w:val="00DC48CC"/>
    <w:rsid w:val="00DC63E0"/>
    <w:rsid w:val="00DD11B4"/>
    <w:rsid w:val="00DE530E"/>
    <w:rsid w:val="00DE69C8"/>
    <w:rsid w:val="00DF61F5"/>
    <w:rsid w:val="00E03F3E"/>
    <w:rsid w:val="00E22C27"/>
    <w:rsid w:val="00E32AD4"/>
    <w:rsid w:val="00E33253"/>
    <w:rsid w:val="00E47DD4"/>
    <w:rsid w:val="00E62730"/>
    <w:rsid w:val="00E63E41"/>
    <w:rsid w:val="00E70458"/>
    <w:rsid w:val="00E72366"/>
    <w:rsid w:val="00E80A45"/>
    <w:rsid w:val="00E95F9D"/>
    <w:rsid w:val="00EA3B1F"/>
    <w:rsid w:val="00EA5FAD"/>
    <w:rsid w:val="00EC2B48"/>
    <w:rsid w:val="00ED2B0D"/>
    <w:rsid w:val="00EE69FA"/>
    <w:rsid w:val="00EF263B"/>
    <w:rsid w:val="00EF38C9"/>
    <w:rsid w:val="00EF4948"/>
    <w:rsid w:val="00EF67E4"/>
    <w:rsid w:val="00F02D68"/>
    <w:rsid w:val="00F0650A"/>
    <w:rsid w:val="00F130FB"/>
    <w:rsid w:val="00F26248"/>
    <w:rsid w:val="00F35130"/>
    <w:rsid w:val="00F41FF1"/>
    <w:rsid w:val="00F43160"/>
    <w:rsid w:val="00F44B0F"/>
    <w:rsid w:val="00F503B7"/>
    <w:rsid w:val="00F65300"/>
    <w:rsid w:val="00F72CF1"/>
    <w:rsid w:val="00F76108"/>
    <w:rsid w:val="00F83647"/>
    <w:rsid w:val="00F95ED8"/>
    <w:rsid w:val="00FA2580"/>
    <w:rsid w:val="00FA5D7A"/>
    <w:rsid w:val="00FB169F"/>
    <w:rsid w:val="00FB7E8C"/>
    <w:rsid w:val="00FC3745"/>
    <w:rsid w:val="00FD0E4A"/>
    <w:rsid w:val="00FD169F"/>
    <w:rsid w:val="00FD28DF"/>
    <w:rsid w:val="00FD29A1"/>
    <w:rsid w:val="00FD639F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EB75EB"/>
  <w15:docId w15:val="{F111EE0C-3250-4E53-9B52-DC6039E4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B8149-E30F-4C9C-8FFF-5E0CAF41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1267</Words>
  <Characters>7250</Characters>
  <Application>Microsoft Office Word</Application>
  <DocSecurity>0</DocSecurity>
  <Lines>60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20</cp:revision>
  <cp:lastPrinted>2024-11-05T08:09:00Z</cp:lastPrinted>
  <dcterms:created xsi:type="dcterms:W3CDTF">2025-10-21T06:38:00Z</dcterms:created>
  <dcterms:modified xsi:type="dcterms:W3CDTF">2025-11-05T10:35:00Z</dcterms:modified>
</cp:coreProperties>
</file>