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D7B45" w:rsidRDefault="002D7B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  <w:bookmarkStart w:id="0" w:name="_GoBack"/>
      <w:bookmarkEnd w:id="0"/>
    </w:p>
    <w:p w:rsidR="009615D4" w:rsidRDefault="009615D4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D7B45" w:rsidRPr="00EE7CC8" w:rsidRDefault="002D7B45" w:rsidP="002D7B45">
      <w:pPr>
        <w:jc w:val="center"/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-</w:t>
      </w:r>
      <w:r w:rsidR="009615D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245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9615D4">
        <w:rPr>
          <w:rFonts w:ascii="Times New Roman" w:hAnsi="Times New Roman"/>
          <w:b/>
          <w:color w:val="000000"/>
          <w:sz w:val="24"/>
          <w:szCs w:val="24"/>
          <w:lang w:val="bg-BG"/>
        </w:rPr>
        <w:t>06.12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811CF6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2D7B45" w:rsidRPr="00C411C4" w:rsidRDefault="002D7B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2D7B45" w:rsidRDefault="002D7B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E7044" w:rsidRDefault="002D7B45" w:rsidP="007E7044">
      <w:pPr>
        <w:spacing w:line="32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7E7044" w:rsidRDefault="007E7044" w:rsidP="007E7044">
      <w:pPr>
        <w:spacing w:line="32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E0BA0" w:rsidRDefault="00FE0BA0" w:rsidP="00FE0BA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E0BA0" w:rsidRDefault="00FE0BA0" w:rsidP="00FE0BA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E0BA0" w:rsidRDefault="00FE0BA0" w:rsidP="00FE0BA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E0BA0" w:rsidRPr="002C0D40" w:rsidRDefault="00FE0BA0" w:rsidP="00FE0BA0">
      <w:pPr>
        <w:pStyle w:val="ad"/>
        <w:numPr>
          <w:ilvl w:val="0"/>
          <w:numId w:val="8"/>
        </w:numPr>
        <w:ind w:left="567" w:hanging="425"/>
        <w:jc w:val="both"/>
        <w:rPr>
          <w:rFonts w:ascii="Times New Roman" w:hAnsi="Times New Roman"/>
          <w:sz w:val="24"/>
          <w:szCs w:val="24"/>
          <w:lang w:val="bg-BG"/>
        </w:rPr>
      </w:pPr>
      <w:r w:rsidRPr="002C0D40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2C0D40">
        <w:rPr>
          <w:rFonts w:ascii="Times New Roman" w:hAnsi="Times New Roman"/>
          <w:b/>
          <w:sz w:val="24"/>
          <w:szCs w:val="24"/>
          <w:lang w:val="bg-BG"/>
        </w:rPr>
        <w:t>с. ЧЕРНОВРЪХ,</w:t>
      </w:r>
      <w:r w:rsidRPr="002C0D40">
        <w:rPr>
          <w:rFonts w:ascii="Times New Roman" w:hAnsi="Times New Roman"/>
          <w:sz w:val="24"/>
          <w:szCs w:val="24"/>
          <w:lang w:val="bg-BG"/>
        </w:rPr>
        <w:t xml:space="preserve"> община Трявна, област Габрово, сключено между лицата по чл. 37ж, ал. 1 от ЗСПЗЗ.</w:t>
      </w:r>
    </w:p>
    <w:p w:rsidR="00FE0BA0" w:rsidRPr="002C0D40" w:rsidRDefault="00FE0BA0" w:rsidP="00FE0BA0">
      <w:pPr>
        <w:pStyle w:val="ad"/>
        <w:ind w:left="567" w:hanging="425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0BA0" w:rsidRPr="00E70E81" w:rsidRDefault="00FE0BA0" w:rsidP="00FE0BA0">
      <w:pPr>
        <w:pStyle w:val="ad"/>
        <w:numPr>
          <w:ilvl w:val="0"/>
          <w:numId w:val="8"/>
        </w:numPr>
        <w:ind w:left="567" w:hanging="425"/>
        <w:jc w:val="both"/>
        <w:rPr>
          <w:rFonts w:ascii="Times New Roman" w:hAnsi="Times New Roman"/>
          <w:sz w:val="24"/>
          <w:szCs w:val="24"/>
          <w:lang w:val="bg-BG"/>
        </w:rPr>
      </w:pPr>
      <w:r w:rsidRPr="002C0D40">
        <w:rPr>
          <w:rFonts w:ascii="Times New Roman" w:hAnsi="Times New Roman"/>
          <w:sz w:val="24"/>
          <w:szCs w:val="24"/>
          <w:lang w:val="bg-BG"/>
        </w:rPr>
        <w:t xml:space="preserve">Одобрявам разпределението на масиви за ползване на пасища, мери и ливади и имоти по чл. 37ж, ал. </w:t>
      </w:r>
      <w:r w:rsidRPr="002C0D40">
        <w:rPr>
          <w:rFonts w:ascii="Times New Roman" w:hAnsi="Times New Roman"/>
          <w:sz w:val="24"/>
          <w:szCs w:val="24"/>
        </w:rPr>
        <w:t>6</w:t>
      </w:r>
      <w:r w:rsidRPr="002C0D40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pPr w:leftFromText="141" w:rightFromText="141" w:vertAnchor="text" w:horzAnchor="margin" w:tblpY="380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3"/>
        <w:gridCol w:w="4224"/>
        <w:gridCol w:w="1134"/>
        <w:gridCol w:w="1134"/>
        <w:gridCol w:w="1134"/>
        <w:gridCol w:w="1417"/>
      </w:tblGrid>
      <w:tr w:rsidR="00E70E81" w:rsidRPr="00710F1A" w:rsidTr="00F54DAB">
        <w:trPr>
          <w:cantSplit/>
          <w:trHeight w:val="1699"/>
        </w:trPr>
        <w:tc>
          <w:tcPr>
            <w:tcW w:w="653" w:type="dxa"/>
            <w:vAlign w:val="center"/>
          </w:tcPr>
          <w:p w:rsidR="00E70E81" w:rsidRPr="00710F1A" w:rsidRDefault="00E70E81" w:rsidP="009643C5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№</w:t>
            </w:r>
            <w:r w:rsidRPr="00710F1A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w="4224" w:type="dxa"/>
            <w:vAlign w:val="center"/>
          </w:tcPr>
          <w:p w:rsidR="00E70E81" w:rsidRPr="00710F1A" w:rsidRDefault="00E70E81" w:rsidP="009643C5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E70E81" w:rsidRPr="00710F1A" w:rsidRDefault="00E70E81" w:rsidP="009643C5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R="00E70E81" w:rsidRPr="00710F1A" w:rsidRDefault="00E70E81" w:rsidP="009643C5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E70E81" w:rsidRPr="00710F1A" w:rsidRDefault="00E70E81" w:rsidP="009643C5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E70E81" w:rsidRPr="00710F1A" w:rsidRDefault="00E70E81" w:rsidP="009643C5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w="1134" w:type="dxa"/>
            <w:vAlign w:val="center"/>
          </w:tcPr>
          <w:p w:rsidR="00E70E81" w:rsidRPr="00710F1A" w:rsidRDefault="00E70E81" w:rsidP="009643C5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E70E81" w:rsidRPr="00710F1A" w:rsidRDefault="00E70E81" w:rsidP="009643C5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ползване</w:t>
            </w:r>
          </w:p>
          <w:p w:rsidR="00E70E81" w:rsidRPr="00710F1A" w:rsidRDefault="00E70E81" w:rsidP="009643C5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w="1134" w:type="dxa"/>
            <w:vAlign w:val="center"/>
          </w:tcPr>
          <w:p w:rsidR="00E70E81" w:rsidRPr="00710F1A" w:rsidRDefault="00E70E81" w:rsidP="009643C5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R="00E70E81" w:rsidRPr="00710F1A" w:rsidRDefault="00E70E81" w:rsidP="009643C5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E70E81" w:rsidRPr="00710F1A" w:rsidRDefault="00E70E81" w:rsidP="009643C5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(№ имот по КВС или по КК)</w:t>
            </w:r>
          </w:p>
        </w:tc>
        <w:tc>
          <w:tcPr>
            <w:tcW w:w="1134" w:type="dxa"/>
            <w:vAlign w:val="center"/>
          </w:tcPr>
          <w:p w:rsidR="00E70E81" w:rsidRPr="00710F1A" w:rsidRDefault="00E70E81" w:rsidP="009643C5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710F1A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E70E81" w:rsidRPr="00710F1A" w:rsidRDefault="00E70E81" w:rsidP="009643C5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710F1A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w="1417" w:type="dxa"/>
            <w:vAlign w:val="center"/>
          </w:tcPr>
          <w:p w:rsidR="00E70E81" w:rsidRPr="00710F1A" w:rsidRDefault="00E70E81" w:rsidP="009643C5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70E81" w:rsidRPr="00710F1A" w:rsidRDefault="00E70E81" w:rsidP="009643C5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E70E81" w:rsidRPr="009D40A4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422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СТОЙЧО СТОЙЧЕВ СТОЕВ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365.14</w:t>
            </w:r>
          </w:p>
        </w:tc>
        <w:tc>
          <w:tcPr>
            <w:tcW w:w="1134" w:type="dxa"/>
            <w:shd w:val="clear" w:color="auto" w:fill="auto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17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79.42</w:t>
            </w:r>
          </w:p>
        </w:tc>
      </w:tr>
      <w:tr w:rsidR="00E70E81" w:rsidRPr="009D40A4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422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365.23</w:t>
            </w:r>
          </w:p>
        </w:tc>
        <w:tc>
          <w:tcPr>
            <w:tcW w:w="1134" w:type="dxa"/>
            <w:shd w:val="clear" w:color="auto" w:fill="auto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17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51.65</w:t>
            </w:r>
          </w:p>
        </w:tc>
      </w:tr>
      <w:tr w:rsidR="00E70E81" w:rsidRPr="009D40A4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422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347.17</w:t>
            </w:r>
          </w:p>
        </w:tc>
        <w:tc>
          <w:tcPr>
            <w:tcW w:w="1134" w:type="dxa"/>
            <w:shd w:val="clear" w:color="auto" w:fill="auto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17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58.79</w:t>
            </w:r>
          </w:p>
        </w:tc>
      </w:tr>
      <w:tr w:rsidR="00E70E81" w:rsidRPr="009D40A4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422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347.55</w:t>
            </w:r>
          </w:p>
        </w:tc>
        <w:tc>
          <w:tcPr>
            <w:tcW w:w="1134" w:type="dxa"/>
            <w:shd w:val="clear" w:color="auto" w:fill="auto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17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21.64</w:t>
            </w:r>
          </w:p>
        </w:tc>
      </w:tr>
      <w:tr w:rsidR="00E70E81" w:rsidRPr="009D40A4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422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347.54</w:t>
            </w:r>
          </w:p>
        </w:tc>
        <w:tc>
          <w:tcPr>
            <w:tcW w:w="1134" w:type="dxa"/>
            <w:shd w:val="clear" w:color="auto" w:fill="auto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17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16.17</w:t>
            </w:r>
          </w:p>
        </w:tc>
      </w:tr>
      <w:tr w:rsidR="00E70E81" w:rsidRPr="009D40A4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422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352.23</w:t>
            </w:r>
          </w:p>
        </w:tc>
        <w:tc>
          <w:tcPr>
            <w:tcW w:w="1134" w:type="dxa"/>
            <w:shd w:val="clear" w:color="auto" w:fill="auto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17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19.61</w:t>
            </w:r>
          </w:p>
        </w:tc>
      </w:tr>
      <w:tr w:rsidR="00E70E81" w:rsidRPr="009D40A4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422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352.22</w:t>
            </w:r>
          </w:p>
        </w:tc>
        <w:tc>
          <w:tcPr>
            <w:tcW w:w="1134" w:type="dxa"/>
            <w:shd w:val="clear" w:color="auto" w:fill="auto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17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17.52</w:t>
            </w:r>
          </w:p>
        </w:tc>
      </w:tr>
      <w:tr w:rsidR="00E70E81" w:rsidRPr="009D40A4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422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352.12</w:t>
            </w:r>
          </w:p>
        </w:tc>
        <w:tc>
          <w:tcPr>
            <w:tcW w:w="1134" w:type="dxa"/>
            <w:shd w:val="clear" w:color="auto" w:fill="auto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17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17.49</w:t>
            </w:r>
          </w:p>
        </w:tc>
      </w:tr>
      <w:tr w:rsidR="00E70E81" w:rsidRPr="009D40A4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422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352.21</w:t>
            </w:r>
          </w:p>
        </w:tc>
        <w:tc>
          <w:tcPr>
            <w:tcW w:w="1134" w:type="dxa"/>
            <w:shd w:val="clear" w:color="auto" w:fill="auto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17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11.34</w:t>
            </w:r>
          </w:p>
        </w:tc>
      </w:tr>
      <w:tr w:rsidR="00E70E81" w:rsidRPr="009D40A4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422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352.20</w:t>
            </w:r>
          </w:p>
        </w:tc>
        <w:tc>
          <w:tcPr>
            <w:tcW w:w="1134" w:type="dxa"/>
            <w:shd w:val="clear" w:color="auto" w:fill="auto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17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10.22</w:t>
            </w:r>
          </w:p>
        </w:tc>
      </w:tr>
      <w:tr w:rsidR="00E70E81" w:rsidRPr="009D40A4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w="422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352.24</w:t>
            </w:r>
          </w:p>
        </w:tc>
        <w:tc>
          <w:tcPr>
            <w:tcW w:w="1134" w:type="dxa"/>
            <w:shd w:val="clear" w:color="auto" w:fill="auto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17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8.71</w:t>
            </w:r>
          </w:p>
        </w:tc>
      </w:tr>
      <w:tr w:rsidR="00E70E81" w:rsidRPr="009D40A4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w="422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352.18</w:t>
            </w:r>
          </w:p>
        </w:tc>
        <w:tc>
          <w:tcPr>
            <w:tcW w:w="1134" w:type="dxa"/>
            <w:shd w:val="clear" w:color="auto" w:fill="auto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17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6.51</w:t>
            </w:r>
          </w:p>
        </w:tc>
      </w:tr>
      <w:tr w:rsidR="00E70E81" w:rsidRPr="009D40A4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w="422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352.33</w:t>
            </w:r>
          </w:p>
        </w:tc>
        <w:tc>
          <w:tcPr>
            <w:tcW w:w="1134" w:type="dxa"/>
            <w:shd w:val="clear" w:color="auto" w:fill="auto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17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6.50</w:t>
            </w:r>
          </w:p>
        </w:tc>
      </w:tr>
      <w:tr w:rsidR="00E70E81" w:rsidRPr="009D40A4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w="422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352.19</w:t>
            </w:r>
          </w:p>
        </w:tc>
        <w:tc>
          <w:tcPr>
            <w:tcW w:w="1134" w:type="dxa"/>
            <w:shd w:val="clear" w:color="auto" w:fill="auto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17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3.00</w:t>
            </w:r>
          </w:p>
        </w:tc>
      </w:tr>
      <w:tr w:rsidR="00E70E81" w:rsidRPr="009D40A4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422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352.15</w:t>
            </w:r>
          </w:p>
        </w:tc>
        <w:tc>
          <w:tcPr>
            <w:tcW w:w="1134" w:type="dxa"/>
            <w:shd w:val="clear" w:color="auto" w:fill="auto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17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10.59</w:t>
            </w:r>
          </w:p>
        </w:tc>
      </w:tr>
      <w:tr w:rsidR="00E70E81" w:rsidRPr="009D40A4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w="422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286.4</w:t>
            </w:r>
          </w:p>
        </w:tc>
        <w:tc>
          <w:tcPr>
            <w:tcW w:w="1134" w:type="dxa"/>
            <w:shd w:val="clear" w:color="auto" w:fill="auto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17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6.55</w:t>
            </w:r>
          </w:p>
        </w:tc>
      </w:tr>
      <w:tr w:rsidR="00E70E81" w:rsidRPr="009D40A4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17</w:t>
            </w:r>
          </w:p>
        </w:tc>
        <w:tc>
          <w:tcPr>
            <w:tcW w:w="422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286.1</w:t>
            </w:r>
          </w:p>
        </w:tc>
        <w:tc>
          <w:tcPr>
            <w:tcW w:w="1134" w:type="dxa"/>
            <w:shd w:val="clear" w:color="auto" w:fill="auto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17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5.41</w:t>
            </w:r>
          </w:p>
        </w:tc>
      </w:tr>
      <w:tr w:rsidR="00E70E81" w:rsidRPr="009D40A4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w="422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286.5</w:t>
            </w:r>
          </w:p>
        </w:tc>
        <w:tc>
          <w:tcPr>
            <w:tcW w:w="1134" w:type="dxa"/>
            <w:shd w:val="clear" w:color="auto" w:fill="auto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17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5.00</w:t>
            </w:r>
          </w:p>
        </w:tc>
      </w:tr>
      <w:tr w:rsidR="00E70E81" w:rsidRPr="009D40A4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422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286.6</w:t>
            </w:r>
          </w:p>
        </w:tc>
        <w:tc>
          <w:tcPr>
            <w:tcW w:w="1134" w:type="dxa"/>
            <w:shd w:val="clear" w:color="auto" w:fill="auto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417" w:type="dxa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E81">
              <w:rPr>
                <w:rFonts w:ascii="Times New Roman" w:hAnsi="Times New Roman"/>
                <w:sz w:val="24"/>
                <w:szCs w:val="24"/>
              </w:rPr>
              <w:t>1.57</w:t>
            </w:r>
          </w:p>
        </w:tc>
      </w:tr>
      <w:tr w:rsidR="00E70E81" w:rsidRPr="00264356" w:rsidTr="00F54DAB">
        <w:trPr>
          <w:cantSplit/>
          <w:trHeight w:val="227"/>
        </w:trPr>
        <w:tc>
          <w:tcPr>
            <w:tcW w:w="653" w:type="dxa"/>
          </w:tcPr>
          <w:p w:rsidR="00E70E81" w:rsidRPr="00C346C6" w:rsidRDefault="00E70E81" w:rsidP="009643C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224" w:type="dxa"/>
            <w:vAlign w:val="center"/>
          </w:tcPr>
          <w:p w:rsidR="00E70E81" w:rsidRPr="00C346C6" w:rsidRDefault="00E70E81" w:rsidP="009643C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ОБЩО за ползвателя </w:t>
            </w:r>
          </w:p>
        </w:tc>
        <w:tc>
          <w:tcPr>
            <w:tcW w:w="1134" w:type="dxa"/>
            <w:vAlign w:val="center"/>
          </w:tcPr>
          <w:p w:rsidR="00E70E81" w:rsidRPr="00264356" w:rsidRDefault="00E70E81" w:rsidP="009643C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70E81" w:rsidRPr="00E70E81" w:rsidRDefault="00E70E81" w:rsidP="00E70E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70E81" w:rsidRPr="00264356" w:rsidRDefault="00E70E81" w:rsidP="009643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70E81" w:rsidRPr="00264356" w:rsidRDefault="00E70E81" w:rsidP="009643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E70E81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357.69</w:t>
            </w:r>
          </w:p>
        </w:tc>
      </w:tr>
    </w:tbl>
    <w:p w:rsidR="00FE0BA0" w:rsidRPr="00FE67E1" w:rsidRDefault="00FE0BA0" w:rsidP="00FE0BA0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E70E81" w:rsidRDefault="00E70E81" w:rsidP="00FE0BA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E0BA0" w:rsidRPr="00D92A91" w:rsidRDefault="00FE0BA0" w:rsidP="00FE0BA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lastRenderedPageBreak/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E0BA0" w:rsidRDefault="00FE0BA0" w:rsidP="00FE0BA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E0BA0" w:rsidRPr="00133C9F" w:rsidRDefault="00FE0BA0" w:rsidP="00FE0BA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FE0BA0" w:rsidRDefault="00FE0BA0" w:rsidP="00FE0BA0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E0BA0" w:rsidRDefault="00FE0BA0" w:rsidP="00FE0BA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E0BA0" w:rsidRDefault="00FE0BA0" w:rsidP="00FE0BA0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E0BA0" w:rsidRDefault="00FE0BA0" w:rsidP="00FE0BA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</w:t>
      </w:r>
      <w:r w:rsidR="00811CF6" w:rsidRPr="00811CF6">
        <w:rPr>
          <w:rFonts w:ascii="Times New Roman" w:hAnsi="Times New Roman"/>
          <w:sz w:val="24"/>
          <w:szCs w:val="24"/>
          <w:lang w:val="bg-BG"/>
        </w:rPr>
        <w:t>Ч</w:t>
      </w:r>
      <w:r w:rsidR="00811CF6">
        <w:rPr>
          <w:rFonts w:ascii="Times New Roman" w:hAnsi="Times New Roman"/>
          <w:sz w:val="24"/>
          <w:szCs w:val="24"/>
          <w:lang w:val="bg-BG"/>
        </w:rPr>
        <w:t>ернов</w:t>
      </w:r>
      <w:r w:rsidR="00811CF6" w:rsidRPr="00811CF6">
        <w:rPr>
          <w:rFonts w:ascii="Times New Roman" w:hAnsi="Times New Roman"/>
          <w:sz w:val="24"/>
          <w:szCs w:val="24"/>
          <w:lang w:val="bg-BG"/>
        </w:rPr>
        <w:t>ръх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интернет страниците на </w:t>
      </w:r>
      <w:r w:rsidR="00811CF6">
        <w:rPr>
          <w:rFonts w:ascii="Times New Roman" w:hAnsi="Times New Roman"/>
          <w:sz w:val="24"/>
          <w:szCs w:val="24"/>
          <w:lang w:val="bg-BG"/>
        </w:rPr>
        <w:t>Община Трявна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 – Габрово.</w:t>
      </w:r>
    </w:p>
    <w:p w:rsidR="00811CF6" w:rsidRDefault="00811CF6" w:rsidP="00FE0BA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0BA0" w:rsidRDefault="00FE0BA0" w:rsidP="00FE0BA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811CF6" w:rsidRDefault="00811CF6" w:rsidP="00FE0BA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0BA0" w:rsidRDefault="00FE0BA0" w:rsidP="00FE0BA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811CF6" w:rsidRPr="000F6DCA" w:rsidRDefault="00811CF6" w:rsidP="00FE0BA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0BA0" w:rsidRDefault="00FE0BA0" w:rsidP="00FE0BA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Административно-процесуалния кодекс. Обжалването на заповедта не спира нейното изпълнение. </w:t>
      </w:r>
    </w:p>
    <w:p w:rsidR="00FE0BA0" w:rsidRDefault="00FE0BA0" w:rsidP="00FE0BA0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E0BA0" w:rsidRDefault="00FE0BA0" w:rsidP="00FE0BA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E0BA0" w:rsidRPr="00AC09BA" w:rsidRDefault="00FE0BA0" w:rsidP="00FE0BA0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E7044" w:rsidRDefault="007E7044" w:rsidP="002D7B45">
      <w:pPr>
        <w:jc w:val="both"/>
        <w:rPr>
          <w:rFonts w:ascii="Times New Roman" w:hAnsi="Times New Roman"/>
          <w:lang w:val="bg-BG"/>
        </w:rPr>
      </w:pPr>
    </w:p>
    <w:p w:rsidR="007E7044" w:rsidRDefault="007E7044" w:rsidP="002D7B45">
      <w:pPr>
        <w:jc w:val="both"/>
        <w:rPr>
          <w:rFonts w:ascii="Times New Roman" w:hAnsi="Times New Roman"/>
          <w:lang w:val="bg-BG"/>
        </w:rPr>
      </w:pPr>
    </w:p>
    <w:p w:rsidR="002D7B45" w:rsidRDefault="002D7B45" w:rsidP="002D7B45">
      <w:pPr>
        <w:jc w:val="both"/>
        <w:rPr>
          <w:rFonts w:ascii="Times New Roman" w:hAnsi="Times New Roman"/>
          <w:lang w:val="bg-BG"/>
        </w:rPr>
      </w:pPr>
    </w:p>
    <w:p w:rsidR="002D7B45" w:rsidRDefault="002D7B45" w:rsidP="002D7B45">
      <w:pPr>
        <w:jc w:val="both"/>
        <w:rPr>
          <w:rFonts w:ascii="Times New Roman" w:hAnsi="Times New Roman"/>
          <w:lang w:val="bg-BG"/>
        </w:rPr>
      </w:pPr>
    </w:p>
    <w:p w:rsidR="00CB3597" w:rsidRDefault="00CB3597" w:rsidP="002D7B45">
      <w:pPr>
        <w:jc w:val="both"/>
        <w:rPr>
          <w:rFonts w:ascii="Times New Roman" w:hAnsi="Times New Roman"/>
          <w:lang w:val="bg-BG"/>
        </w:rPr>
      </w:pPr>
    </w:p>
    <w:p w:rsidR="00CB3597" w:rsidRDefault="002D7B45" w:rsidP="00CB3597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="00CB3597">
        <w:rPr>
          <w:rFonts w:ascii="Times New Roman" w:hAnsi="Times New Roman"/>
          <w:b/>
          <w:spacing w:val="-6"/>
          <w:sz w:val="24"/>
          <w:szCs w:val="24"/>
        </w:rPr>
        <w:tab/>
      </w:r>
      <w:r w:rsidR="00CB3597"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2D7B45" w:rsidRDefault="002D7B45" w:rsidP="002D7B4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2D7B45" w:rsidRDefault="002D7B45" w:rsidP="002D7B4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sectPr w:rsidR="002D7B45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217" w:rsidRDefault="00A04217">
      <w:r>
        <w:separator/>
      </w:r>
    </w:p>
  </w:endnote>
  <w:endnote w:type="continuationSeparator" w:id="0">
    <w:p w:rsidR="00A04217" w:rsidRDefault="00A04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597" w:rsidRPr="00CB3597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597" w:rsidRPr="00CB3597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217" w:rsidRDefault="00A04217">
      <w:r>
        <w:separator/>
      </w:r>
    </w:p>
  </w:footnote>
  <w:footnote w:type="continuationSeparator" w:id="0">
    <w:p w:rsidR="00A04217" w:rsidRDefault="00A04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4BE13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850E6B"/>
    <w:multiLevelType w:val="hybridMultilevel"/>
    <w:tmpl w:val="8500BB28"/>
    <w:lvl w:ilvl="0" w:tplc="30B8494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34C3B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2E19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D7B45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4909"/>
    <w:rsid w:val="003566ED"/>
    <w:rsid w:val="0036552F"/>
    <w:rsid w:val="00373BD6"/>
    <w:rsid w:val="003742E0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E7B82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3144"/>
    <w:rsid w:val="004D47C7"/>
    <w:rsid w:val="004E0547"/>
    <w:rsid w:val="004E5062"/>
    <w:rsid w:val="004F39D4"/>
    <w:rsid w:val="004F765C"/>
    <w:rsid w:val="00502539"/>
    <w:rsid w:val="00507FEC"/>
    <w:rsid w:val="0051311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703153"/>
    <w:rsid w:val="00717E98"/>
    <w:rsid w:val="00720F96"/>
    <w:rsid w:val="0072645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5949"/>
    <w:rsid w:val="007E7044"/>
    <w:rsid w:val="007F2EC5"/>
    <w:rsid w:val="007F4C39"/>
    <w:rsid w:val="008108FD"/>
    <w:rsid w:val="00811CF6"/>
    <w:rsid w:val="00820C74"/>
    <w:rsid w:val="00821C2F"/>
    <w:rsid w:val="00822321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3DD4"/>
    <w:rsid w:val="00891DB5"/>
    <w:rsid w:val="00895E64"/>
    <w:rsid w:val="008A4586"/>
    <w:rsid w:val="008B0206"/>
    <w:rsid w:val="008B1300"/>
    <w:rsid w:val="008B3665"/>
    <w:rsid w:val="008B3CC4"/>
    <w:rsid w:val="008B3F53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15D4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4217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D13E8"/>
    <w:rsid w:val="00AD37FF"/>
    <w:rsid w:val="00AD422B"/>
    <w:rsid w:val="00AE2729"/>
    <w:rsid w:val="00AE6902"/>
    <w:rsid w:val="00AF1848"/>
    <w:rsid w:val="00B0004D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3597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B046A"/>
    <w:rsid w:val="00DC072C"/>
    <w:rsid w:val="00DD11B4"/>
    <w:rsid w:val="00DE6A9E"/>
    <w:rsid w:val="00E06104"/>
    <w:rsid w:val="00E11049"/>
    <w:rsid w:val="00E142EA"/>
    <w:rsid w:val="00E16D73"/>
    <w:rsid w:val="00E22C27"/>
    <w:rsid w:val="00E40087"/>
    <w:rsid w:val="00E609D0"/>
    <w:rsid w:val="00E63B77"/>
    <w:rsid w:val="00E662CA"/>
    <w:rsid w:val="00E70E81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130FB"/>
    <w:rsid w:val="00F26248"/>
    <w:rsid w:val="00F323C8"/>
    <w:rsid w:val="00F349E7"/>
    <w:rsid w:val="00F428E6"/>
    <w:rsid w:val="00F43160"/>
    <w:rsid w:val="00F503B7"/>
    <w:rsid w:val="00F54DAB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A0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AE0BAD"/>
  <w15:docId w15:val="{13583055-2283-4E51-B4FF-C019B9B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8</cp:revision>
  <cp:lastPrinted>2023-12-07T12:58:00Z</cp:lastPrinted>
  <dcterms:created xsi:type="dcterms:W3CDTF">2023-11-27T14:03:00Z</dcterms:created>
  <dcterms:modified xsi:type="dcterms:W3CDTF">2023-12-11T07:40:00Z</dcterms:modified>
</cp:coreProperties>
</file>