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bookmarkStart w:id="0" w:name="bookmark2"/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</w:p>
    <w:p w:rsid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ЗАПОВЕД</w:t>
      </w:r>
      <w:bookmarkEnd w:id="0"/>
    </w:p>
    <w:p w:rsidR="00BC54CA" w:rsidRPr="00BC54CA" w:rsidRDefault="00BC54CA" w:rsidP="00BC54CA">
      <w:pPr>
        <w:keepNext/>
        <w:keepLines/>
        <w:widowControl w:val="0"/>
        <w:overflowPunct/>
        <w:autoSpaceDE/>
        <w:autoSpaceDN/>
        <w:adjustRightInd/>
        <w:spacing w:after="110" w:line="240" w:lineRule="exact"/>
        <w:ind w:left="40"/>
        <w:jc w:val="center"/>
        <w:textAlignment w:val="auto"/>
        <w:outlineLvl w:val="2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ПО-09-</w:t>
      </w:r>
      <w:r w:rsidR="00EF73D9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292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-1/</w:t>
      </w:r>
      <w:r w:rsidR="002B1C89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28.</w:t>
      </w:r>
      <w:r w:rsidR="00B614D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03.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2025 г.</w:t>
      </w:r>
    </w:p>
    <w:p w:rsidR="00BC54CA" w:rsidRPr="00BC54CA" w:rsidRDefault="00BC54CA" w:rsidP="00BC54CA">
      <w:pPr>
        <w:widowControl w:val="0"/>
        <w:overflowPunct/>
        <w:autoSpaceDE/>
        <w:autoSpaceDN/>
        <w:adjustRightInd/>
        <w:spacing w:after="563" w:line="331" w:lineRule="exact"/>
        <w:ind w:left="4220" w:right="3400" w:hanging="1140"/>
        <w:textAlignment w:val="auto"/>
        <w:rPr>
          <w:rFonts w:eastAsia="Arial" w:cs="Arial"/>
          <w:b/>
          <w:color w:val="000000"/>
          <w:sz w:val="15"/>
          <w:szCs w:val="15"/>
          <w:lang w:val="bg-BG" w:eastAsia="bg-BG" w:bidi="bg-BG"/>
        </w:rPr>
      </w:pPr>
      <w:r w:rsidRPr="00BC54CA">
        <w:rPr>
          <w:rFonts w:eastAsia="Arial" w:cs="Arial"/>
          <w:b/>
          <w:color w:val="000000"/>
          <w:sz w:val="15"/>
          <w:szCs w:val="15"/>
          <w:lang w:val="bg-BG" w:eastAsia="bg-BG" w:bidi="bg-BG"/>
        </w:rPr>
        <w:t xml:space="preserve">                     </w:t>
      </w:r>
      <w:r w:rsidR="001D60A0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г</w:t>
      </w:r>
      <w:r w:rsidRPr="00BC54CA">
        <w:rPr>
          <w:rFonts w:ascii="Times New Roman" w:eastAsia="Arial" w:hAnsi="Times New Roman"/>
          <w:b/>
          <w:color w:val="000000"/>
          <w:sz w:val="24"/>
          <w:szCs w:val="24"/>
          <w:lang w:val="bg-BG" w:eastAsia="bg-BG" w:bidi="bg-BG"/>
        </w:rPr>
        <w:t>р</w:t>
      </w:r>
      <w:r w:rsidR="001D60A0">
        <w:rPr>
          <w:rFonts w:ascii="Times New Roman" w:eastAsia="Arial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eastAsia="Arial" w:hAnsi="Times New Roman"/>
          <w:b/>
          <w:bCs/>
          <w:color w:val="000000"/>
          <w:sz w:val="24"/>
          <w:szCs w:val="24"/>
          <w:lang w:val="bg-BG" w:eastAsia="bg-BG" w:bidi="bg-BG"/>
        </w:rPr>
        <w:t>Габрово</w:t>
      </w:r>
    </w:p>
    <w:p w:rsidR="004903ED" w:rsidRDefault="00910619" w:rsidP="004903ED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чл.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3,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>4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във връзка с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3, т. 27 от Устройствен правилник на Областни дирекции „Земеделие“ и чл.</w:t>
      </w:r>
      <w:r w:rsidR="00BC54CA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  <w:r w:rsidR="0019546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37ж, ал. 11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Закона за собствеността и ползването на земеделски земи /ЗСПЗЗ/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чл. 75а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614DA">
        <w:rPr>
          <w:rFonts w:ascii="Times New Roman" w:hAnsi="Times New Roman"/>
          <w:sz w:val="24"/>
          <w:szCs w:val="24"/>
          <w:lang w:val="bg-BG" w:eastAsia="bg-BG" w:bidi="bg-BG"/>
        </w:rPr>
        <w:t>ал. 1</w:t>
      </w:r>
      <w:r w:rsidR="00BC54CA" w:rsidRPr="00A605B6">
        <w:rPr>
          <w:rFonts w:ascii="Times New Roman" w:hAnsi="Times New Roman"/>
          <w:sz w:val="24"/>
          <w:szCs w:val="24"/>
          <w:lang w:val="bg-BG" w:eastAsia="bg-BG" w:bidi="bg-BG"/>
        </w:rPr>
        <w:t>, т. 1</w:t>
      </w:r>
      <w:r w:rsidR="00A605B6" w:rsidRPr="00A605B6">
        <w:rPr>
          <w:rFonts w:ascii="Times New Roman" w:hAnsi="Times New Roman"/>
          <w:sz w:val="24"/>
          <w:szCs w:val="24"/>
          <w:lang w:val="bg-BG" w:eastAsia="bg-BG" w:bidi="bg-BG"/>
        </w:rPr>
        <w:t xml:space="preserve">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Правилника за прилагане а закона за собствеността и ползването на земеделските земи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/ППЗСПЗЗ/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99, т.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2, чл.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101,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102, ал.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EA16B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2, </w:t>
      </w:r>
      <w:r w:rsidR="00E5598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чл.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103, ал. 1 </w:t>
      </w:r>
      <w:r w:rsidR="00EA16B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 чл. 62, ал. 2 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от </w:t>
      </w:r>
      <w:proofErr w:type="spellStart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Админ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</w:t>
      </w:r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стративнопроцесуалния</w:t>
      </w:r>
      <w:proofErr w:type="spellEnd"/>
      <w:r w:rsid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кодекс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89093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АПК/</w:t>
      </w:r>
      <w:r w:rsidR="0060716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и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Доклад с рег. №</w:t>
      </w:r>
      <w:r w:rsidR="00331CA0">
        <w:rPr>
          <w:rFonts w:ascii="Times New Roman" w:hAnsi="Times New Roman"/>
          <w:sz w:val="24"/>
          <w:szCs w:val="24"/>
          <w:lang w:val="bg-BG" w:eastAsia="bg-BG" w:bidi="bg-BG"/>
        </w:rPr>
        <w:t xml:space="preserve"> ПО-09-91-2/14.03.</w:t>
      </w:r>
      <w:r w:rsidR="004106C5" w:rsidRPr="00453E28">
        <w:rPr>
          <w:rFonts w:ascii="Times New Roman" w:hAnsi="Times New Roman"/>
          <w:sz w:val="24"/>
          <w:szCs w:val="24"/>
          <w:lang w:val="bg-BG" w:eastAsia="bg-BG" w:bidi="bg-BG"/>
        </w:rPr>
        <w:t xml:space="preserve">2025 </w:t>
      </w:r>
      <w:r w:rsidR="00BC54CA" w:rsidRPr="00453E28">
        <w:rPr>
          <w:rFonts w:ascii="Times New Roman" w:hAnsi="Times New Roman"/>
          <w:sz w:val="24"/>
          <w:szCs w:val="24"/>
          <w:lang w:val="bg-BG" w:eastAsia="bg-BG" w:bidi="bg-BG"/>
        </w:rPr>
        <w:t xml:space="preserve">г. 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37ж, ал. 4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</w:t>
      </w:r>
      <w:r w:rsidR="007F0F30" w:rsidRPr="007F0F30">
        <w:t xml:space="preserve">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землището на село</w:t>
      </w:r>
      <w:r w:rsidR="00EF73D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Батошево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общ. 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Севлиево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във връзка с п</w:t>
      </w:r>
      <w:r w:rsidR="00EF73D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остъпило Искане с вх. № ПО-09-45-1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EF73D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14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.02.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2025 г.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bookmarkStart w:id="1" w:name="bookmark3"/>
      <w:r w:rsidR="00EF73D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4903E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допълнено със Споразумение ПО-09-45/14.02.2025 г. за прехвърляне на права и</w:t>
      </w:r>
      <w:r w:rsidR="007D070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задължения по Заповед № ПО-09-</w:t>
      </w:r>
      <w:r w:rsidR="004903E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29</w:t>
      </w:r>
      <w:r w:rsidR="007D070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2/18</w:t>
      </w:r>
      <w:r w:rsidR="004903E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.12.2024 г. по чл. 37ж, ал. 11 от ЗСПЗЗ за одобряване на споразумение за землището на с. Батошево, общ. Севлиево, </w:t>
      </w:r>
      <w:proofErr w:type="spellStart"/>
      <w:r w:rsidR="004903E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обл</w:t>
      </w:r>
      <w:proofErr w:type="spellEnd"/>
      <w:r w:rsidR="004903ED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 Габрово</w:t>
      </w:r>
    </w:p>
    <w:p w:rsidR="00652055" w:rsidRDefault="00B614D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</w:p>
    <w:p w:rsid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ИЗМЕНЯМ</w:t>
      </w:r>
      <w:r w:rsidR="00BC54CA" w:rsidRPr="00BC54CA">
        <w:rPr>
          <w:rFonts w:ascii="Times New Roman" w:hAnsi="Times New Roman"/>
          <w:b/>
          <w:bCs/>
          <w:color w:val="000000"/>
          <w:spacing w:val="60"/>
          <w:sz w:val="24"/>
          <w:szCs w:val="24"/>
          <w:lang w:val="bg-BG" w:eastAsia="bg-BG" w:bidi="bg-BG"/>
        </w:rPr>
        <w:t>:</w:t>
      </w:r>
      <w:bookmarkEnd w:id="1"/>
    </w:p>
    <w:p w:rsidR="00652055" w:rsidRPr="00BC54CA" w:rsidRDefault="00652055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center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15394B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Заповед № ПО-09-</w:t>
      </w:r>
      <w:r w:rsidR="00331CA0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292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</w:t>
      </w:r>
      <w:r w:rsidR="00331CA0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18</w:t>
      </w:r>
      <w:r w:rsidR="00737499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.12</w:t>
      </w: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.2024 г.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</w:t>
      </w:r>
      <w:r w:rsidR="001863E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иректора на ОД „З</w:t>
      </w:r>
      <w:r w:rsidR="00B33A0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емед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елие“ - Габрово,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 която е одобрено </w:t>
      </w:r>
      <w:r w:rsidR="00B614D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споразумение за разпределение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масивите за ползване на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пасища, мери и ливади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 вх.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614DA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№ </w:t>
      </w:r>
      <w:r w:rsidR="00103E3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1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4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-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ПМЛ/09.12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.2024 г.</w:t>
      </w:r>
      <w:r w:rsidR="00E526A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сключено</w:t>
      </w:r>
      <w:r w:rsidR="00FF45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календарната </w:t>
      </w:r>
      <w:r w:rsidR="00AF7E82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2025 година </w:t>
      </w:r>
      <w:r w:rsidR="008331F4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землището на </w:t>
      </w:r>
      <w:r w:rsidR="008331F4"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с.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Б</w:t>
      </w:r>
      <w:r w:rsidR="00E5432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АТОШЕВО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ЕКАТТЕ</w:t>
      </w:r>
      <w:r w:rsidR="00E526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0</w:t>
      </w:r>
      <w:r w:rsidR="00103E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2885</w:t>
      </w:r>
      <w:r w:rsidRP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бщина СЕВЛИЕВО, област ГАБРОВО, 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ведно с </w:t>
      </w:r>
      <w:r w:rsidR="009A712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карта</w:t>
      </w:r>
      <w:r w:rsidR="009A7125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масивите за ползване и на регистър към нея</w:t>
      </w:r>
      <w:r w:rsidR="009A712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изготвени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на основание чл.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37ж, ал.</w:t>
      </w:r>
      <w:r w:rsidR="002E4D5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6 и чл. 37в, ал.</w:t>
      </w:r>
      <w:r w:rsidR="002E4D5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 изречения първо, второ и трето от ЗСПЗЗ</w:t>
      </w:r>
      <w:r w:rsidR="007F0F30" w:rsidRP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,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представени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 Доклад вх. № ПО-09-</w:t>
      </w:r>
      <w:r w:rsidR="00CC7E4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290/17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</w:t>
      </w:r>
      <w:r w:rsidR="00CC7E4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.2024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г. на к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омисията по чл. 37ж, ал. 4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ЗСПЗЗ, о</w:t>
      </w:r>
      <w:r w:rsidR="00CC7E4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пределена със Заповед № ПО-09-50</w:t>
      </w:r>
      <w:r w:rsidR="00F11AFF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5.</w:t>
      </w:r>
      <w:r w:rsidR="00CC7E4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11</w:t>
      </w:r>
      <w:r w:rsidR="007F0F30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на </w:t>
      </w:r>
      <w:r w:rsidR="008331F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иректора на Областна дирекция "Земеделие" - </w:t>
      </w:r>
      <w:r w:rsidR="007C5D66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Габрово</w:t>
      </w:r>
      <w:r w:rsidR="007F0F30" w:rsidRPr="00FD64F3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както следва:</w:t>
      </w:r>
    </w:p>
    <w:p w:rsidR="00D45B1C" w:rsidRDefault="00D45B1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910619" w:rsidRPr="00822D65" w:rsidRDefault="0015394B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1.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В т. 1 и т.</w:t>
      </w:r>
      <w:r w:rsidR="00FD64F3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F0F30"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относно </w:t>
      </w:r>
      <w:r w:rsidR="00C850A1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споразумение за </w:t>
      </w:r>
      <w:r w:rsidR="00AF7E82"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65205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ение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на масивите за ползване на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пасища, мери и ливади с вх. № </w:t>
      </w:r>
      <w:r w:rsidR="00C50AF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1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4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-</w:t>
      </w:r>
      <w:r w:rsidR="009A712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ПМЛ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/09.12</w:t>
      </w:r>
      <w:r w:rsid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.2024 г., сключено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за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календарната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2025 година за землището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2E4D53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с. 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Б</w:t>
      </w:r>
      <w:r w:rsidR="00C50AF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АТОШЕВО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 ЕКАТТЕ</w:t>
      </w:r>
      <w:r w:rsidR="00F662FF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C50AF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02885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община СЕВЛИЕВО, област ГАБРОВО, </w:t>
      </w:r>
      <w:r w:rsidRPr="0015394B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ведно с картата на масивите за ползване и на регистъра към нея,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разпределени между ползвателите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включително 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и</w:t>
      </w:r>
      <w:r w:rsidR="009A712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разпределените в границите на масивите имоти с начин на трайно ползване пасища, мери и ливади по </w:t>
      </w:r>
      <w:r w:rsidR="00737499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чл. 37ж, ал. 5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от ЗСПЗЗ,</w:t>
      </w:r>
      <w:r w:rsidR="0060716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 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разпредел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е</w:t>
      </w:r>
      <w:r w:rsidR="008331F4"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ни</w:t>
      </w:r>
      <w:r w:rsidRPr="0015394B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те масиви на</w:t>
      </w:r>
      <w:r w:rsidR="00C850A1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</w:t>
      </w:r>
      <w:r w:rsidR="00B94B0C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МАРТИНА ЦВЕТАНОВА МИН</w:t>
      </w:r>
      <w:r w:rsidR="00C50AFC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КОВА </w:t>
      </w:r>
      <w:r w:rsidR="00CF4A52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съгласно представеното споразумение</w:t>
      </w:r>
      <w:r w:rsidR="00FD64F3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, </w:t>
      </w:r>
      <w:r w:rsidR="00910619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да се считат за разпределени на</w:t>
      </w:r>
      <w:r w:rsidR="00C50AFC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„ЕКО ФЕРМА БАЛКАН“ ЕООД</w:t>
      </w:r>
      <w:r w:rsidR="00621466" w:rsidRPr="00822D65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0E191F" w:rsidRDefault="000E191F" w:rsidP="00C50AF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</w:p>
    <w:p w:rsidR="00EA16BD" w:rsidRDefault="00EA16BD" w:rsidP="00EA16BD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 В </w:t>
      </w:r>
      <w:r w:rsidR="00B80843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т. 3 при посочване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на задължените лица по чл. 37ж, ал. 5 от ЗСПЗЗ:</w:t>
      </w:r>
    </w:p>
    <w:p w:rsidR="00EA16BD" w:rsidRDefault="00EA16BD" w:rsidP="00EA16BD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2.1. </w:t>
      </w:r>
      <w:r w:rsidRPr="00E756D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Поради наличие на очевидна фактическа грешка при изписване на името на </w:t>
      </w:r>
      <w:r w:rsidRPr="00E756D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lastRenderedPageBreak/>
        <w:t>задълженото лице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МАРТИНА ЦВЕТАНОВА МИТКОВА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МАРТИНА ЦВЕТАНОВА МИНКОВА</w:t>
      </w:r>
      <w:r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EA16BD" w:rsidRPr="0015394B" w:rsidRDefault="00EA16BD" w:rsidP="00EA16BD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2.2.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Задълженото лице по чл. 37ж, ал. 5</w:t>
      </w:r>
      <w:r w:rsidRPr="00E756D0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от ЗСПЗЗ</w:t>
      </w:r>
      <w:r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 xml:space="preserve">вместо 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МАРТИНА ЦВЕТАНОВА МИНКОВА </w:t>
      </w:r>
      <w:r w:rsidRPr="0015394B">
        <w:rPr>
          <w:rFonts w:ascii="Times New Roman" w:hAnsi="Times New Roman"/>
          <w:b/>
          <w:bCs/>
          <w:color w:val="000000"/>
          <w:sz w:val="24"/>
          <w:szCs w:val="24"/>
          <w:lang w:val="bg-BG" w:eastAsia="bg-BG" w:bidi="bg-BG"/>
        </w:rPr>
        <w:t>да се чете</w:t>
      </w:r>
      <w:r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 xml:space="preserve"> „ЕКО ФЕРМА БАЛКАН“ ЕООД</w:t>
      </w:r>
      <w:r w:rsidRPr="00D45B1C">
        <w:rPr>
          <w:rFonts w:ascii="Times New Roman" w:hAnsi="Times New Roman"/>
          <w:bCs/>
          <w:color w:val="000000"/>
          <w:sz w:val="24"/>
          <w:szCs w:val="24"/>
          <w:lang w:val="bg-BG" w:eastAsia="bg-BG" w:bidi="bg-BG"/>
        </w:rPr>
        <w:t>.</w:t>
      </w:r>
    </w:p>
    <w:p w:rsidR="000243F1" w:rsidRDefault="000243F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е неразд</w:t>
      </w:r>
      <w:r w:rsidR="00C50AF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елна част от Заповед № ПО-09-292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/</w:t>
      </w:r>
      <w:r w:rsidR="00C50AF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18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.12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.2024 г. 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директора на ОД „Земеделие“ </w:t>
      </w:r>
      <w:r w:rsidR="00906AA5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-</w:t>
      </w:r>
      <w:r w:rsidR="002D1F54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  <w:r w:rsidR="002D1F54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В остана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лата си част Заповед № ПО-09-</w:t>
      </w:r>
      <w:r w:rsidR="00C50AF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292/18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.12</w:t>
      </w:r>
      <w:r w:rsidR="00E014EC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.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2024 г. остава непроменена.</w:t>
      </w:r>
    </w:p>
    <w:p w:rsidR="00E014EC" w:rsidRPr="00BC54CA" w:rsidRDefault="00E014EC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 основание </w:t>
      </w:r>
      <w:r w:rsidR="00737499" w:rsidRPr="00737499">
        <w:rPr>
          <w:rFonts w:ascii="Times New Roman" w:hAnsi="Times New Roman"/>
          <w:sz w:val="24"/>
          <w:szCs w:val="24"/>
          <w:lang w:val="bg-BG" w:eastAsia="bg-BG" w:bidi="bg-BG"/>
        </w:rPr>
        <w:t>чл. 37ж, ал. 11</w:t>
      </w:r>
      <w:r w:rsidRPr="00737499">
        <w:rPr>
          <w:rFonts w:ascii="Times New Roman" w:hAnsi="Times New Roman"/>
          <w:sz w:val="24"/>
          <w:szCs w:val="24"/>
          <w:lang w:val="bg-BG" w:eastAsia="bg-BG" w:bidi="bg-BG"/>
        </w:rPr>
        <w:t xml:space="preserve"> от ЗСПЗЗ, настоящата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заповед следва 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незабавно 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да се обяви в кметството и в сградата на общинската служба по земеделие и да се публикува на интернет страницата на общината и на Областна</w:t>
      </w:r>
      <w:r w:rsidR="0038298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дирекция "Земеделие" -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Габрово.</w:t>
      </w:r>
    </w:p>
    <w:p w:rsidR="005D1DC1" w:rsidRPr="00BC54CA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014452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Настоящата заповед може да бъде обжалвана пред Районен съд в 14-дневен срок </w:t>
      </w:r>
      <w:r w:rsidR="0091061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от обявяването ѝ</w:t>
      </w:r>
      <w:r w:rsidR="00737499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съгласно чл. 37ж, ал. 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ЗСПЗЗ. </w:t>
      </w:r>
    </w:p>
    <w:p w:rsidR="005D1DC1" w:rsidRDefault="005D1DC1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816627" w:rsidRDefault="00816627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Съгласно чл. 37ж, ал. 11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от ЗСПЗЗ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, о</w:t>
      </w:r>
      <w:r w:rsidR="00BC54CA"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бжалването на запове</w:t>
      </w: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дта не спира нейното изпълнение.</w:t>
      </w:r>
    </w:p>
    <w:p w:rsidR="005D1DC1" w:rsidRPr="00BC54CA" w:rsidRDefault="00014452" w:rsidP="00D45B1C">
      <w:pPr>
        <w:widowControl w:val="0"/>
        <w:overflowPunct/>
        <w:autoSpaceDE/>
        <w:autoSpaceDN/>
        <w:adjustRightInd/>
        <w:spacing w:line="276" w:lineRule="auto"/>
        <w:ind w:firstLine="76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</w:t>
      </w:r>
    </w:p>
    <w:p w:rsidR="00BC54CA" w:rsidRDefault="00BC54CA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Контрол по изпълнение на заповедта ще упражнявам лично.</w:t>
      </w:r>
    </w:p>
    <w:p w:rsidR="00FD64F3" w:rsidRPr="00BC54CA" w:rsidRDefault="00FD64F3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BC54CA" w:rsidRDefault="00BC54CA" w:rsidP="00816627">
      <w:pPr>
        <w:widowControl w:val="0"/>
        <w:overflowPunct/>
        <w:autoSpaceDE/>
        <w:autoSpaceDN/>
        <w:adjustRightInd/>
        <w:spacing w:line="276" w:lineRule="auto"/>
        <w:ind w:right="-142"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Настоящата заповед да се сведе до знанието на всички длъжностни лица за</w:t>
      </w:r>
      <w:r w:rsidR="00816627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 xml:space="preserve"> св</w:t>
      </w:r>
      <w:r w:rsidRPr="00BC54CA">
        <w:rPr>
          <w:rFonts w:ascii="Times New Roman" w:hAnsi="Times New Roman"/>
          <w:color w:val="000000"/>
          <w:sz w:val="24"/>
          <w:szCs w:val="24"/>
          <w:lang w:val="bg-BG" w:eastAsia="bg-BG" w:bidi="bg-BG"/>
        </w:rPr>
        <w:t>едение и изпълнение.</w:t>
      </w:r>
    </w:p>
    <w:p w:rsidR="00910619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910619" w:rsidRPr="00BC54CA" w:rsidRDefault="00910619" w:rsidP="00D45B1C">
      <w:pPr>
        <w:widowControl w:val="0"/>
        <w:overflowPunct/>
        <w:autoSpaceDE/>
        <w:autoSpaceDN/>
        <w:adjustRightInd/>
        <w:spacing w:line="276" w:lineRule="auto"/>
        <w:ind w:firstLine="720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 w:bidi="bg-BG"/>
        </w:rPr>
      </w:pPr>
    </w:p>
    <w:p w:rsidR="006D481E" w:rsidRDefault="006D481E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</w:p>
    <w:p w:rsidR="00C04FE0" w:rsidRDefault="00C04FE0" w:rsidP="00C04FE0">
      <w:pPr>
        <w:widowControl w:val="0"/>
        <w:overflowPunct/>
        <w:autoSpaceDE/>
        <w:adjustRightInd/>
        <w:spacing w:line="276" w:lineRule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/П/</w:t>
      </w:r>
    </w:p>
    <w:p w:rsidR="00514C6A" w:rsidRDefault="00BC54CA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САШКО СТАНЧЕВ</w:t>
      </w:r>
    </w:p>
    <w:p w:rsidR="00BC54CA" w:rsidRPr="00BC54CA" w:rsidRDefault="0077278F" w:rsidP="00D45B1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Директор на ОД „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Земеделие“ </w:t>
      </w:r>
      <w:r w:rsidR="00EF3408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>-</w:t>
      </w:r>
      <w:r w:rsidR="00BC54CA" w:rsidRPr="00BC54CA">
        <w:rPr>
          <w:rFonts w:ascii="Times New Roman" w:hAnsi="Times New Roman"/>
          <w:b/>
          <w:color w:val="000000"/>
          <w:sz w:val="24"/>
          <w:szCs w:val="24"/>
          <w:lang w:val="bg-BG" w:eastAsia="bg-BG" w:bidi="bg-BG"/>
        </w:rPr>
        <w:t xml:space="preserve"> Габрово  </w:t>
      </w:r>
    </w:p>
    <w:p w:rsidR="00542788" w:rsidRDefault="00542788" w:rsidP="00D45B1C">
      <w:pPr>
        <w:spacing w:line="276" w:lineRule="auto"/>
      </w:pPr>
      <w:bookmarkStart w:id="2" w:name="_GoBack"/>
      <w:bookmarkEnd w:id="2"/>
    </w:p>
    <w:sectPr w:rsidR="00542788" w:rsidSect="004267B3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E9" w:rsidRDefault="003B25E9">
      <w:r>
        <w:separator/>
      </w:r>
    </w:p>
  </w:endnote>
  <w:endnote w:type="continuationSeparator" w:id="0">
    <w:p w:rsidR="003B25E9" w:rsidRDefault="003B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8B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C04FE0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C04FE0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57118B" w:rsidP="0057118B">
    <w:pPr>
      <w:pStyle w:val="a5"/>
      <w:jc w:val="right"/>
    </w:pPr>
    <w:r w:rsidRPr="0057118B">
      <w:rPr>
        <w:lang w:val="bg-BG"/>
      </w:rPr>
      <w:t xml:space="preserve">стр.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PAGE  \* Arabic  \* MERGEFORMAT</w:instrText>
    </w:r>
    <w:r w:rsidRPr="0057118B">
      <w:rPr>
        <w:b/>
        <w:bCs/>
        <w:lang w:val="bg-BG"/>
      </w:rPr>
      <w:fldChar w:fldCharType="separate"/>
    </w:r>
    <w:r w:rsidR="00C04FE0">
      <w:rPr>
        <w:b/>
        <w:bCs/>
        <w:noProof/>
        <w:lang w:val="bg-BG"/>
      </w:rPr>
      <w:t>1</w:t>
    </w:r>
    <w:r w:rsidRPr="0057118B">
      <w:rPr>
        <w:b/>
        <w:bCs/>
        <w:lang w:val="bg-BG"/>
      </w:rPr>
      <w:fldChar w:fldCharType="end"/>
    </w:r>
    <w:r>
      <w:rPr>
        <w:b/>
        <w:bCs/>
        <w:lang w:val="bg-BG"/>
      </w:rPr>
      <w:t xml:space="preserve"> </w:t>
    </w:r>
    <w:r w:rsidRPr="0057118B">
      <w:rPr>
        <w:lang w:val="bg-BG"/>
      </w:rPr>
      <w:t>/</w:t>
    </w:r>
    <w:r>
      <w:rPr>
        <w:lang w:val="bg-BG"/>
      </w:rPr>
      <w:t xml:space="preserve"> </w:t>
    </w:r>
    <w:r w:rsidRPr="0057118B">
      <w:rPr>
        <w:b/>
        <w:bCs/>
        <w:lang w:val="bg-BG"/>
      </w:rPr>
      <w:fldChar w:fldCharType="begin"/>
    </w:r>
    <w:r w:rsidRPr="0057118B">
      <w:rPr>
        <w:b/>
        <w:bCs/>
        <w:lang w:val="bg-BG"/>
      </w:rPr>
      <w:instrText>NUMPAGES  \* Arabic  \* MERGEFORMAT</w:instrText>
    </w:r>
    <w:r w:rsidRPr="0057118B">
      <w:rPr>
        <w:b/>
        <w:bCs/>
        <w:lang w:val="bg-BG"/>
      </w:rPr>
      <w:fldChar w:fldCharType="separate"/>
    </w:r>
    <w:r w:rsidR="00C04FE0">
      <w:rPr>
        <w:b/>
        <w:bCs/>
        <w:noProof/>
        <w:lang w:val="bg-BG"/>
      </w:rPr>
      <w:t>2</w:t>
    </w:r>
    <w:r w:rsidRPr="0057118B">
      <w:rPr>
        <w:b/>
        <w:bCs/>
        <w:lang w:val="bg-BG"/>
      </w:rPr>
      <w:fldChar w:fldCharType="end"/>
    </w:r>
    <w:r w:rsidRPr="0057118B">
      <w:fldChar w:fldCharType="begin"/>
    </w:r>
    <w:r w:rsidRPr="0057118B">
      <w:instrText>СТР. \* арабски</w:instrText>
    </w:r>
    <w:r w:rsidRPr="0057118B">
      <w:fldChar w:fldCharType="separate"/>
    </w:r>
    <w:r w:rsidRPr="0057118B">
      <w:rPr>
        <w:lang w:val="bg-BG"/>
      </w:rPr>
      <w:t>1</w:t>
    </w:r>
    <w:r w:rsidRPr="0057118B">
      <w:fldChar w:fldCharType="end"/>
    </w:r>
  </w:p>
  <w:p w:rsidR="0057118B" w:rsidRPr="006003E3" w:rsidRDefault="0057118B" w:rsidP="0057118B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7118B" w:rsidRDefault="0057118B" w:rsidP="0057118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E9" w:rsidRDefault="003B25E9">
      <w:r>
        <w:separator/>
      </w:r>
    </w:p>
  </w:footnote>
  <w:footnote w:type="continuationSeparator" w:id="0">
    <w:p w:rsidR="003B25E9" w:rsidRDefault="003B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64768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D1BA7" wp14:editId="0EBA8780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C75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4ECE4F6" wp14:editId="2F188956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17D3"/>
    <w:multiLevelType w:val="hybridMultilevel"/>
    <w:tmpl w:val="C214080A"/>
    <w:lvl w:ilvl="0" w:tplc="1D801A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33143"/>
    <w:multiLevelType w:val="hybridMultilevel"/>
    <w:tmpl w:val="AEEE4B92"/>
    <w:lvl w:ilvl="0" w:tplc="94C008D2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C6F1246"/>
    <w:multiLevelType w:val="hybridMultilevel"/>
    <w:tmpl w:val="48F06BA2"/>
    <w:lvl w:ilvl="0" w:tplc="BCE8ACD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7F4666"/>
    <w:multiLevelType w:val="hybridMultilevel"/>
    <w:tmpl w:val="285EF3C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452"/>
    <w:rsid w:val="00014B6C"/>
    <w:rsid w:val="00021891"/>
    <w:rsid w:val="000243F1"/>
    <w:rsid w:val="00033988"/>
    <w:rsid w:val="00036050"/>
    <w:rsid w:val="00044B88"/>
    <w:rsid w:val="00045DAE"/>
    <w:rsid w:val="000477BF"/>
    <w:rsid w:val="00055C87"/>
    <w:rsid w:val="0005609A"/>
    <w:rsid w:val="00056349"/>
    <w:rsid w:val="00060795"/>
    <w:rsid w:val="00070E7B"/>
    <w:rsid w:val="00080EF7"/>
    <w:rsid w:val="00083E30"/>
    <w:rsid w:val="000A2FF6"/>
    <w:rsid w:val="000A69CA"/>
    <w:rsid w:val="000B4927"/>
    <w:rsid w:val="000B4C8F"/>
    <w:rsid w:val="000B72AE"/>
    <w:rsid w:val="000C04E6"/>
    <w:rsid w:val="000D6C2C"/>
    <w:rsid w:val="000E191F"/>
    <w:rsid w:val="000E448A"/>
    <w:rsid w:val="00103E30"/>
    <w:rsid w:val="0011591E"/>
    <w:rsid w:val="001204B2"/>
    <w:rsid w:val="001239CB"/>
    <w:rsid w:val="001256E1"/>
    <w:rsid w:val="001431AB"/>
    <w:rsid w:val="0015351F"/>
    <w:rsid w:val="0015394B"/>
    <w:rsid w:val="0015724D"/>
    <w:rsid w:val="00157D1E"/>
    <w:rsid w:val="00172A52"/>
    <w:rsid w:val="001863EF"/>
    <w:rsid w:val="00195460"/>
    <w:rsid w:val="001A336E"/>
    <w:rsid w:val="001A413F"/>
    <w:rsid w:val="001A6554"/>
    <w:rsid w:val="001B4BA5"/>
    <w:rsid w:val="001C15D3"/>
    <w:rsid w:val="001D0794"/>
    <w:rsid w:val="001D60A0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3D39"/>
    <w:rsid w:val="002740C7"/>
    <w:rsid w:val="00280B45"/>
    <w:rsid w:val="00285E08"/>
    <w:rsid w:val="002A3F55"/>
    <w:rsid w:val="002A5BD6"/>
    <w:rsid w:val="002A7A15"/>
    <w:rsid w:val="002B1C89"/>
    <w:rsid w:val="002B3573"/>
    <w:rsid w:val="002B3B5D"/>
    <w:rsid w:val="002B59BB"/>
    <w:rsid w:val="002B7855"/>
    <w:rsid w:val="002C2F80"/>
    <w:rsid w:val="002C3E3E"/>
    <w:rsid w:val="002C4877"/>
    <w:rsid w:val="002C72D3"/>
    <w:rsid w:val="002D1F54"/>
    <w:rsid w:val="002D71EC"/>
    <w:rsid w:val="002E0340"/>
    <w:rsid w:val="002E25EF"/>
    <w:rsid w:val="002E4D53"/>
    <w:rsid w:val="002E7516"/>
    <w:rsid w:val="0030309F"/>
    <w:rsid w:val="00316276"/>
    <w:rsid w:val="00324238"/>
    <w:rsid w:val="00331CA0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82987"/>
    <w:rsid w:val="003B25E9"/>
    <w:rsid w:val="003B7204"/>
    <w:rsid w:val="003B7313"/>
    <w:rsid w:val="003E4D34"/>
    <w:rsid w:val="003E5E2E"/>
    <w:rsid w:val="003F514E"/>
    <w:rsid w:val="00404969"/>
    <w:rsid w:val="004106C5"/>
    <w:rsid w:val="00411C35"/>
    <w:rsid w:val="00414A43"/>
    <w:rsid w:val="0041653A"/>
    <w:rsid w:val="004267B3"/>
    <w:rsid w:val="00430109"/>
    <w:rsid w:val="004302EE"/>
    <w:rsid w:val="00434745"/>
    <w:rsid w:val="00446795"/>
    <w:rsid w:val="00447822"/>
    <w:rsid w:val="00452912"/>
    <w:rsid w:val="00452CC0"/>
    <w:rsid w:val="00453E28"/>
    <w:rsid w:val="00456D38"/>
    <w:rsid w:val="00457EB9"/>
    <w:rsid w:val="00480D65"/>
    <w:rsid w:val="00482DB4"/>
    <w:rsid w:val="0048766C"/>
    <w:rsid w:val="004903ED"/>
    <w:rsid w:val="00493A52"/>
    <w:rsid w:val="00495762"/>
    <w:rsid w:val="00495C6D"/>
    <w:rsid w:val="004A2808"/>
    <w:rsid w:val="004A2DB7"/>
    <w:rsid w:val="004B10AD"/>
    <w:rsid w:val="004C3144"/>
    <w:rsid w:val="004C3F34"/>
    <w:rsid w:val="004D29CF"/>
    <w:rsid w:val="004E5062"/>
    <w:rsid w:val="004F1D3B"/>
    <w:rsid w:val="004F4958"/>
    <w:rsid w:val="004F765C"/>
    <w:rsid w:val="00504134"/>
    <w:rsid w:val="00513801"/>
    <w:rsid w:val="00514C6A"/>
    <w:rsid w:val="0052781F"/>
    <w:rsid w:val="0053032D"/>
    <w:rsid w:val="00532A0E"/>
    <w:rsid w:val="00535DE4"/>
    <w:rsid w:val="00542607"/>
    <w:rsid w:val="00542788"/>
    <w:rsid w:val="00542842"/>
    <w:rsid w:val="0054658E"/>
    <w:rsid w:val="0055134B"/>
    <w:rsid w:val="00557E0B"/>
    <w:rsid w:val="00560044"/>
    <w:rsid w:val="005665F9"/>
    <w:rsid w:val="0056780F"/>
    <w:rsid w:val="0057056E"/>
    <w:rsid w:val="0057118B"/>
    <w:rsid w:val="00582647"/>
    <w:rsid w:val="005836B0"/>
    <w:rsid w:val="005859D4"/>
    <w:rsid w:val="00586581"/>
    <w:rsid w:val="005A3B17"/>
    <w:rsid w:val="005B69F7"/>
    <w:rsid w:val="005B6FBC"/>
    <w:rsid w:val="005C0442"/>
    <w:rsid w:val="005C3D2D"/>
    <w:rsid w:val="005C458C"/>
    <w:rsid w:val="005C4EFC"/>
    <w:rsid w:val="005D0C5E"/>
    <w:rsid w:val="005D187F"/>
    <w:rsid w:val="005D1DC1"/>
    <w:rsid w:val="005D5C56"/>
    <w:rsid w:val="005D6F30"/>
    <w:rsid w:val="005D7788"/>
    <w:rsid w:val="005E1BD9"/>
    <w:rsid w:val="006003E3"/>
    <w:rsid w:val="00602A0B"/>
    <w:rsid w:val="00607164"/>
    <w:rsid w:val="0061081A"/>
    <w:rsid w:val="006143B9"/>
    <w:rsid w:val="00621466"/>
    <w:rsid w:val="00623C97"/>
    <w:rsid w:val="00623DC0"/>
    <w:rsid w:val="0064768D"/>
    <w:rsid w:val="00652055"/>
    <w:rsid w:val="00653369"/>
    <w:rsid w:val="00653BCF"/>
    <w:rsid w:val="006601D0"/>
    <w:rsid w:val="006617EB"/>
    <w:rsid w:val="0067160C"/>
    <w:rsid w:val="0067371C"/>
    <w:rsid w:val="00682B72"/>
    <w:rsid w:val="0069600A"/>
    <w:rsid w:val="006A1180"/>
    <w:rsid w:val="006B0B9A"/>
    <w:rsid w:val="006B1B53"/>
    <w:rsid w:val="006D481E"/>
    <w:rsid w:val="006D690F"/>
    <w:rsid w:val="006E1608"/>
    <w:rsid w:val="006E4750"/>
    <w:rsid w:val="006F08E5"/>
    <w:rsid w:val="007028AA"/>
    <w:rsid w:val="00716209"/>
    <w:rsid w:val="00735898"/>
    <w:rsid w:val="00737499"/>
    <w:rsid w:val="007449A8"/>
    <w:rsid w:val="007451A7"/>
    <w:rsid w:val="00767241"/>
    <w:rsid w:val="00770723"/>
    <w:rsid w:val="0077278F"/>
    <w:rsid w:val="00785AB2"/>
    <w:rsid w:val="007865D2"/>
    <w:rsid w:val="007A51F7"/>
    <w:rsid w:val="007A6290"/>
    <w:rsid w:val="007B7858"/>
    <w:rsid w:val="007C5D66"/>
    <w:rsid w:val="007D06CB"/>
    <w:rsid w:val="007D070A"/>
    <w:rsid w:val="007D6B64"/>
    <w:rsid w:val="007D6D4F"/>
    <w:rsid w:val="007E1142"/>
    <w:rsid w:val="007E6A66"/>
    <w:rsid w:val="007E7205"/>
    <w:rsid w:val="007F0F30"/>
    <w:rsid w:val="007F0F7C"/>
    <w:rsid w:val="007F44F4"/>
    <w:rsid w:val="007F5B76"/>
    <w:rsid w:val="00800472"/>
    <w:rsid w:val="0080571D"/>
    <w:rsid w:val="008108FD"/>
    <w:rsid w:val="0081292D"/>
    <w:rsid w:val="00816627"/>
    <w:rsid w:val="00822D65"/>
    <w:rsid w:val="00826BD6"/>
    <w:rsid w:val="008331F4"/>
    <w:rsid w:val="0083368D"/>
    <w:rsid w:val="00835D5C"/>
    <w:rsid w:val="008466A6"/>
    <w:rsid w:val="00850461"/>
    <w:rsid w:val="0085348A"/>
    <w:rsid w:val="008628E1"/>
    <w:rsid w:val="00866D9D"/>
    <w:rsid w:val="00885C88"/>
    <w:rsid w:val="0089093B"/>
    <w:rsid w:val="008A4EC5"/>
    <w:rsid w:val="008A54A3"/>
    <w:rsid w:val="008B0206"/>
    <w:rsid w:val="008B03E9"/>
    <w:rsid w:val="008B1169"/>
    <w:rsid w:val="008B1300"/>
    <w:rsid w:val="008B4E8A"/>
    <w:rsid w:val="008C1742"/>
    <w:rsid w:val="008C55EA"/>
    <w:rsid w:val="008E16A1"/>
    <w:rsid w:val="008E63AB"/>
    <w:rsid w:val="0090127B"/>
    <w:rsid w:val="00906AA5"/>
    <w:rsid w:val="00910619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6210"/>
    <w:rsid w:val="0099275B"/>
    <w:rsid w:val="009960C2"/>
    <w:rsid w:val="009A49E5"/>
    <w:rsid w:val="009A7125"/>
    <w:rsid w:val="009A7D0C"/>
    <w:rsid w:val="009D15CC"/>
    <w:rsid w:val="009D754A"/>
    <w:rsid w:val="009E617D"/>
    <w:rsid w:val="009E7067"/>
    <w:rsid w:val="009E7D8E"/>
    <w:rsid w:val="009F07B6"/>
    <w:rsid w:val="009F6699"/>
    <w:rsid w:val="009F69B7"/>
    <w:rsid w:val="00A02FF4"/>
    <w:rsid w:val="00A079E3"/>
    <w:rsid w:val="00A10231"/>
    <w:rsid w:val="00A10B90"/>
    <w:rsid w:val="00A15922"/>
    <w:rsid w:val="00A32E90"/>
    <w:rsid w:val="00A47D82"/>
    <w:rsid w:val="00A51B76"/>
    <w:rsid w:val="00A5604D"/>
    <w:rsid w:val="00A605B6"/>
    <w:rsid w:val="00A6569C"/>
    <w:rsid w:val="00A67B84"/>
    <w:rsid w:val="00A75F60"/>
    <w:rsid w:val="00A86B12"/>
    <w:rsid w:val="00A912E3"/>
    <w:rsid w:val="00A92749"/>
    <w:rsid w:val="00AA0574"/>
    <w:rsid w:val="00AA26A9"/>
    <w:rsid w:val="00AA3401"/>
    <w:rsid w:val="00AB7BDB"/>
    <w:rsid w:val="00AD13E8"/>
    <w:rsid w:val="00AD37FF"/>
    <w:rsid w:val="00AD422B"/>
    <w:rsid w:val="00AD659F"/>
    <w:rsid w:val="00AE2C78"/>
    <w:rsid w:val="00AE2E2B"/>
    <w:rsid w:val="00AE7CBF"/>
    <w:rsid w:val="00AF1848"/>
    <w:rsid w:val="00AF7E82"/>
    <w:rsid w:val="00B25C1D"/>
    <w:rsid w:val="00B279F5"/>
    <w:rsid w:val="00B33A09"/>
    <w:rsid w:val="00B53100"/>
    <w:rsid w:val="00B53290"/>
    <w:rsid w:val="00B57D9F"/>
    <w:rsid w:val="00B600E5"/>
    <w:rsid w:val="00B614DA"/>
    <w:rsid w:val="00B759DF"/>
    <w:rsid w:val="00B80843"/>
    <w:rsid w:val="00B915C4"/>
    <w:rsid w:val="00B94B0C"/>
    <w:rsid w:val="00BA1355"/>
    <w:rsid w:val="00BA58EF"/>
    <w:rsid w:val="00BC2C4C"/>
    <w:rsid w:val="00BC54CA"/>
    <w:rsid w:val="00BC79FE"/>
    <w:rsid w:val="00BD0331"/>
    <w:rsid w:val="00BD3CDB"/>
    <w:rsid w:val="00BD4BDC"/>
    <w:rsid w:val="00BE4B33"/>
    <w:rsid w:val="00BE7349"/>
    <w:rsid w:val="00C00904"/>
    <w:rsid w:val="00C01ADC"/>
    <w:rsid w:val="00C02136"/>
    <w:rsid w:val="00C04FE0"/>
    <w:rsid w:val="00C07AFE"/>
    <w:rsid w:val="00C14A55"/>
    <w:rsid w:val="00C15C09"/>
    <w:rsid w:val="00C212B9"/>
    <w:rsid w:val="00C25F60"/>
    <w:rsid w:val="00C33DFD"/>
    <w:rsid w:val="00C473A4"/>
    <w:rsid w:val="00C4786C"/>
    <w:rsid w:val="00C50AFC"/>
    <w:rsid w:val="00C67956"/>
    <w:rsid w:val="00C738A7"/>
    <w:rsid w:val="00C836C4"/>
    <w:rsid w:val="00C850A1"/>
    <w:rsid w:val="00C87D84"/>
    <w:rsid w:val="00CA28F4"/>
    <w:rsid w:val="00CA3258"/>
    <w:rsid w:val="00CA7A14"/>
    <w:rsid w:val="00CB5DB2"/>
    <w:rsid w:val="00CB764C"/>
    <w:rsid w:val="00CC3A0A"/>
    <w:rsid w:val="00CC7E47"/>
    <w:rsid w:val="00CD0A12"/>
    <w:rsid w:val="00CE2A57"/>
    <w:rsid w:val="00CE747B"/>
    <w:rsid w:val="00CF3C37"/>
    <w:rsid w:val="00CF4593"/>
    <w:rsid w:val="00CF4A52"/>
    <w:rsid w:val="00CF7466"/>
    <w:rsid w:val="00D1424A"/>
    <w:rsid w:val="00D14D77"/>
    <w:rsid w:val="00D17558"/>
    <w:rsid w:val="00D24BD3"/>
    <w:rsid w:val="00D259F5"/>
    <w:rsid w:val="00D41A99"/>
    <w:rsid w:val="00D4396D"/>
    <w:rsid w:val="00D450FA"/>
    <w:rsid w:val="00D45B1C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14EC"/>
    <w:rsid w:val="00E03F3E"/>
    <w:rsid w:val="00E22C27"/>
    <w:rsid w:val="00E44F60"/>
    <w:rsid w:val="00E47DD4"/>
    <w:rsid w:val="00E526A5"/>
    <w:rsid w:val="00E54329"/>
    <w:rsid w:val="00E5598A"/>
    <w:rsid w:val="00E62730"/>
    <w:rsid w:val="00E63E41"/>
    <w:rsid w:val="00E70458"/>
    <w:rsid w:val="00E72366"/>
    <w:rsid w:val="00E80A45"/>
    <w:rsid w:val="00E8451A"/>
    <w:rsid w:val="00E95F9D"/>
    <w:rsid w:val="00EA16BD"/>
    <w:rsid w:val="00EA3B1F"/>
    <w:rsid w:val="00EA5FAD"/>
    <w:rsid w:val="00ED2B0D"/>
    <w:rsid w:val="00EE69FA"/>
    <w:rsid w:val="00EF263B"/>
    <w:rsid w:val="00EF3408"/>
    <w:rsid w:val="00EF4948"/>
    <w:rsid w:val="00EF67E4"/>
    <w:rsid w:val="00EF73D9"/>
    <w:rsid w:val="00F02D68"/>
    <w:rsid w:val="00F05E75"/>
    <w:rsid w:val="00F0650A"/>
    <w:rsid w:val="00F11AFF"/>
    <w:rsid w:val="00F130FB"/>
    <w:rsid w:val="00F26248"/>
    <w:rsid w:val="00F3116C"/>
    <w:rsid w:val="00F32AA6"/>
    <w:rsid w:val="00F34E8B"/>
    <w:rsid w:val="00F362FF"/>
    <w:rsid w:val="00F43160"/>
    <w:rsid w:val="00F4353F"/>
    <w:rsid w:val="00F44B0F"/>
    <w:rsid w:val="00F503B7"/>
    <w:rsid w:val="00F662FF"/>
    <w:rsid w:val="00F6799B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C47A0"/>
    <w:rsid w:val="00FD0E4A"/>
    <w:rsid w:val="00FD169F"/>
    <w:rsid w:val="00FD28DF"/>
    <w:rsid w:val="00FD639F"/>
    <w:rsid w:val="00FD64F3"/>
    <w:rsid w:val="00FD6E61"/>
    <w:rsid w:val="00FE11B8"/>
    <w:rsid w:val="00FE2521"/>
    <w:rsid w:val="00FE7889"/>
    <w:rsid w:val="00FF274C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6682146-8164-48F1-825B-135151BA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2FAC-77F5-4E76-A5DD-7A53A71E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51</cp:revision>
  <cp:lastPrinted>2025-03-28T08:31:00Z</cp:lastPrinted>
  <dcterms:created xsi:type="dcterms:W3CDTF">2025-03-18T12:47:00Z</dcterms:created>
  <dcterms:modified xsi:type="dcterms:W3CDTF">2025-03-28T10:38:00Z</dcterms:modified>
</cp:coreProperties>
</file>