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2F" w:rsidRPr="006E4D07" w:rsidRDefault="00821C2F" w:rsidP="006E4D07">
      <w:pPr>
        <w:pStyle w:val="2"/>
        <w:tabs>
          <w:tab w:val="left" w:pos="851"/>
        </w:tabs>
        <w:spacing w:line="276" w:lineRule="auto"/>
        <w:rPr>
          <w:b/>
          <w:sz w:val="24"/>
          <w:szCs w:val="24"/>
        </w:rPr>
      </w:pPr>
    </w:p>
    <w:p w:rsidR="00654D6C" w:rsidRDefault="00654D6C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A3F01" w:rsidRDefault="00EA3F01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7F4C39" w:rsidRPr="006E4D07" w:rsidRDefault="007F4C39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F4C39" w:rsidRPr="006E4D07" w:rsidRDefault="007F4C39" w:rsidP="006E4D07">
      <w:pPr>
        <w:spacing w:line="276" w:lineRule="auto"/>
        <w:ind w:left="2880" w:hanging="288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A756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1A7563" w:rsidRPr="001A7563">
        <w:rPr>
          <w:rFonts w:ascii="Times New Roman" w:hAnsi="Times New Roman"/>
          <w:b/>
          <w:sz w:val="24"/>
          <w:szCs w:val="24"/>
          <w:lang w:val="bg-BG"/>
        </w:rPr>
        <w:t>ПО-09</w:t>
      </w:r>
      <w:r w:rsidR="008C3817">
        <w:rPr>
          <w:rFonts w:ascii="Times New Roman" w:hAnsi="Times New Roman"/>
          <w:b/>
          <w:sz w:val="24"/>
          <w:szCs w:val="24"/>
          <w:lang w:val="bg-BG"/>
        </w:rPr>
        <w:t>-</w:t>
      </w:r>
      <w:r w:rsidR="00946C7F">
        <w:rPr>
          <w:rFonts w:ascii="Times New Roman" w:hAnsi="Times New Roman"/>
          <w:b/>
          <w:sz w:val="24"/>
          <w:szCs w:val="24"/>
        </w:rPr>
        <w:t>279</w:t>
      </w:r>
      <w:r w:rsidR="001F2586">
        <w:rPr>
          <w:rFonts w:ascii="Times New Roman" w:hAnsi="Times New Roman"/>
          <w:b/>
          <w:sz w:val="24"/>
          <w:szCs w:val="24"/>
          <w:lang w:val="bg-BG"/>
        </w:rPr>
        <w:t>-</w:t>
      </w:r>
      <w:r w:rsidR="002F47D8">
        <w:rPr>
          <w:rFonts w:ascii="Times New Roman" w:hAnsi="Times New Roman"/>
          <w:b/>
          <w:sz w:val="24"/>
          <w:szCs w:val="24"/>
          <w:lang w:val="bg-BG"/>
        </w:rPr>
        <w:t>2</w:t>
      </w:r>
      <w:r w:rsidR="001A7563" w:rsidRPr="001A7563">
        <w:rPr>
          <w:rFonts w:ascii="Times New Roman" w:hAnsi="Times New Roman"/>
          <w:b/>
          <w:sz w:val="24"/>
          <w:szCs w:val="24"/>
          <w:lang w:val="bg-BG"/>
        </w:rPr>
        <w:t>/</w:t>
      </w:r>
      <w:r w:rsidR="00CF5010">
        <w:rPr>
          <w:rFonts w:ascii="Times New Roman" w:hAnsi="Times New Roman"/>
          <w:b/>
          <w:sz w:val="24"/>
          <w:szCs w:val="24"/>
          <w:lang w:val="bg-BG"/>
        </w:rPr>
        <w:t>18</w:t>
      </w:r>
      <w:r w:rsidR="00946C7F">
        <w:rPr>
          <w:rFonts w:ascii="Times New Roman" w:hAnsi="Times New Roman"/>
          <w:b/>
          <w:sz w:val="24"/>
          <w:szCs w:val="24"/>
          <w:lang w:val="bg-BG"/>
        </w:rPr>
        <w:t>.06</w:t>
      </w:r>
      <w:r w:rsidR="001A7563" w:rsidRPr="001A7563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B10B0D">
        <w:rPr>
          <w:rFonts w:ascii="Times New Roman" w:hAnsi="Times New Roman"/>
          <w:b/>
          <w:sz w:val="24"/>
          <w:szCs w:val="24"/>
        </w:rPr>
        <w:t>4</w:t>
      </w:r>
      <w:r w:rsidR="004E5AB9">
        <w:rPr>
          <w:rFonts w:ascii="Times New Roman" w:hAnsi="Times New Roman"/>
          <w:b/>
          <w:sz w:val="24"/>
          <w:szCs w:val="24"/>
        </w:rPr>
        <w:t xml:space="preserve"> </w:t>
      </w:r>
      <w:r w:rsidRPr="001A7563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7F4C39" w:rsidRPr="006E4D07" w:rsidRDefault="007F4C39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A135D0" w:rsidRPr="006E4D07" w:rsidRDefault="00A135D0" w:rsidP="008F04B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6E4D07" w:rsidRDefault="00827A22" w:rsidP="006E4D07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z w:val="24"/>
          <w:szCs w:val="24"/>
          <w:lang w:val="bg-BG"/>
        </w:rPr>
        <w:tab/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370247">
        <w:rPr>
          <w:rFonts w:ascii="Times New Roman" w:hAnsi="Times New Roman"/>
          <w:sz w:val="24"/>
          <w:szCs w:val="24"/>
          <w:lang w:val="bg-BG"/>
        </w:rPr>
        <w:t xml:space="preserve">чл. 3, </w:t>
      </w:r>
      <w:r w:rsidR="00125E24">
        <w:rPr>
          <w:rFonts w:ascii="Times New Roman" w:hAnsi="Times New Roman"/>
          <w:sz w:val="24"/>
          <w:szCs w:val="24"/>
          <w:lang w:val="bg-BG"/>
        </w:rPr>
        <w:t>ал. 3, т.</w:t>
      </w:r>
      <w:r w:rsidR="00805DC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25E24">
        <w:rPr>
          <w:rFonts w:ascii="Times New Roman" w:hAnsi="Times New Roman"/>
          <w:sz w:val="24"/>
          <w:szCs w:val="24"/>
          <w:lang w:val="bg-BG"/>
        </w:rPr>
        <w:t xml:space="preserve">1, във връзка с </w:t>
      </w:r>
      <w:r w:rsidR="00370247">
        <w:rPr>
          <w:rFonts w:ascii="Times New Roman" w:hAnsi="Times New Roman"/>
          <w:sz w:val="24"/>
          <w:szCs w:val="24"/>
          <w:lang w:val="bg-BG"/>
        </w:rPr>
        <w:t xml:space="preserve">ал. 4 от Устройствения правилник на </w:t>
      </w:r>
      <w:r w:rsidR="00125E24">
        <w:rPr>
          <w:rFonts w:ascii="Times New Roman" w:hAnsi="Times New Roman"/>
          <w:sz w:val="24"/>
          <w:szCs w:val="24"/>
          <w:lang w:val="bg-BG"/>
        </w:rPr>
        <w:t xml:space="preserve">областните дирекции „Земеделие“, </w:t>
      </w:r>
      <w:r w:rsidR="00D43086" w:rsidRPr="00B16FBD">
        <w:rPr>
          <w:rFonts w:ascii="Times New Roman" w:hAnsi="Times New Roman"/>
          <w:sz w:val="24"/>
          <w:szCs w:val="24"/>
          <w:lang w:val="bg-BG"/>
        </w:rPr>
        <w:t xml:space="preserve">чл. 37ж, ал. 11 </w:t>
      </w:r>
      <w:r w:rsidRPr="006E4D07">
        <w:rPr>
          <w:rFonts w:ascii="Times New Roman" w:hAnsi="Times New Roman"/>
          <w:sz w:val="24"/>
          <w:szCs w:val="24"/>
          <w:lang w:val="bg-BG"/>
        </w:rPr>
        <w:t>от Закона за собствеността и п</w:t>
      </w:r>
      <w:r w:rsidR="00125E24">
        <w:rPr>
          <w:rFonts w:ascii="Times New Roman" w:hAnsi="Times New Roman"/>
          <w:sz w:val="24"/>
          <w:szCs w:val="24"/>
          <w:lang w:val="bg-BG"/>
        </w:rPr>
        <w:t>олзването на земеделските земи</w:t>
      </w:r>
      <w:r w:rsidR="00805DC6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805DC6" w:rsidRPr="00380572">
        <w:rPr>
          <w:rFonts w:ascii="Times New Roman" w:hAnsi="Times New Roman"/>
          <w:sz w:val="24"/>
          <w:szCs w:val="24"/>
          <w:lang w:val="bg-BG"/>
        </w:rPr>
        <w:t>ЗСПЗЗ</w:t>
      </w:r>
      <w:r w:rsidR="00805DC6">
        <w:rPr>
          <w:rFonts w:ascii="Times New Roman" w:hAnsi="Times New Roman"/>
          <w:sz w:val="24"/>
          <w:szCs w:val="24"/>
          <w:lang w:val="bg-BG"/>
        </w:rPr>
        <w:t>)</w:t>
      </w:r>
      <w:r w:rsidR="008B3665" w:rsidRPr="006E4D07">
        <w:rPr>
          <w:rFonts w:ascii="Times New Roman" w:hAnsi="Times New Roman"/>
          <w:sz w:val="24"/>
          <w:szCs w:val="24"/>
          <w:lang w:val="bg-BG"/>
        </w:rPr>
        <w:t>,</w:t>
      </w:r>
      <w:r w:rsidR="00370247">
        <w:rPr>
          <w:rFonts w:ascii="Times New Roman" w:hAnsi="Times New Roman"/>
          <w:sz w:val="24"/>
          <w:szCs w:val="24"/>
          <w:lang w:val="bg-BG"/>
        </w:rPr>
        <w:t xml:space="preserve"> чл. 99, т. 2, </w:t>
      </w:r>
      <w:r w:rsidR="00380572">
        <w:rPr>
          <w:rFonts w:ascii="Times New Roman" w:hAnsi="Times New Roman"/>
          <w:sz w:val="24"/>
          <w:szCs w:val="24"/>
          <w:lang w:val="bg-BG"/>
        </w:rPr>
        <w:t xml:space="preserve">във връзка с </w:t>
      </w:r>
      <w:r w:rsidR="00FC323D">
        <w:rPr>
          <w:rFonts w:ascii="Times New Roman" w:hAnsi="Times New Roman"/>
          <w:sz w:val="24"/>
          <w:szCs w:val="24"/>
          <w:lang w:val="bg-BG"/>
        </w:rPr>
        <w:t>чл. 10</w:t>
      </w:r>
      <w:r w:rsidR="00125E24">
        <w:rPr>
          <w:rFonts w:ascii="Times New Roman" w:hAnsi="Times New Roman"/>
          <w:sz w:val="24"/>
          <w:szCs w:val="24"/>
          <w:lang w:val="bg-BG"/>
        </w:rPr>
        <w:t>0</w:t>
      </w:r>
      <w:r w:rsidR="00FC323D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805DC6">
        <w:rPr>
          <w:rFonts w:ascii="Times New Roman" w:hAnsi="Times New Roman"/>
          <w:sz w:val="24"/>
          <w:szCs w:val="24"/>
          <w:lang w:val="bg-BG"/>
        </w:rPr>
        <w:t>чл. 102, ал. 2</w:t>
      </w:r>
      <w:r w:rsidR="00370247">
        <w:rPr>
          <w:rFonts w:ascii="Times New Roman" w:hAnsi="Times New Roman"/>
          <w:sz w:val="24"/>
          <w:szCs w:val="24"/>
          <w:lang w:val="bg-BG"/>
        </w:rPr>
        <w:t xml:space="preserve"> от </w:t>
      </w:r>
      <w:proofErr w:type="spellStart"/>
      <w:r w:rsidR="00125E24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125E24">
        <w:rPr>
          <w:rFonts w:ascii="Times New Roman" w:hAnsi="Times New Roman"/>
          <w:sz w:val="24"/>
          <w:szCs w:val="24"/>
          <w:lang w:val="bg-BG"/>
        </w:rPr>
        <w:t xml:space="preserve"> кодекс</w:t>
      </w:r>
      <w:r w:rsidR="00FC323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80572">
        <w:rPr>
          <w:rFonts w:ascii="Times New Roman" w:hAnsi="Times New Roman"/>
          <w:sz w:val="24"/>
          <w:szCs w:val="24"/>
          <w:lang w:val="bg-BG"/>
        </w:rPr>
        <w:t>Д</w:t>
      </w:r>
      <w:r w:rsidR="00FC323D">
        <w:rPr>
          <w:rFonts w:ascii="Times New Roman" w:hAnsi="Times New Roman"/>
          <w:sz w:val="24"/>
          <w:szCs w:val="24"/>
          <w:lang w:val="bg-BG"/>
        </w:rPr>
        <w:t xml:space="preserve">оклад с </w:t>
      </w:r>
      <w:r w:rsidR="009F3593">
        <w:rPr>
          <w:rFonts w:ascii="Times New Roman" w:hAnsi="Times New Roman"/>
          <w:sz w:val="24"/>
          <w:szCs w:val="24"/>
          <w:lang w:val="bg-BG"/>
        </w:rPr>
        <w:t>рег</w:t>
      </w:r>
      <w:r w:rsidR="00FC323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F3593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506BB1" w:rsidRPr="00F1794C">
        <w:rPr>
          <w:rFonts w:ascii="Times New Roman" w:hAnsi="Times New Roman"/>
          <w:sz w:val="24"/>
          <w:szCs w:val="24"/>
        </w:rPr>
        <w:t>РД-12-05-6-9/18.06.2024</w:t>
      </w:r>
      <w:r w:rsidR="00506B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125B">
        <w:rPr>
          <w:rFonts w:ascii="Times New Roman" w:hAnsi="Times New Roman"/>
          <w:sz w:val="24"/>
          <w:szCs w:val="24"/>
          <w:lang w:val="bg-BG"/>
        </w:rPr>
        <w:t>г. на Комисията по чл. 37ж, ал. 4</w:t>
      </w:r>
      <w:r w:rsidR="00FC323D">
        <w:rPr>
          <w:rFonts w:ascii="Times New Roman" w:hAnsi="Times New Roman"/>
          <w:sz w:val="24"/>
          <w:szCs w:val="24"/>
          <w:lang w:val="bg-BG"/>
        </w:rPr>
        <w:t xml:space="preserve"> от ЗСПЗЗ за землището на село </w:t>
      </w:r>
      <w:r w:rsidR="00323B76">
        <w:rPr>
          <w:rFonts w:ascii="Times New Roman" w:hAnsi="Times New Roman"/>
          <w:sz w:val="24"/>
          <w:szCs w:val="24"/>
          <w:lang w:val="bg-BG"/>
        </w:rPr>
        <w:t>Батошево</w:t>
      </w:r>
      <w:r w:rsidR="00FC323D">
        <w:rPr>
          <w:rFonts w:ascii="Times New Roman" w:hAnsi="Times New Roman"/>
          <w:sz w:val="24"/>
          <w:szCs w:val="24"/>
          <w:lang w:val="bg-BG"/>
        </w:rPr>
        <w:t xml:space="preserve">, общ. Севлиево, във връзка с постъпило </w:t>
      </w:r>
      <w:r w:rsidR="00C161CC">
        <w:rPr>
          <w:rFonts w:ascii="Times New Roman" w:hAnsi="Times New Roman"/>
          <w:sz w:val="24"/>
          <w:szCs w:val="24"/>
          <w:lang w:val="bg-BG"/>
        </w:rPr>
        <w:t>Искане</w:t>
      </w:r>
      <w:r w:rsidR="00FC323D">
        <w:rPr>
          <w:rFonts w:ascii="Times New Roman" w:hAnsi="Times New Roman"/>
          <w:sz w:val="24"/>
          <w:szCs w:val="24"/>
          <w:lang w:val="bg-BG"/>
        </w:rPr>
        <w:t xml:space="preserve"> с вх. №</w:t>
      </w:r>
      <w:r w:rsidR="00997E60">
        <w:rPr>
          <w:rFonts w:ascii="Times New Roman" w:hAnsi="Times New Roman"/>
          <w:sz w:val="24"/>
          <w:szCs w:val="24"/>
        </w:rPr>
        <w:t xml:space="preserve"> </w:t>
      </w:r>
      <w:r w:rsidR="00506BB1" w:rsidRPr="00F1794C">
        <w:rPr>
          <w:rFonts w:ascii="Times New Roman" w:hAnsi="Times New Roman"/>
          <w:sz w:val="24"/>
          <w:szCs w:val="24"/>
        </w:rPr>
        <w:t>РД-12-05-6-8/18.06.2024</w:t>
      </w:r>
      <w:r w:rsidR="00506B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23B76">
        <w:rPr>
          <w:rFonts w:ascii="Times New Roman" w:hAnsi="Times New Roman"/>
          <w:sz w:val="24"/>
          <w:szCs w:val="24"/>
          <w:lang w:val="bg-BG"/>
        </w:rPr>
        <w:t>г.</w:t>
      </w:r>
    </w:p>
    <w:p w:rsidR="00A135D0" w:rsidRDefault="00A135D0" w:rsidP="008F04B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Default="00370247" w:rsidP="008F04B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И З М Е Н Я М</w:t>
      </w:r>
      <w:r w:rsidR="00F965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61796" w:rsidRPr="006E4D07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300740" w:rsidRDefault="00300740" w:rsidP="008F04B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413F5" w:rsidRPr="00380572" w:rsidRDefault="006413F5" w:rsidP="006E4D07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154AA0">
        <w:rPr>
          <w:rFonts w:ascii="Times New Roman" w:hAnsi="Times New Roman"/>
          <w:sz w:val="24"/>
          <w:szCs w:val="24"/>
          <w:lang w:val="bg-BG"/>
        </w:rPr>
        <w:t xml:space="preserve">Моя заповед </w:t>
      </w:r>
      <w:r w:rsidRPr="00C161CC">
        <w:rPr>
          <w:rFonts w:ascii="Times New Roman" w:hAnsi="Times New Roman"/>
          <w:sz w:val="24"/>
          <w:szCs w:val="24"/>
          <w:lang w:val="bg-BG"/>
        </w:rPr>
        <w:t>№</w:t>
      </w:r>
      <w:r w:rsidR="00C161CC" w:rsidRPr="00C161C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F5032" w:rsidRPr="00DF5032">
        <w:rPr>
          <w:rFonts w:ascii="Times New Roman" w:hAnsi="Times New Roman"/>
          <w:color w:val="000000"/>
          <w:sz w:val="24"/>
          <w:szCs w:val="24"/>
          <w:lang w:val="bg-BG"/>
        </w:rPr>
        <w:t>ПО-09-279/22.12.2023</w:t>
      </w:r>
      <w:r w:rsidR="00C161C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61CC" w:rsidRPr="00C161CC">
        <w:rPr>
          <w:rFonts w:ascii="Times New Roman" w:hAnsi="Times New Roman"/>
          <w:sz w:val="24"/>
          <w:szCs w:val="24"/>
          <w:lang w:val="bg-BG"/>
        </w:rPr>
        <w:t>г</w:t>
      </w:r>
      <w:r w:rsidR="00154AA0" w:rsidRPr="00C161CC">
        <w:rPr>
          <w:rFonts w:ascii="Times New Roman" w:hAnsi="Times New Roman"/>
          <w:sz w:val="24"/>
          <w:szCs w:val="24"/>
          <w:lang w:val="bg-BG"/>
        </w:rPr>
        <w:t>.</w:t>
      </w:r>
      <w:r w:rsidRPr="00C161CC">
        <w:rPr>
          <w:rFonts w:ascii="Times New Roman" w:hAnsi="Times New Roman"/>
          <w:sz w:val="24"/>
          <w:szCs w:val="24"/>
          <w:lang w:val="bg-BG"/>
        </w:rPr>
        <w:t>,</w:t>
      </w:r>
      <w:r w:rsidRPr="00154AA0">
        <w:rPr>
          <w:rFonts w:ascii="Times New Roman" w:hAnsi="Times New Roman"/>
          <w:sz w:val="24"/>
          <w:szCs w:val="24"/>
          <w:lang w:val="bg-BG"/>
        </w:rPr>
        <w:t xml:space="preserve"> с която е одобрено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 споразумение за разпределение на масивите за ползване на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00E72">
        <w:rPr>
          <w:rFonts w:ascii="Times New Roman" w:hAnsi="Times New Roman"/>
          <w:b/>
          <w:sz w:val="24"/>
          <w:szCs w:val="24"/>
          <w:lang w:val="bg-BG"/>
        </w:rPr>
        <w:t>ПАСИЩ</w:t>
      </w:r>
      <w:r w:rsidR="00DF5032">
        <w:rPr>
          <w:rFonts w:ascii="Times New Roman" w:hAnsi="Times New Roman"/>
          <w:b/>
          <w:sz w:val="24"/>
          <w:szCs w:val="24"/>
          <w:lang w:val="bg-BG"/>
        </w:rPr>
        <w:t>А, МЕРИ И ЛИВАДИ</w:t>
      </w:r>
      <w:r w:rsidR="00154AA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в землището на 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C161CC">
        <w:rPr>
          <w:rFonts w:ascii="Times New Roman" w:hAnsi="Times New Roman"/>
          <w:b/>
          <w:sz w:val="24"/>
          <w:szCs w:val="24"/>
          <w:lang w:val="bg-BG"/>
        </w:rPr>
        <w:t>БАТОШЕВО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, ЕКАТТЕ </w:t>
      </w:r>
      <w:r w:rsidR="00C161CC">
        <w:rPr>
          <w:rFonts w:ascii="Times New Roman" w:hAnsi="Times New Roman"/>
          <w:b/>
          <w:sz w:val="24"/>
          <w:szCs w:val="24"/>
          <w:lang w:val="bg-BG"/>
        </w:rPr>
        <w:t>02885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6E4D07">
        <w:rPr>
          <w:rFonts w:ascii="Times New Roman" w:hAnsi="Times New Roman"/>
          <w:sz w:val="24"/>
          <w:szCs w:val="24"/>
          <w:lang w:val="bg-BG"/>
        </w:rPr>
        <w:t>община Севлиево, об</w:t>
      </w:r>
      <w:r w:rsidR="00260F0A">
        <w:rPr>
          <w:rFonts w:ascii="Times New Roman" w:hAnsi="Times New Roman"/>
          <w:sz w:val="24"/>
          <w:szCs w:val="24"/>
          <w:lang w:val="bg-BG"/>
        </w:rPr>
        <w:t>ласт Габрово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, изготвено на основание чл. </w:t>
      </w:r>
      <w:r w:rsidR="00DF5032" w:rsidRPr="00B16FBD">
        <w:rPr>
          <w:rFonts w:ascii="Times New Roman" w:hAnsi="Times New Roman"/>
          <w:sz w:val="24"/>
          <w:szCs w:val="24"/>
          <w:lang w:val="bg-BG"/>
        </w:rPr>
        <w:t xml:space="preserve">37ж, ал. 1 </w:t>
      </w:r>
      <w:r w:rsidRPr="006E4D07">
        <w:rPr>
          <w:rFonts w:ascii="Times New Roman" w:hAnsi="Times New Roman"/>
          <w:sz w:val="24"/>
          <w:szCs w:val="24"/>
          <w:lang w:val="bg-BG"/>
        </w:rPr>
        <w:t>от ЗСПЗЗ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80572">
        <w:rPr>
          <w:rFonts w:ascii="Times New Roman" w:hAnsi="Times New Roman"/>
          <w:sz w:val="24"/>
          <w:szCs w:val="24"/>
          <w:lang w:val="bg-BG"/>
        </w:rPr>
        <w:t xml:space="preserve">и разпределението на имотите по чл. </w:t>
      </w:r>
      <w:r w:rsidR="00DF5032">
        <w:rPr>
          <w:rFonts w:ascii="Times New Roman" w:hAnsi="Times New Roman"/>
          <w:sz w:val="24"/>
          <w:szCs w:val="24"/>
          <w:lang w:val="bg-BG"/>
        </w:rPr>
        <w:t xml:space="preserve">37ж, ал. </w:t>
      </w:r>
      <w:proofErr w:type="gramStart"/>
      <w:r w:rsidR="00DF5032">
        <w:rPr>
          <w:rFonts w:ascii="Times New Roman" w:hAnsi="Times New Roman"/>
          <w:sz w:val="24"/>
          <w:szCs w:val="24"/>
        </w:rPr>
        <w:t>6</w:t>
      </w:r>
      <w:r w:rsidR="00DF503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80572">
        <w:rPr>
          <w:rFonts w:ascii="Times New Roman" w:hAnsi="Times New Roman"/>
          <w:sz w:val="24"/>
          <w:szCs w:val="24"/>
          <w:lang w:val="bg-BG"/>
        </w:rPr>
        <w:t xml:space="preserve"> от</w:t>
      </w:r>
      <w:proofErr w:type="gramEnd"/>
      <w:r w:rsidRPr="00380572">
        <w:rPr>
          <w:rFonts w:ascii="Times New Roman" w:hAnsi="Times New Roman"/>
          <w:sz w:val="24"/>
          <w:szCs w:val="24"/>
          <w:lang w:val="bg-BG"/>
        </w:rPr>
        <w:t xml:space="preserve"> ЗСПЗЗ</w:t>
      </w:r>
      <w:r w:rsidRPr="006E4D07">
        <w:rPr>
          <w:rFonts w:ascii="Times New Roman" w:hAnsi="Times New Roman"/>
          <w:sz w:val="24"/>
          <w:szCs w:val="24"/>
          <w:lang w:val="bg-BG"/>
        </w:rPr>
        <w:t>,</w:t>
      </w:r>
      <w:r w:rsidR="00380572" w:rsidRPr="003805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80572">
        <w:rPr>
          <w:rFonts w:ascii="Times New Roman" w:hAnsi="Times New Roman"/>
          <w:b/>
          <w:sz w:val="24"/>
          <w:szCs w:val="24"/>
          <w:lang w:val="bg-BG"/>
        </w:rPr>
        <w:t>както следва:</w:t>
      </w:r>
    </w:p>
    <w:p w:rsidR="007B1DC2" w:rsidRDefault="007B1DC2" w:rsidP="006E4D07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В </w:t>
      </w:r>
      <w:r w:rsidR="00DF5032">
        <w:rPr>
          <w:rFonts w:ascii="Times New Roman" w:hAnsi="Times New Roman"/>
          <w:sz w:val="24"/>
          <w:szCs w:val="24"/>
          <w:lang w:val="bg-BG"/>
        </w:rPr>
        <w:t xml:space="preserve">таблицата </w:t>
      </w:r>
      <w:r w:rsidR="004F2B0F">
        <w:rPr>
          <w:rFonts w:ascii="Times New Roman" w:hAnsi="Times New Roman"/>
          <w:sz w:val="24"/>
          <w:szCs w:val="24"/>
          <w:lang w:val="bg-BG"/>
        </w:rPr>
        <w:t xml:space="preserve">по т. </w:t>
      </w:r>
      <w:r w:rsidR="004F2B0F">
        <w:rPr>
          <w:rFonts w:ascii="Times New Roman" w:hAnsi="Times New Roman"/>
          <w:sz w:val="24"/>
          <w:szCs w:val="24"/>
        </w:rPr>
        <w:t>II</w:t>
      </w:r>
      <w:r w:rsidRPr="007B1DC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вместо </w:t>
      </w:r>
      <w:r w:rsidR="00C161CC" w:rsidRPr="009E1CF5">
        <w:rPr>
          <w:rFonts w:ascii="Times New Roman" w:hAnsi="Times New Roman"/>
          <w:sz w:val="24"/>
          <w:szCs w:val="24"/>
          <w:lang w:val="bg-BG" w:eastAsia="bg-BG"/>
        </w:rPr>
        <w:t>ГЕОРГИ БОРИСОВ КРЪСТЕВ</w:t>
      </w:r>
      <w:r w:rsidR="00C161C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да се чете </w:t>
      </w:r>
      <w:r w:rsidR="00C161CC">
        <w:rPr>
          <w:rFonts w:ascii="Times New Roman" w:hAnsi="Times New Roman"/>
          <w:sz w:val="24"/>
          <w:szCs w:val="24"/>
          <w:lang w:val="bg-BG"/>
        </w:rPr>
        <w:t xml:space="preserve">МАРТИНА ЦВЕТАНОВА </w:t>
      </w:r>
      <w:r w:rsidR="00506BB1">
        <w:rPr>
          <w:rFonts w:ascii="Times New Roman" w:hAnsi="Times New Roman"/>
          <w:sz w:val="24"/>
          <w:szCs w:val="24"/>
          <w:lang w:val="bg-BG"/>
        </w:rPr>
        <w:t>МИНКОВА</w:t>
      </w:r>
      <w:r w:rsidR="00C161CC">
        <w:rPr>
          <w:rFonts w:ascii="Times New Roman" w:hAnsi="Times New Roman"/>
          <w:sz w:val="24"/>
          <w:szCs w:val="24"/>
          <w:lang w:val="bg-BG"/>
        </w:rPr>
        <w:t>.</w:t>
      </w:r>
    </w:p>
    <w:p w:rsidR="001C4BA1" w:rsidRDefault="007B1DC2" w:rsidP="007F554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В останалата си част </w:t>
      </w:r>
      <w:r w:rsidR="00154AA0">
        <w:rPr>
          <w:rFonts w:ascii="Times New Roman" w:hAnsi="Times New Roman"/>
          <w:sz w:val="24"/>
          <w:szCs w:val="24"/>
          <w:lang w:val="bg-BG"/>
        </w:rPr>
        <w:t>З</w:t>
      </w:r>
      <w:r w:rsidR="00154AA0" w:rsidRPr="00154AA0">
        <w:rPr>
          <w:rFonts w:ascii="Times New Roman" w:hAnsi="Times New Roman"/>
          <w:sz w:val="24"/>
          <w:szCs w:val="24"/>
          <w:lang w:val="bg-BG"/>
        </w:rPr>
        <w:t>аповед №</w:t>
      </w:r>
      <w:r w:rsidR="00B65B9A">
        <w:rPr>
          <w:rFonts w:ascii="Times New Roman" w:hAnsi="Times New Roman"/>
          <w:sz w:val="24"/>
          <w:szCs w:val="24"/>
        </w:rPr>
        <w:t xml:space="preserve"> </w:t>
      </w:r>
      <w:r w:rsidR="00C161CC" w:rsidRPr="00C161CC">
        <w:rPr>
          <w:rFonts w:ascii="Times New Roman" w:hAnsi="Times New Roman"/>
          <w:sz w:val="24"/>
          <w:szCs w:val="24"/>
          <w:lang w:val="bg-BG"/>
        </w:rPr>
        <w:t>ПО-09-</w:t>
      </w:r>
      <w:r w:rsidR="00DF5032" w:rsidRPr="00DF5032">
        <w:rPr>
          <w:rFonts w:ascii="Times New Roman" w:hAnsi="Times New Roman"/>
          <w:color w:val="000000"/>
          <w:sz w:val="24"/>
          <w:szCs w:val="24"/>
          <w:lang w:val="bg-BG"/>
        </w:rPr>
        <w:t>279/22.12.2023</w:t>
      </w:r>
      <w:r w:rsidR="00DF5032" w:rsidRPr="00DF50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54AA0" w:rsidRPr="00DF5032">
        <w:rPr>
          <w:rFonts w:ascii="Times New Roman" w:hAnsi="Times New Roman"/>
          <w:sz w:val="24"/>
          <w:szCs w:val="24"/>
          <w:lang w:val="bg-BG"/>
        </w:rPr>
        <w:t>г</w:t>
      </w:r>
      <w:r w:rsidR="00154AA0" w:rsidRPr="00154AA0">
        <w:rPr>
          <w:rFonts w:ascii="Times New Roman" w:hAnsi="Times New Roman"/>
          <w:sz w:val="24"/>
          <w:szCs w:val="24"/>
          <w:lang w:val="bg-BG"/>
        </w:rPr>
        <w:t>.</w:t>
      </w:r>
      <w:r w:rsidR="00154AA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C4BA1">
        <w:rPr>
          <w:rFonts w:ascii="Times New Roman" w:hAnsi="Times New Roman"/>
          <w:color w:val="000000"/>
          <w:sz w:val="24"/>
          <w:szCs w:val="24"/>
          <w:lang w:val="bg-BG"/>
        </w:rPr>
        <w:t>остава непроменена</w:t>
      </w:r>
      <w:r w:rsidR="00154AA0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300740" w:rsidRPr="002F47D8" w:rsidRDefault="002F47D8" w:rsidP="002F47D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 xml:space="preserve">Настоящата заповед отменя </w:t>
      </w:r>
      <w:r w:rsidR="004115EB">
        <w:rPr>
          <w:rFonts w:ascii="Times New Roman" w:hAnsi="Times New Roman"/>
          <w:color w:val="000000"/>
          <w:sz w:val="24"/>
          <w:szCs w:val="24"/>
          <w:lang w:val="bg-BG"/>
        </w:rPr>
        <w:t xml:space="preserve">Заповед </w:t>
      </w:r>
      <w:r w:rsidRPr="002F47D8">
        <w:rPr>
          <w:rFonts w:ascii="Times New Roman" w:hAnsi="Times New Roman"/>
          <w:color w:val="000000"/>
          <w:sz w:val="24"/>
          <w:szCs w:val="24"/>
          <w:lang w:val="bg-BG"/>
        </w:rPr>
        <w:t>ПО-09-</w:t>
      </w:r>
      <w:r w:rsidRPr="002F47D8">
        <w:rPr>
          <w:rFonts w:ascii="Times New Roman" w:hAnsi="Times New Roman"/>
          <w:color w:val="000000"/>
          <w:sz w:val="24"/>
          <w:szCs w:val="24"/>
        </w:rPr>
        <w:t>279</w:t>
      </w:r>
      <w:r w:rsidRPr="002F47D8">
        <w:rPr>
          <w:rFonts w:ascii="Times New Roman" w:hAnsi="Times New Roman"/>
          <w:color w:val="000000"/>
          <w:sz w:val="24"/>
          <w:szCs w:val="24"/>
          <w:lang w:val="bg-BG"/>
        </w:rPr>
        <w:t>-1/17.06.202</w:t>
      </w:r>
      <w:r w:rsidRPr="002F47D8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2F47D8">
        <w:rPr>
          <w:rFonts w:ascii="Times New Roman" w:hAnsi="Times New Roman"/>
          <w:color w:val="000000"/>
          <w:sz w:val="24"/>
          <w:szCs w:val="24"/>
          <w:lang w:val="bg-BG"/>
        </w:rPr>
        <w:t>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="001C4BA1">
        <w:rPr>
          <w:rFonts w:ascii="Times New Roman" w:hAnsi="Times New Roman"/>
          <w:color w:val="000000"/>
          <w:sz w:val="24"/>
          <w:szCs w:val="24"/>
          <w:lang w:val="bg-BG"/>
        </w:rPr>
        <w:t xml:space="preserve">е неразделна част от </w:t>
      </w:r>
      <w:r w:rsidR="007F554D">
        <w:rPr>
          <w:rFonts w:ascii="Times New Roman" w:hAnsi="Times New Roman"/>
          <w:sz w:val="24"/>
          <w:szCs w:val="24"/>
          <w:lang w:val="bg-BG"/>
        </w:rPr>
        <w:t>З</w:t>
      </w:r>
      <w:r w:rsidR="007F554D" w:rsidRPr="00154AA0">
        <w:rPr>
          <w:rFonts w:ascii="Times New Roman" w:hAnsi="Times New Roman"/>
          <w:sz w:val="24"/>
          <w:szCs w:val="24"/>
          <w:lang w:val="bg-BG"/>
        </w:rPr>
        <w:t>аповед №</w:t>
      </w:r>
      <w:r w:rsidR="00B65B9A">
        <w:rPr>
          <w:rFonts w:ascii="Times New Roman" w:hAnsi="Times New Roman"/>
          <w:sz w:val="24"/>
          <w:szCs w:val="24"/>
        </w:rPr>
        <w:t xml:space="preserve"> </w:t>
      </w:r>
      <w:r w:rsidR="00C161CC" w:rsidRPr="00C161CC">
        <w:rPr>
          <w:rFonts w:ascii="Times New Roman" w:hAnsi="Times New Roman"/>
          <w:sz w:val="24"/>
          <w:szCs w:val="24"/>
          <w:lang w:val="bg-BG"/>
        </w:rPr>
        <w:t>ПО-</w:t>
      </w:r>
      <w:r w:rsidR="00C161CC" w:rsidRPr="00DF5032">
        <w:rPr>
          <w:rFonts w:ascii="Times New Roman" w:hAnsi="Times New Roman"/>
          <w:sz w:val="24"/>
          <w:szCs w:val="24"/>
          <w:lang w:val="bg-BG"/>
        </w:rPr>
        <w:t>09-</w:t>
      </w:r>
      <w:r w:rsidR="00DF5032" w:rsidRPr="00DF5032">
        <w:rPr>
          <w:rFonts w:ascii="Times New Roman" w:hAnsi="Times New Roman"/>
          <w:color w:val="000000"/>
          <w:sz w:val="24"/>
          <w:szCs w:val="24"/>
          <w:lang w:val="bg-BG"/>
        </w:rPr>
        <w:t>279/22.12.2023</w:t>
      </w:r>
      <w:r w:rsidR="00DF50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554D" w:rsidRPr="00154AA0">
        <w:rPr>
          <w:rFonts w:ascii="Times New Roman" w:hAnsi="Times New Roman"/>
          <w:sz w:val="24"/>
          <w:szCs w:val="24"/>
          <w:lang w:val="bg-BG"/>
        </w:rPr>
        <w:t>г.</w:t>
      </w:r>
      <w:r w:rsidR="007F554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00740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300740" w:rsidRPr="006E4D07">
        <w:rPr>
          <w:rFonts w:ascii="Times New Roman" w:hAnsi="Times New Roman"/>
          <w:color w:val="000000"/>
          <w:sz w:val="24"/>
          <w:szCs w:val="24"/>
          <w:lang w:val="bg-BG"/>
        </w:rPr>
        <w:t xml:space="preserve">може да бъде обжалвана в 14-дневен срок от обявяването или публикуването </w:t>
      </w:r>
      <w:r w:rsidR="00300740" w:rsidRPr="006E4D07">
        <w:rPr>
          <w:rFonts w:ascii="Times New Roman" w:hAnsi="Times New Roman"/>
          <w:sz w:val="24"/>
          <w:szCs w:val="24"/>
          <w:lang w:val="bg-BG"/>
        </w:rPr>
        <w:t xml:space="preserve">по реда на </w:t>
      </w:r>
      <w:proofErr w:type="spellStart"/>
      <w:r w:rsidR="00300740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300740">
        <w:rPr>
          <w:rFonts w:ascii="Times New Roman" w:hAnsi="Times New Roman"/>
          <w:sz w:val="24"/>
          <w:szCs w:val="24"/>
          <w:lang w:val="bg-BG"/>
        </w:rPr>
        <w:t xml:space="preserve"> кодекс</w:t>
      </w:r>
      <w:r w:rsidR="00300740" w:rsidRPr="006E4D0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00740">
        <w:rPr>
          <w:rFonts w:ascii="Times New Roman" w:hAnsi="Times New Roman"/>
          <w:sz w:val="24"/>
          <w:szCs w:val="24"/>
          <w:lang w:val="bg-BG"/>
        </w:rPr>
        <w:t>О</w:t>
      </w:r>
      <w:r w:rsidR="00300740" w:rsidRPr="006E4D07">
        <w:rPr>
          <w:rFonts w:ascii="Times New Roman" w:hAnsi="Times New Roman"/>
          <w:sz w:val="24"/>
          <w:szCs w:val="24"/>
          <w:lang w:val="bg-BG"/>
        </w:rPr>
        <w:t>бжалването на заповедта не спира изпълнението ѝ.</w:t>
      </w:r>
    </w:p>
    <w:p w:rsidR="007F554D" w:rsidRPr="006E4D07" w:rsidRDefault="007F554D" w:rsidP="007F554D">
      <w:pPr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Pr="006E4D07">
        <w:rPr>
          <w:rFonts w:ascii="Times New Roman" w:hAnsi="Times New Roman"/>
          <w:sz w:val="24"/>
          <w:szCs w:val="24"/>
          <w:lang w:val="bg-BG"/>
        </w:rPr>
        <w:t>аповед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 да се обяви в </w:t>
      </w:r>
      <w:r w:rsidR="000A4CCA">
        <w:rPr>
          <w:rFonts w:ascii="Times New Roman" w:hAnsi="Times New Roman"/>
          <w:sz w:val="24"/>
          <w:szCs w:val="24"/>
          <w:lang w:val="bg-BG"/>
        </w:rPr>
        <w:t>кметството на с</w:t>
      </w:r>
      <w:r w:rsidR="0090462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C161CC">
        <w:rPr>
          <w:rFonts w:ascii="Times New Roman" w:hAnsi="Times New Roman"/>
          <w:sz w:val="24"/>
          <w:szCs w:val="24"/>
          <w:lang w:val="bg-BG"/>
        </w:rPr>
        <w:t>Батошево</w:t>
      </w:r>
      <w:r w:rsidR="0090462C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сградата на Общинска служба по земеделие </w:t>
      </w:r>
      <w:r w:rsidR="005369F2">
        <w:rPr>
          <w:rFonts w:ascii="Times New Roman" w:hAnsi="Times New Roman"/>
          <w:sz w:val="24"/>
          <w:szCs w:val="24"/>
          <w:lang w:val="bg-BG"/>
        </w:rPr>
        <w:t>-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 Севлиево и да се публикува на интернет страниците на</w:t>
      </w:r>
      <w:r w:rsidR="005369F2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-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 Габрово и Община Севлиево.  </w:t>
      </w:r>
    </w:p>
    <w:p w:rsidR="007F554D" w:rsidRPr="006E4D07" w:rsidRDefault="002330DD" w:rsidP="007F554D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7F554D" w:rsidRPr="006E4D07">
        <w:rPr>
          <w:rFonts w:ascii="Times New Roman" w:hAnsi="Times New Roman"/>
          <w:sz w:val="24"/>
          <w:szCs w:val="24"/>
          <w:lang w:val="bg-BG"/>
        </w:rPr>
        <w:t xml:space="preserve">онтрол по изпълнението на настоящата </w:t>
      </w:r>
      <w:r w:rsidR="007F554D" w:rsidRPr="006E4D07">
        <w:rPr>
          <w:rFonts w:ascii="Times New Roman" w:hAnsi="Times New Roman"/>
          <w:color w:val="000000"/>
          <w:sz w:val="24"/>
          <w:szCs w:val="24"/>
          <w:lang w:val="bg-BG"/>
        </w:rPr>
        <w:t xml:space="preserve">заповед възлагам на началника на </w:t>
      </w:r>
      <w:r w:rsidR="00300740">
        <w:rPr>
          <w:rFonts w:ascii="Times New Roman" w:hAnsi="Times New Roman"/>
          <w:color w:val="000000"/>
          <w:sz w:val="24"/>
          <w:szCs w:val="24"/>
          <w:lang w:val="bg-BG"/>
        </w:rPr>
        <w:t>Общинска служба по земеделие</w:t>
      </w:r>
      <w:r w:rsidR="007F554D" w:rsidRPr="006E4D0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5369F2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7F554D" w:rsidRPr="006E4D07">
        <w:rPr>
          <w:rFonts w:ascii="Times New Roman" w:hAnsi="Times New Roman"/>
          <w:color w:val="000000"/>
          <w:sz w:val="24"/>
          <w:szCs w:val="24"/>
          <w:lang w:val="bg-BG"/>
        </w:rPr>
        <w:t xml:space="preserve"> Севлиево.</w:t>
      </w:r>
    </w:p>
    <w:p w:rsidR="002330DD" w:rsidRDefault="002330DD" w:rsidP="006E4D0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EA3F01" w:rsidRDefault="00EA3F01" w:rsidP="006E4D0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EA3F01" w:rsidRDefault="00EA3F01" w:rsidP="006E4D0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654D6C" w:rsidRDefault="00654D6C" w:rsidP="006E4D0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A45A32" w:rsidRPr="00654D6C" w:rsidRDefault="00A45A32" w:rsidP="00A45A32">
      <w:pPr>
        <w:shd w:val="clear" w:color="auto" w:fill="FFFFFF"/>
        <w:tabs>
          <w:tab w:val="left" w:pos="2505"/>
        </w:tabs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>ДАНИЕЛ БУРМОВ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ab/>
      </w:r>
      <w:r w:rsidR="00340BA4">
        <w:rPr>
          <w:rFonts w:ascii="Times New Roman" w:hAnsi="Times New Roman"/>
          <w:b/>
          <w:spacing w:val="-6"/>
          <w:sz w:val="24"/>
          <w:szCs w:val="24"/>
          <w:lang w:val="ru-RU"/>
        </w:rPr>
        <w:t>/П/</w:t>
      </w:r>
    </w:p>
    <w:p w:rsidR="00A45A32" w:rsidRDefault="00A45A32" w:rsidP="00A45A32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Директор на ОД </w:t>
      </w:r>
      <w:r w:rsidRPr="006E4D07">
        <w:rPr>
          <w:rFonts w:ascii="Times New Roman" w:hAnsi="Times New Roman"/>
          <w:b/>
          <w:spacing w:val="-6"/>
          <w:sz w:val="24"/>
          <w:szCs w:val="24"/>
          <w:lang w:val="bg-BG"/>
        </w:rPr>
        <w:t>„</w:t>
      </w:r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>Земеделие" – Габрово</w:t>
      </w:r>
    </w:p>
    <w:p w:rsidR="00A45A32" w:rsidRDefault="00A45A32" w:rsidP="00A45A32">
      <w:pPr>
        <w:shd w:val="clear" w:color="auto" w:fill="FFFFFF"/>
        <w:spacing w:before="3"/>
        <w:rPr>
          <w:rFonts w:ascii="Times New Roman" w:hAnsi="Times New Roman"/>
          <w:spacing w:val="-6"/>
          <w:sz w:val="24"/>
          <w:szCs w:val="24"/>
          <w:lang w:val="bg-BG"/>
        </w:rPr>
      </w:pPr>
    </w:p>
    <w:sectPr w:rsidR="00A45A32" w:rsidSect="008F04B4">
      <w:footerReference w:type="default" r:id="rId7"/>
      <w:headerReference w:type="first" r:id="rId8"/>
      <w:footerReference w:type="first" r:id="rId9"/>
      <w:pgSz w:w="11907" w:h="16840" w:code="9"/>
      <w:pgMar w:top="993" w:right="1134" w:bottom="284" w:left="1134" w:header="851" w:footer="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32" w:rsidRDefault="00A45A32">
      <w:r>
        <w:separator/>
      </w:r>
    </w:p>
  </w:endnote>
  <w:endnote w:type="continuationSeparator" w:id="0">
    <w:p w:rsidR="00A45A32" w:rsidRDefault="00A4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626623"/>
      <w:docPartObj>
        <w:docPartGallery w:val="Page Numbers (Bottom of Page)"/>
        <w:docPartUnique/>
      </w:docPartObj>
    </w:sdtPr>
    <w:sdtEndPr/>
    <w:sdtContent>
      <w:p w:rsidR="00A45A32" w:rsidRDefault="00A45A32" w:rsidP="002F33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5A32">
          <w:rPr>
            <w:noProof/>
            <w:lang w:val="bg-BG"/>
          </w:rPr>
          <w:t>2</w:t>
        </w:r>
        <w:r>
          <w:fldChar w:fldCharType="end"/>
        </w:r>
      </w:p>
    </w:sdtContent>
  </w:sdt>
  <w:p w:rsidR="00A45A32" w:rsidRPr="006003E3" w:rsidRDefault="00A45A32" w:rsidP="002F33CE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A45A32" w:rsidRDefault="00A45A32" w:rsidP="002F33CE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A45A32" w:rsidRPr="002F33CE" w:rsidRDefault="00A45A32" w:rsidP="002F33C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071984"/>
      <w:docPartObj>
        <w:docPartGallery w:val="Page Numbers (Bottom of Page)"/>
        <w:docPartUnique/>
      </w:docPartObj>
    </w:sdtPr>
    <w:sdtEndPr/>
    <w:sdtContent>
      <w:p w:rsidR="00A45A32" w:rsidRDefault="00A45A3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BA4" w:rsidRPr="00340BA4">
          <w:rPr>
            <w:noProof/>
            <w:lang w:val="bg-BG"/>
          </w:rPr>
          <w:t>1</w:t>
        </w:r>
        <w:r>
          <w:fldChar w:fldCharType="end"/>
        </w:r>
      </w:p>
    </w:sdtContent>
  </w:sdt>
  <w:p w:rsidR="00A45A32" w:rsidRDefault="00A45A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32" w:rsidRDefault="00A45A32">
      <w:r>
        <w:separator/>
      </w:r>
    </w:p>
  </w:footnote>
  <w:footnote w:type="continuationSeparator" w:id="0">
    <w:p w:rsidR="00A45A32" w:rsidRDefault="00A4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32" w:rsidRPr="005B69F7" w:rsidRDefault="00A45A32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5A32" w:rsidRPr="005B69F7" w:rsidRDefault="00A45A32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32C6F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A45A32" w:rsidRPr="00CE747B" w:rsidRDefault="00A45A32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A45A32" w:rsidRPr="00CE747B" w:rsidRDefault="00A45A32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Pr="00C8438D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”Земеделие” </w:t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B1053"/>
    <w:multiLevelType w:val="hybridMultilevel"/>
    <w:tmpl w:val="8CE6006E"/>
    <w:lvl w:ilvl="0" w:tplc="7018D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04574"/>
    <w:multiLevelType w:val="hybridMultilevel"/>
    <w:tmpl w:val="F0F81DA8"/>
    <w:lvl w:ilvl="0" w:tplc="0DE8ED62">
      <w:start w:val="1"/>
      <w:numFmt w:val="upperRoman"/>
      <w:lvlText w:val="%1."/>
      <w:lvlJc w:val="left"/>
      <w:pPr>
        <w:ind w:left="851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9114A"/>
    <w:multiLevelType w:val="hybridMultilevel"/>
    <w:tmpl w:val="3FE6DB3E"/>
    <w:lvl w:ilvl="0" w:tplc="B56A2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4694B86"/>
    <w:multiLevelType w:val="hybridMultilevel"/>
    <w:tmpl w:val="AD0AD214"/>
    <w:lvl w:ilvl="0" w:tplc="124657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6711"/>
    <w:rsid w:val="0001729D"/>
    <w:rsid w:val="00025E87"/>
    <w:rsid w:val="000361E2"/>
    <w:rsid w:val="00040E2F"/>
    <w:rsid w:val="00041E48"/>
    <w:rsid w:val="00042806"/>
    <w:rsid w:val="00044763"/>
    <w:rsid w:val="00044B88"/>
    <w:rsid w:val="00045DAE"/>
    <w:rsid w:val="000472E3"/>
    <w:rsid w:val="000477BF"/>
    <w:rsid w:val="0005428F"/>
    <w:rsid w:val="0005609A"/>
    <w:rsid w:val="00057A37"/>
    <w:rsid w:val="00062B89"/>
    <w:rsid w:val="00067994"/>
    <w:rsid w:val="0007094B"/>
    <w:rsid w:val="00070E7B"/>
    <w:rsid w:val="00080EF7"/>
    <w:rsid w:val="00096A36"/>
    <w:rsid w:val="000A4CCA"/>
    <w:rsid w:val="000C000D"/>
    <w:rsid w:val="000C04E6"/>
    <w:rsid w:val="000D3EF2"/>
    <w:rsid w:val="000E3A69"/>
    <w:rsid w:val="000E3E6E"/>
    <w:rsid w:val="000E4BE3"/>
    <w:rsid w:val="000F61C1"/>
    <w:rsid w:val="00110145"/>
    <w:rsid w:val="001204B2"/>
    <w:rsid w:val="00120A93"/>
    <w:rsid w:val="001239CB"/>
    <w:rsid w:val="00123B3D"/>
    <w:rsid w:val="00125E24"/>
    <w:rsid w:val="001425ED"/>
    <w:rsid w:val="00150036"/>
    <w:rsid w:val="00154AA0"/>
    <w:rsid w:val="0015724D"/>
    <w:rsid w:val="00157D1E"/>
    <w:rsid w:val="001701D6"/>
    <w:rsid w:val="00181BCA"/>
    <w:rsid w:val="00186706"/>
    <w:rsid w:val="001A413F"/>
    <w:rsid w:val="001A6554"/>
    <w:rsid w:val="001A7563"/>
    <w:rsid w:val="001B4BA5"/>
    <w:rsid w:val="001C4BA1"/>
    <w:rsid w:val="001D19E7"/>
    <w:rsid w:val="001D34C8"/>
    <w:rsid w:val="001D3C49"/>
    <w:rsid w:val="001D6E62"/>
    <w:rsid w:val="001E26C8"/>
    <w:rsid w:val="001E48B3"/>
    <w:rsid w:val="001E712E"/>
    <w:rsid w:val="001E740B"/>
    <w:rsid w:val="001F2586"/>
    <w:rsid w:val="001F45EB"/>
    <w:rsid w:val="00201DD3"/>
    <w:rsid w:val="0020653E"/>
    <w:rsid w:val="002130D0"/>
    <w:rsid w:val="00225564"/>
    <w:rsid w:val="00232F8E"/>
    <w:rsid w:val="002330DD"/>
    <w:rsid w:val="00233184"/>
    <w:rsid w:val="00237B9A"/>
    <w:rsid w:val="0025125B"/>
    <w:rsid w:val="00253FFA"/>
    <w:rsid w:val="002575B3"/>
    <w:rsid w:val="00260F0A"/>
    <w:rsid w:val="00261A92"/>
    <w:rsid w:val="00263612"/>
    <w:rsid w:val="00264B7F"/>
    <w:rsid w:val="00266D04"/>
    <w:rsid w:val="002714DF"/>
    <w:rsid w:val="0027252C"/>
    <w:rsid w:val="00273C76"/>
    <w:rsid w:val="002773E3"/>
    <w:rsid w:val="00280B45"/>
    <w:rsid w:val="00285214"/>
    <w:rsid w:val="00290BEF"/>
    <w:rsid w:val="00292EFC"/>
    <w:rsid w:val="002A18B7"/>
    <w:rsid w:val="002A3DD2"/>
    <w:rsid w:val="002A434A"/>
    <w:rsid w:val="002A5BD6"/>
    <w:rsid w:val="002A7A15"/>
    <w:rsid w:val="002B52FB"/>
    <w:rsid w:val="002B7855"/>
    <w:rsid w:val="002C2F80"/>
    <w:rsid w:val="002C447B"/>
    <w:rsid w:val="002C4E37"/>
    <w:rsid w:val="002C72D3"/>
    <w:rsid w:val="002E25EF"/>
    <w:rsid w:val="002E7516"/>
    <w:rsid w:val="002F2EB7"/>
    <w:rsid w:val="002F33CE"/>
    <w:rsid w:val="002F47D8"/>
    <w:rsid w:val="002F4C31"/>
    <w:rsid w:val="00300740"/>
    <w:rsid w:val="0030309F"/>
    <w:rsid w:val="00307E58"/>
    <w:rsid w:val="00315909"/>
    <w:rsid w:val="00315C31"/>
    <w:rsid w:val="00316276"/>
    <w:rsid w:val="00323B76"/>
    <w:rsid w:val="00331408"/>
    <w:rsid w:val="0033427F"/>
    <w:rsid w:val="003356C0"/>
    <w:rsid w:val="00340BA4"/>
    <w:rsid w:val="00346A0D"/>
    <w:rsid w:val="003506A7"/>
    <w:rsid w:val="003529BD"/>
    <w:rsid w:val="00353649"/>
    <w:rsid w:val="003566ED"/>
    <w:rsid w:val="0036552F"/>
    <w:rsid w:val="00370247"/>
    <w:rsid w:val="003742E0"/>
    <w:rsid w:val="00380572"/>
    <w:rsid w:val="00383011"/>
    <w:rsid w:val="00393D98"/>
    <w:rsid w:val="00394DCC"/>
    <w:rsid w:val="003A4421"/>
    <w:rsid w:val="003B2911"/>
    <w:rsid w:val="003B61A9"/>
    <w:rsid w:val="003B7313"/>
    <w:rsid w:val="003B7671"/>
    <w:rsid w:val="003E4D34"/>
    <w:rsid w:val="003E5E2E"/>
    <w:rsid w:val="003E5E8B"/>
    <w:rsid w:val="003F2D02"/>
    <w:rsid w:val="003F59C8"/>
    <w:rsid w:val="003F7EC5"/>
    <w:rsid w:val="00404969"/>
    <w:rsid w:val="00407921"/>
    <w:rsid w:val="004115EB"/>
    <w:rsid w:val="00411C35"/>
    <w:rsid w:val="004127EE"/>
    <w:rsid w:val="00417ACB"/>
    <w:rsid w:val="004242A3"/>
    <w:rsid w:val="004302EE"/>
    <w:rsid w:val="0043144E"/>
    <w:rsid w:val="004340E3"/>
    <w:rsid w:val="00437D73"/>
    <w:rsid w:val="00446795"/>
    <w:rsid w:val="00447822"/>
    <w:rsid w:val="00450739"/>
    <w:rsid w:val="00452CC0"/>
    <w:rsid w:val="0045417F"/>
    <w:rsid w:val="004549E0"/>
    <w:rsid w:val="00455065"/>
    <w:rsid w:val="00455364"/>
    <w:rsid w:val="00456D38"/>
    <w:rsid w:val="00457EB9"/>
    <w:rsid w:val="00471CFA"/>
    <w:rsid w:val="00480D65"/>
    <w:rsid w:val="00493A52"/>
    <w:rsid w:val="00495762"/>
    <w:rsid w:val="00495C6D"/>
    <w:rsid w:val="004A0FB3"/>
    <w:rsid w:val="004A2808"/>
    <w:rsid w:val="004A2DB7"/>
    <w:rsid w:val="004A6038"/>
    <w:rsid w:val="004A7221"/>
    <w:rsid w:val="004A7401"/>
    <w:rsid w:val="004B10AD"/>
    <w:rsid w:val="004C3144"/>
    <w:rsid w:val="004D47C7"/>
    <w:rsid w:val="004D506D"/>
    <w:rsid w:val="004E371C"/>
    <w:rsid w:val="004E5062"/>
    <w:rsid w:val="004E5AB9"/>
    <w:rsid w:val="004F2B0F"/>
    <w:rsid w:val="004F765C"/>
    <w:rsid w:val="00506BB1"/>
    <w:rsid w:val="00507FEC"/>
    <w:rsid w:val="0052781F"/>
    <w:rsid w:val="00535DE4"/>
    <w:rsid w:val="005369F2"/>
    <w:rsid w:val="00542607"/>
    <w:rsid w:val="00542733"/>
    <w:rsid w:val="00542842"/>
    <w:rsid w:val="00543B39"/>
    <w:rsid w:val="00546620"/>
    <w:rsid w:val="00547FDD"/>
    <w:rsid w:val="005509CA"/>
    <w:rsid w:val="005525A8"/>
    <w:rsid w:val="0055324F"/>
    <w:rsid w:val="00560044"/>
    <w:rsid w:val="005665F9"/>
    <w:rsid w:val="0056780F"/>
    <w:rsid w:val="0057056E"/>
    <w:rsid w:val="00572DF1"/>
    <w:rsid w:val="00582181"/>
    <w:rsid w:val="00582647"/>
    <w:rsid w:val="00585BF6"/>
    <w:rsid w:val="00586581"/>
    <w:rsid w:val="00586CF8"/>
    <w:rsid w:val="00590984"/>
    <w:rsid w:val="005945CA"/>
    <w:rsid w:val="005A0837"/>
    <w:rsid w:val="005A37DA"/>
    <w:rsid w:val="005A3B17"/>
    <w:rsid w:val="005B6171"/>
    <w:rsid w:val="005B69F7"/>
    <w:rsid w:val="005C24B6"/>
    <w:rsid w:val="005C458C"/>
    <w:rsid w:val="005D0D26"/>
    <w:rsid w:val="005D1590"/>
    <w:rsid w:val="005D4111"/>
    <w:rsid w:val="005D7788"/>
    <w:rsid w:val="005E1BD9"/>
    <w:rsid w:val="00602A0B"/>
    <w:rsid w:val="00602C51"/>
    <w:rsid w:val="00603512"/>
    <w:rsid w:val="006112C8"/>
    <w:rsid w:val="00617176"/>
    <w:rsid w:val="00622F3F"/>
    <w:rsid w:val="00623DC0"/>
    <w:rsid w:val="006246DF"/>
    <w:rsid w:val="00627C6D"/>
    <w:rsid w:val="00630318"/>
    <w:rsid w:val="006413F5"/>
    <w:rsid w:val="00644595"/>
    <w:rsid w:val="00651180"/>
    <w:rsid w:val="00651B29"/>
    <w:rsid w:val="006523CE"/>
    <w:rsid w:val="00654D6C"/>
    <w:rsid w:val="0066175E"/>
    <w:rsid w:val="006617EB"/>
    <w:rsid w:val="00676E46"/>
    <w:rsid w:val="00677078"/>
    <w:rsid w:val="00682B72"/>
    <w:rsid w:val="00692F57"/>
    <w:rsid w:val="0069600A"/>
    <w:rsid w:val="006A0696"/>
    <w:rsid w:val="006A2290"/>
    <w:rsid w:val="006A2459"/>
    <w:rsid w:val="006B0B9A"/>
    <w:rsid w:val="006B1B53"/>
    <w:rsid w:val="006B4809"/>
    <w:rsid w:val="006C25DF"/>
    <w:rsid w:val="006C5495"/>
    <w:rsid w:val="006E1608"/>
    <w:rsid w:val="006E4750"/>
    <w:rsid w:val="006E4D07"/>
    <w:rsid w:val="007049D0"/>
    <w:rsid w:val="00735898"/>
    <w:rsid w:val="007367A0"/>
    <w:rsid w:val="00747C81"/>
    <w:rsid w:val="00752722"/>
    <w:rsid w:val="00754950"/>
    <w:rsid w:val="00767627"/>
    <w:rsid w:val="00772EEC"/>
    <w:rsid w:val="00775D4C"/>
    <w:rsid w:val="007761C0"/>
    <w:rsid w:val="00782B89"/>
    <w:rsid w:val="007836E5"/>
    <w:rsid w:val="007865D2"/>
    <w:rsid w:val="00796B5E"/>
    <w:rsid w:val="007A0474"/>
    <w:rsid w:val="007A51F7"/>
    <w:rsid w:val="007A537D"/>
    <w:rsid w:val="007A6290"/>
    <w:rsid w:val="007B1DC2"/>
    <w:rsid w:val="007C6F6A"/>
    <w:rsid w:val="007C71F3"/>
    <w:rsid w:val="007D0989"/>
    <w:rsid w:val="007D175A"/>
    <w:rsid w:val="007D3969"/>
    <w:rsid w:val="007D6B64"/>
    <w:rsid w:val="007E60B1"/>
    <w:rsid w:val="007F2EC5"/>
    <w:rsid w:val="007F4C39"/>
    <w:rsid w:val="007F554D"/>
    <w:rsid w:val="007F7901"/>
    <w:rsid w:val="00800171"/>
    <w:rsid w:val="00805DC6"/>
    <w:rsid w:val="00807FCA"/>
    <w:rsid w:val="008108FD"/>
    <w:rsid w:val="00821C2F"/>
    <w:rsid w:val="00822321"/>
    <w:rsid w:val="00826BD6"/>
    <w:rsid w:val="00827A22"/>
    <w:rsid w:val="0083171E"/>
    <w:rsid w:val="008374DD"/>
    <w:rsid w:val="0085041E"/>
    <w:rsid w:val="0085348A"/>
    <w:rsid w:val="0085428E"/>
    <w:rsid w:val="00860201"/>
    <w:rsid w:val="008628E1"/>
    <w:rsid w:val="00863229"/>
    <w:rsid w:val="00866D9D"/>
    <w:rsid w:val="008828AB"/>
    <w:rsid w:val="00883DD4"/>
    <w:rsid w:val="00895E64"/>
    <w:rsid w:val="008A39A5"/>
    <w:rsid w:val="008A4586"/>
    <w:rsid w:val="008B0206"/>
    <w:rsid w:val="008B1300"/>
    <w:rsid w:val="008B3665"/>
    <w:rsid w:val="008B3CC4"/>
    <w:rsid w:val="008C1742"/>
    <w:rsid w:val="008C3817"/>
    <w:rsid w:val="008E63AB"/>
    <w:rsid w:val="008F04B4"/>
    <w:rsid w:val="0090127B"/>
    <w:rsid w:val="0090462C"/>
    <w:rsid w:val="00913C33"/>
    <w:rsid w:val="00914EB4"/>
    <w:rsid w:val="00936425"/>
    <w:rsid w:val="009401C9"/>
    <w:rsid w:val="0094124B"/>
    <w:rsid w:val="009461AE"/>
    <w:rsid w:val="00946C7F"/>
    <w:rsid w:val="00946D85"/>
    <w:rsid w:val="00951877"/>
    <w:rsid w:val="00955A19"/>
    <w:rsid w:val="00963376"/>
    <w:rsid w:val="0097301B"/>
    <w:rsid w:val="00974546"/>
    <w:rsid w:val="00974B3B"/>
    <w:rsid w:val="0099275B"/>
    <w:rsid w:val="00993727"/>
    <w:rsid w:val="009966E6"/>
    <w:rsid w:val="00997E60"/>
    <w:rsid w:val="009A49E5"/>
    <w:rsid w:val="009A6460"/>
    <w:rsid w:val="009A7D0C"/>
    <w:rsid w:val="009B20E7"/>
    <w:rsid w:val="009B5B22"/>
    <w:rsid w:val="009C590D"/>
    <w:rsid w:val="009D07F5"/>
    <w:rsid w:val="009D15CC"/>
    <w:rsid w:val="009D634D"/>
    <w:rsid w:val="009D754A"/>
    <w:rsid w:val="009E617D"/>
    <w:rsid w:val="009E7D8E"/>
    <w:rsid w:val="009F07B6"/>
    <w:rsid w:val="009F3593"/>
    <w:rsid w:val="009F49A0"/>
    <w:rsid w:val="00A00E72"/>
    <w:rsid w:val="00A04440"/>
    <w:rsid w:val="00A079E3"/>
    <w:rsid w:val="00A07DF1"/>
    <w:rsid w:val="00A10B90"/>
    <w:rsid w:val="00A135D0"/>
    <w:rsid w:val="00A15922"/>
    <w:rsid w:val="00A34CB6"/>
    <w:rsid w:val="00A45A32"/>
    <w:rsid w:val="00A51B76"/>
    <w:rsid w:val="00A562F3"/>
    <w:rsid w:val="00A6569C"/>
    <w:rsid w:val="00A75E22"/>
    <w:rsid w:val="00A75F60"/>
    <w:rsid w:val="00A77F58"/>
    <w:rsid w:val="00A8349F"/>
    <w:rsid w:val="00A86B12"/>
    <w:rsid w:val="00AA0574"/>
    <w:rsid w:val="00AA2A82"/>
    <w:rsid w:val="00AB0495"/>
    <w:rsid w:val="00AB5199"/>
    <w:rsid w:val="00AB7013"/>
    <w:rsid w:val="00AD13E8"/>
    <w:rsid w:val="00AD37FF"/>
    <w:rsid w:val="00AD422B"/>
    <w:rsid w:val="00AE2729"/>
    <w:rsid w:val="00AF1848"/>
    <w:rsid w:val="00B03CE5"/>
    <w:rsid w:val="00B10B0D"/>
    <w:rsid w:val="00B20D54"/>
    <w:rsid w:val="00B25C1D"/>
    <w:rsid w:val="00B33CBA"/>
    <w:rsid w:val="00B3797F"/>
    <w:rsid w:val="00B407E0"/>
    <w:rsid w:val="00B43245"/>
    <w:rsid w:val="00B435FA"/>
    <w:rsid w:val="00B53290"/>
    <w:rsid w:val="00B63434"/>
    <w:rsid w:val="00B65B9A"/>
    <w:rsid w:val="00B6612D"/>
    <w:rsid w:val="00B82443"/>
    <w:rsid w:val="00B84644"/>
    <w:rsid w:val="00B85BC3"/>
    <w:rsid w:val="00B915C4"/>
    <w:rsid w:val="00BD0331"/>
    <w:rsid w:val="00BD427F"/>
    <w:rsid w:val="00BD4BDC"/>
    <w:rsid w:val="00BD4D95"/>
    <w:rsid w:val="00BD7A46"/>
    <w:rsid w:val="00BE0C5D"/>
    <w:rsid w:val="00BE4B33"/>
    <w:rsid w:val="00BF0614"/>
    <w:rsid w:val="00BF0AAE"/>
    <w:rsid w:val="00BF327E"/>
    <w:rsid w:val="00BF6556"/>
    <w:rsid w:val="00C00904"/>
    <w:rsid w:val="00C015CF"/>
    <w:rsid w:val="00C02136"/>
    <w:rsid w:val="00C023F9"/>
    <w:rsid w:val="00C07AFE"/>
    <w:rsid w:val="00C156DF"/>
    <w:rsid w:val="00C15C09"/>
    <w:rsid w:val="00C161CC"/>
    <w:rsid w:val="00C212B9"/>
    <w:rsid w:val="00C21825"/>
    <w:rsid w:val="00C248BB"/>
    <w:rsid w:val="00C25291"/>
    <w:rsid w:val="00C25F60"/>
    <w:rsid w:val="00C47018"/>
    <w:rsid w:val="00C473A4"/>
    <w:rsid w:val="00C54547"/>
    <w:rsid w:val="00C64DF3"/>
    <w:rsid w:val="00C734CF"/>
    <w:rsid w:val="00C738A7"/>
    <w:rsid w:val="00C80107"/>
    <w:rsid w:val="00C8438D"/>
    <w:rsid w:val="00C87D84"/>
    <w:rsid w:val="00C96F48"/>
    <w:rsid w:val="00CA2EB8"/>
    <w:rsid w:val="00CA3258"/>
    <w:rsid w:val="00CA5F2F"/>
    <w:rsid w:val="00CA7402"/>
    <w:rsid w:val="00CA7A14"/>
    <w:rsid w:val="00CB247A"/>
    <w:rsid w:val="00CB764C"/>
    <w:rsid w:val="00CC4789"/>
    <w:rsid w:val="00CD0A12"/>
    <w:rsid w:val="00CD49F5"/>
    <w:rsid w:val="00CD77B5"/>
    <w:rsid w:val="00CE747B"/>
    <w:rsid w:val="00CF3844"/>
    <w:rsid w:val="00CF5010"/>
    <w:rsid w:val="00D02C11"/>
    <w:rsid w:val="00D139F3"/>
    <w:rsid w:val="00D1424A"/>
    <w:rsid w:val="00D14D77"/>
    <w:rsid w:val="00D15EED"/>
    <w:rsid w:val="00D17558"/>
    <w:rsid w:val="00D259F5"/>
    <w:rsid w:val="00D348C0"/>
    <w:rsid w:val="00D36C57"/>
    <w:rsid w:val="00D407C6"/>
    <w:rsid w:val="00D41A99"/>
    <w:rsid w:val="00D43086"/>
    <w:rsid w:val="00D43822"/>
    <w:rsid w:val="00D450FA"/>
    <w:rsid w:val="00D47CDC"/>
    <w:rsid w:val="00D47FDB"/>
    <w:rsid w:val="00D612E8"/>
    <w:rsid w:val="00D61AE4"/>
    <w:rsid w:val="00D72077"/>
    <w:rsid w:val="00D7326A"/>
    <w:rsid w:val="00D7472F"/>
    <w:rsid w:val="00D74F7B"/>
    <w:rsid w:val="00D82AED"/>
    <w:rsid w:val="00D85DED"/>
    <w:rsid w:val="00D87AEE"/>
    <w:rsid w:val="00D92B77"/>
    <w:rsid w:val="00D939BF"/>
    <w:rsid w:val="00D973C3"/>
    <w:rsid w:val="00DA2BE5"/>
    <w:rsid w:val="00DB046A"/>
    <w:rsid w:val="00DC37CA"/>
    <w:rsid w:val="00DD11B4"/>
    <w:rsid w:val="00DE2B0F"/>
    <w:rsid w:val="00DF5032"/>
    <w:rsid w:val="00E002E4"/>
    <w:rsid w:val="00E11049"/>
    <w:rsid w:val="00E16D73"/>
    <w:rsid w:val="00E22C27"/>
    <w:rsid w:val="00E232B1"/>
    <w:rsid w:val="00E464C1"/>
    <w:rsid w:val="00E47CD6"/>
    <w:rsid w:val="00E5573F"/>
    <w:rsid w:val="00E609D0"/>
    <w:rsid w:val="00E63B77"/>
    <w:rsid w:val="00E76AE7"/>
    <w:rsid w:val="00E77973"/>
    <w:rsid w:val="00E80A45"/>
    <w:rsid w:val="00E83EDD"/>
    <w:rsid w:val="00E901CA"/>
    <w:rsid w:val="00E9357E"/>
    <w:rsid w:val="00E93FCD"/>
    <w:rsid w:val="00E94B61"/>
    <w:rsid w:val="00E950E8"/>
    <w:rsid w:val="00EA3B1F"/>
    <w:rsid w:val="00EA3F01"/>
    <w:rsid w:val="00EB0D76"/>
    <w:rsid w:val="00ED21FD"/>
    <w:rsid w:val="00ED2B0D"/>
    <w:rsid w:val="00ED7158"/>
    <w:rsid w:val="00EE1D4C"/>
    <w:rsid w:val="00F00466"/>
    <w:rsid w:val="00F130FB"/>
    <w:rsid w:val="00F26248"/>
    <w:rsid w:val="00F33874"/>
    <w:rsid w:val="00F349E7"/>
    <w:rsid w:val="00F43160"/>
    <w:rsid w:val="00F503B7"/>
    <w:rsid w:val="00F61796"/>
    <w:rsid w:val="00F61E35"/>
    <w:rsid w:val="00F644DE"/>
    <w:rsid w:val="00F64F5A"/>
    <w:rsid w:val="00F72CF1"/>
    <w:rsid w:val="00F80724"/>
    <w:rsid w:val="00F827D9"/>
    <w:rsid w:val="00F965A7"/>
    <w:rsid w:val="00FA0F35"/>
    <w:rsid w:val="00FA1C45"/>
    <w:rsid w:val="00FA2580"/>
    <w:rsid w:val="00FB169F"/>
    <w:rsid w:val="00FB4267"/>
    <w:rsid w:val="00FB7E8C"/>
    <w:rsid w:val="00FC323D"/>
    <w:rsid w:val="00FC6C7C"/>
    <w:rsid w:val="00FD0E4A"/>
    <w:rsid w:val="00FD28DF"/>
    <w:rsid w:val="00FD29A5"/>
    <w:rsid w:val="00FD3304"/>
    <w:rsid w:val="00FD3C85"/>
    <w:rsid w:val="00FD639F"/>
    <w:rsid w:val="00FE0BFD"/>
    <w:rsid w:val="00FE11B8"/>
    <w:rsid w:val="00FE2521"/>
    <w:rsid w:val="00FE7889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44C6D96A"/>
  <w15:docId w15:val="{43BF6085-6A7B-4739-8D47-4C3D2B66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uiPriority w:val="99"/>
    <w:rsid w:val="00C54547"/>
    <w:rPr>
      <w:rFonts w:ascii="Arial" w:hAnsi="Arial"/>
      <w:lang w:val="en-US" w:eastAsia="en-US"/>
    </w:rPr>
  </w:style>
  <w:style w:type="paragraph" w:styleId="ad">
    <w:name w:val="List Paragraph"/>
    <w:basedOn w:val="a"/>
    <w:uiPriority w:val="34"/>
    <w:qFormat/>
    <w:rsid w:val="00F6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278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25</cp:revision>
  <cp:lastPrinted>2024-06-19T08:18:00Z</cp:lastPrinted>
  <dcterms:created xsi:type="dcterms:W3CDTF">2024-06-03T08:13:00Z</dcterms:created>
  <dcterms:modified xsi:type="dcterms:W3CDTF">2024-06-19T09:27:00Z</dcterms:modified>
</cp:coreProperties>
</file>