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2F" w:rsidRPr="006E4D07" w:rsidRDefault="00821C2F" w:rsidP="006E4D07">
      <w:pPr>
        <w:pStyle w:val="2"/>
        <w:tabs>
          <w:tab w:val="left" w:pos="851"/>
        </w:tabs>
        <w:spacing w:line="276" w:lineRule="auto"/>
        <w:rPr>
          <w:b/>
          <w:sz w:val="24"/>
          <w:szCs w:val="24"/>
        </w:rPr>
      </w:pPr>
    </w:p>
    <w:p w:rsidR="00DD11B4" w:rsidRPr="006E4D07" w:rsidRDefault="00DD11B4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135D0" w:rsidRDefault="00A135D0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F4C39" w:rsidRPr="006E4D07" w:rsidRDefault="007F4C39" w:rsidP="006E4D07">
      <w:pPr>
        <w:spacing w:line="276" w:lineRule="auto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A756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1A7563" w:rsidRPr="001A7563">
        <w:rPr>
          <w:rFonts w:ascii="Times New Roman" w:hAnsi="Times New Roman"/>
          <w:b/>
          <w:sz w:val="24"/>
          <w:szCs w:val="24"/>
          <w:lang w:val="bg-BG"/>
        </w:rPr>
        <w:t>ПО-09-8/ 16.05.2023</w:t>
      </w:r>
      <w:r w:rsidR="004E5AB9">
        <w:rPr>
          <w:rFonts w:ascii="Times New Roman" w:hAnsi="Times New Roman"/>
          <w:b/>
          <w:sz w:val="24"/>
          <w:szCs w:val="24"/>
        </w:rPr>
        <w:t xml:space="preserve"> </w:t>
      </w:r>
      <w:r w:rsidRPr="001A7563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A135D0" w:rsidRPr="006E4D07" w:rsidRDefault="00A135D0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6E4D07" w:rsidRDefault="00827A22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ab/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чл. 3, ал. 4 от Устройствения правилник на областните дирекции „Земеделие“ в сила от 02.02.2021 г., издаден от Министерство на земеделието и храните, </w:t>
      </w:r>
      <w:proofErr w:type="spellStart"/>
      <w:r w:rsidR="0037024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370247">
        <w:rPr>
          <w:rFonts w:ascii="Times New Roman" w:hAnsi="Times New Roman"/>
          <w:sz w:val="24"/>
          <w:szCs w:val="24"/>
          <w:lang w:val="bg-BG"/>
        </w:rPr>
        <w:t xml:space="preserve">. ДВ, бр. 7/26.01.2010 г., </w:t>
      </w:r>
      <w:proofErr w:type="spellStart"/>
      <w:r w:rsidR="00370247">
        <w:rPr>
          <w:rFonts w:ascii="Times New Roman" w:hAnsi="Times New Roman"/>
          <w:sz w:val="24"/>
          <w:szCs w:val="24"/>
          <w:lang w:val="bg-BG"/>
        </w:rPr>
        <w:t>посл</w:t>
      </w:r>
      <w:proofErr w:type="spellEnd"/>
      <w:r w:rsidR="0037024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C4BA1">
        <w:rPr>
          <w:rFonts w:ascii="Times New Roman" w:hAnsi="Times New Roman"/>
          <w:sz w:val="24"/>
          <w:szCs w:val="24"/>
          <w:lang w:val="bg-BG"/>
        </w:rPr>
        <w:t>и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зм. ДВ, бр. 41 от 03.06.2022 г., </w:t>
      </w:r>
      <w:r w:rsidRPr="006E4D07">
        <w:rPr>
          <w:rFonts w:ascii="Times New Roman" w:hAnsi="Times New Roman"/>
          <w:sz w:val="24"/>
          <w:szCs w:val="24"/>
          <w:lang w:val="bg-BG"/>
        </w:rPr>
        <w:t>чл. 3</w:t>
      </w:r>
      <w:r w:rsidR="00370247">
        <w:rPr>
          <w:rFonts w:ascii="Times New Roman" w:hAnsi="Times New Roman"/>
          <w:sz w:val="24"/>
          <w:szCs w:val="24"/>
          <w:lang w:val="bg-BG"/>
        </w:rPr>
        <w:t>7в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70247">
        <w:rPr>
          <w:rFonts w:ascii="Times New Roman" w:hAnsi="Times New Roman"/>
          <w:sz w:val="24"/>
          <w:szCs w:val="24"/>
          <w:lang w:val="bg-BG"/>
        </w:rPr>
        <w:t>ал. 4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ползването на земеделските земи (ЗСПЗЗ)</w:t>
      </w:r>
      <w:r w:rsidR="008B3665" w:rsidRPr="006E4D07">
        <w:rPr>
          <w:rFonts w:ascii="Times New Roman" w:hAnsi="Times New Roman"/>
          <w:sz w:val="24"/>
          <w:szCs w:val="24"/>
          <w:lang w:val="bg-BG"/>
        </w:rPr>
        <w:t xml:space="preserve">, чл. </w:t>
      </w:r>
      <w:r w:rsidR="00FC323D" w:rsidRPr="006E4D07">
        <w:rPr>
          <w:rFonts w:ascii="Times New Roman" w:hAnsi="Times New Roman"/>
          <w:sz w:val="24"/>
          <w:szCs w:val="24"/>
          <w:lang w:val="bg-BG"/>
        </w:rPr>
        <w:t xml:space="preserve">75а, ал. 1, т. 2 </w:t>
      </w:r>
      <w:r w:rsidR="008B3665" w:rsidRPr="006E4D07">
        <w:rPr>
          <w:rFonts w:ascii="Times New Roman" w:hAnsi="Times New Roman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</w:t>
      </w:r>
      <w:r w:rsidR="006E4D07" w:rsidRPr="006E4D07">
        <w:rPr>
          <w:rFonts w:ascii="Times New Roman" w:hAnsi="Times New Roman"/>
          <w:sz w:val="24"/>
          <w:szCs w:val="24"/>
          <w:lang w:val="bg-BG"/>
        </w:rPr>
        <w:t xml:space="preserve"> (ППЗСПЗЗ)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, чл. 99, т. 2, </w:t>
      </w:r>
      <w:r w:rsidR="00380572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чл. 101 и </w:t>
      </w:r>
      <w:r w:rsidR="00370247">
        <w:rPr>
          <w:rFonts w:ascii="Times New Roman" w:hAnsi="Times New Roman"/>
          <w:sz w:val="24"/>
          <w:szCs w:val="24"/>
          <w:lang w:val="bg-BG"/>
        </w:rPr>
        <w:t>чл. 102, ал. 2 и чл. 101 от АПК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80572">
        <w:rPr>
          <w:rFonts w:ascii="Times New Roman" w:hAnsi="Times New Roman"/>
          <w:sz w:val="24"/>
          <w:szCs w:val="24"/>
          <w:lang w:val="bg-BG"/>
        </w:rPr>
        <w:t>Д</w:t>
      </w:r>
      <w:r w:rsidR="00FC323D">
        <w:rPr>
          <w:rFonts w:ascii="Times New Roman" w:hAnsi="Times New Roman"/>
          <w:sz w:val="24"/>
          <w:szCs w:val="24"/>
          <w:lang w:val="bg-BG"/>
        </w:rPr>
        <w:t>оклад с изх.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FC323D">
        <w:rPr>
          <w:rFonts w:ascii="Times New Roman" w:hAnsi="Times New Roman"/>
          <w:sz w:val="24"/>
          <w:szCs w:val="24"/>
          <w:lang w:val="bg-BG"/>
        </w:rPr>
        <w:t>ПО-09-5/16.05.2023 г. на Комисията по чл. 37в, ал. 1 от ЗСПЗЗ за землището на село Душево, общ. Севлиево, във връзка с постъпило заявление с вх. №</w:t>
      </w:r>
      <w:r w:rsidR="00997E6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C323D">
        <w:rPr>
          <w:rFonts w:ascii="Times New Roman" w:hAnsi="Times New Roman"/>
          <w:sz w:val="24"/>
          <w:szCs w:val="24"/>
          <w:lang w:val="bg-BG"/>
        </w:rPr>
        <w:t>ПО-09-2/04.04.2023 година</w:t>
      </w:r>
    </w:p>
    <w:p w:rsidR="00A135D0" w:rsidRDefault="00A135D0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Default="00370247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 З М Е Н Я М</w:t>
      </w:r>
      <w:r w:rsidR="00F965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61796" w:rsidRPr="006E4D0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300740" w:rsidRDefault="00300740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413F5" w:rsidRPr="00380572" w:rsidRDefault="006413F5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154AA0">
        <w:rPr>
          <w:rFonts w:ascii="Times New Roman" w:hAnsi="Times New Roman"/>
          <w:sz w:val="24"/>
          <w:szCs w:val="24"/>
          <w:lang w:val="bg-BG"/>
        </w:rPr>
        <w:t>Моя заповед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>ПО-09-119/30.09.2022 г.</w:t>
      </w:r>
      <w:r w:rsidRPr="00154AA0">
        <w:rPr>
          <w:rFonts w:ascii="Times New Roman" w:hAnsi="Times New Roman"/>
          <w:sz w:val="24"/>
          <w:szCs w:val="24"/>
          <w:lang w:val="bg-BG"/>
        </w:rPr>
        <w:t>, с която е одобрено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споразумение за разпределение на масивите за ползване на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ОБРАБОТВАЕМИ ЗЕМИ</w:t>
      </w:r>
      <w:r w:rsidR="00154AA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в землището на 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с. ДУШЕВО, ЕКАТТЕ 24178, </w:t>
      </w:r>
      <w:r w:rsidRPr="006E4D07">
        <w:rPr>
          <w:rFonts w:ascii="Times New Roman" w:hAnsi="Times New Roman"/>
          <w:sz w:val="24"/>
          <w:szCs w:val="24"/>
          <w:lang w:val="bg-BG"/>
        </w:rPr>
        <w:t>община Севлиево, област Габрово за стопанската 2022-2023 г., изготвено на основание чл. 37в, ал. 2 от ЗСПЗЗ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80572">
        <w:rPr>
          <w:rFonts w:ascii="Times New Roman" w:hAnsi="Times New Roman"/>
          <w:sz w:val="24"/>
          <w:szCs w:val="24"/>
          <w:lang w:val="bg-BG"/>
        </w:rPr>
        <w:t>и разпределението на имотите по чл. 37в, ал. 3, т. 2 от ЗСПЗЗ по Приложение 1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80572" w:rsidRPr="00380572">
        <w:rPr>
          <w:rFonts w:ascii="Times New Roman" w:hAnsi="Times New Roman"/>
          <w:b/>
          <w:sz w:val="24"/>
          <w:szCs w:val="24"/>
          <w:lang w:val="bg-BG"/>
        </w:rPr>
        <w:t xml:space="preserve">като се изменя, </w:t>
      </w:r>
      <w:r w:rsidRPr="00380572">
        <w:rPr>
          <w:rFonts w:ascii="Times New Roman" w:hAnsi="Times New Roman"/>
          <w:b/>
          <w:sz w:val="24"/>
          <w:szCs w:val="24"/>
          <w:lang w:val="bg-BG"/>
        </w:rPr>
        <w:t>както следва:</w:t>
      </w:r>
    </w:p>
    <w:p w:rsidR="007B1DC2" w:rsidRDefault="007B1DC2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т. </w:t>
      </w:r>
      <w:r>
        <w:rPr>
          <w:rFonts w:ascii="Times New Roman" w:hAnsi="Times New Roman"/>
          <w:sz w:val="24"/>
          <w:szCs w:val="24"/>
          <w:lang w:val="en-GB"/>
        </w:rPr>
        <w:t>I.4.</w:t>
      </w:r>
      <w:r w:rsidRPr="007B1DC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вместо </w:t>
      </w:r>
      <w:r w:rsidR="00300740">
        <w:rPr>
          <w:rFonts w:ascii="Times New Roman" w:hAnsi="Times New Roman"/>
          <w:sz w:val="24"/>
          <w:szCs w:val="24"/>
          <w:lang w:val="bg-BG"/>
        </w:rPr>
        <w:t>ЕЛЕНА РАШКОВА ГРИГОРОВА</w:t>
      </w:r>
      <w:r w:rsidR="00300740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да се чете </w:t>
      </w:r>
      <w:r w:rsidR="00300740">
        <w:rPr>
          <w:rFonts w:ascii="Times New Roman" w:hAnsi="Times New Roman"/>
          <w:sz w:val="24"/>
          <w:szCs w:val="24"/>
          <w:lang w:val="bg-BG"/>
        </w:rPr>
        <w:t>МИГЛЕНА ЛОЗАНОВА ДИМИТРОВА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C4BA1" w:rsidRDefault="007B1DC2" w:rsidP="007F554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останалата си част </w:t>
      </w:r>
      <w:r w:rsidR="00154AA0">
        <w:rPr>
          <w:rFonts w:ascii="Times New Roman" w:hAnsi="Times New Roman"/>
          <w:sz w:val="24"/>
          <w:szCs w:val="24"/>
          <w:lang w:val="bg-BG"/>
        </w:rPr>
        <w:t>З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>аповед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>ПО-09-119/30.09.2022 г.</w:t>
      </w:r>
      <w:r w:rsidR="00154A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4BA1">
        <w:rPr>
          <w:rFonts w:ascii="Times New Roman" w:hAnsi="Times New Roman"/>
          <w:color w:val="000000"/>
          <w:sz w:val="24"/>
          <w:szCs w:val="24"/>
          <w:lang w:val="bg-BG"/>
        </w:rPr>
        <w:t>остава непроменена</w:t>
      </w:r>
      <w:r w:rsidR="00154AA0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1C4BA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300740" w:rsidRDefault="00300740" w:rsidP="00300740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00740" w:rsidRPr="006E4D07" w:rsidRDefault="001C4BA1" w:rsidP="00300740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Настоящата заповед е неразделна част от </w:t>
      </w:r>
      <w:r w:rsidR="007F554D">
        <w:rPr>
          <w:rFonts w:ascii="Times New Roman" w:hAnsi="Times New Roman"/>
          <w:sz w:val="24"/>
          <w:szCs w:val="24"/>
          <w:lang w:val="bg-BG"/>
        </w:rPr>
        <w:t>З</w:t>
      </w:r>
      <w:r w:rsidR="007F554D" w:rsidRPr="00154AA0">
        <w:rPr>
          <w:rFonts w:ascii="Times New Roman" w:hAnsi="Times New Roman"/>
          <w:sz w:val="24"/>
          <w:szCs w:val="24"/>
          <w:lang w:val="bg-BG"/>
        </w:rPr>
        <w:t>аповед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7F554D" w:rsidRPr="00154AA0">
        <w:rPr>
          <w:rFonts w:ascii="Times New Roman" w:hAnsi="Times New Roman"/>
          <w:sz w:val="24"/>
          <w:szCs w:val="24"/>
          <w:lang w:val="bg-BG"/>
        </w:rPr>
        <w:t>ПО-09-119/30.09.2022 г.</w:t>
      </w:r>
      <w:r w:rsidR="007F55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074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300740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може да бъде обжалвана в 14-дневен срок от обявяването или публикуването ѝ пред 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 xml:space="preserve">Районен съд </w:t>
      </w:r>
      <w:r w:rsidR="00300740">
        <w:rPr>
          <w:rFonts w:ascii="Times New Roman" w:hAnsi="Times New Roman"/>
          <w:sz w:val="24"/>
          <w:szCs w:val="24"/>
          <w:lang w:val="bg-BG"/>
        </w:rPr>
        <w:t>–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 w:rsidR="00300740" w:rsidRPr="006E4D07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 xml:space="preserve">по реда на </w:t>
      </w:r>
      <w:proofErr w:type="spellStart"/>
      <w:r w:rsidR="0030074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300740">
        <w:rPr>
          <w:rFonts w:ascii="Times New Roman" w:hAnsi="Times New Roman"/>
          <w:sz w:val="24"/>
          <w:szCs w:val="24"/>
          <w:lang w:val="bg-BG"/>
        </w:rPr>
        <w:t xml:space="preserve"> кодекс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00740">
        <w:rPr>
          <w:rFonts w:ascii="Times New Roman" w:hAnsi="Times New Roman"/>
          <w:sz w:val="24"/>
          <w:szCs w:val="24"/>
          <w:lang w:val="bg-BG"/>
        </w:rPr>
        <w:t>О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>бжалването на заповедта не спира изпълнението ѝ.</w:t>
      </w:r>
    </w:p>
    <w:p w:rsidR="007F554D" w:rsidRPr="006E4D07" w:rsidRDefault="007F554D" w:rsidP="007F554D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Pr="006E4D07">
        <w:rPr>
          <w:rFonts w:ascii="Times New Roman" w:hAnsi="Times New Roman"/>
          <w:sz w:val="24"/>
          <w:szCs w:val="24"/>
          <w:lang w:val="bg-BG"/>
        </w:rPr>
        <w:t>аповед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да се обяви в сградата на Общинска служба по земеделие гр. Севлиево и да се публикува на интернет страниците на Областна дирекция „Земеделие“ гр. Габрово и Община Севлиево.  </w:t>
      </w:r>
    </w:p>
    <w:p w:rsidR="007F554D" w:rsidRDefault="007F554D" w:rsidP="007F554D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554D" w:rsidRPr="006E4D07" w:rsidRDefault="00300740" w:rsidP="007F554D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Текущият к</w:t>
      </w:r>
      <w:r w:rsidR="007F554D" w:rsidRPr="006E4D07">
        <w:rPr>
          <w:rFonts w:ascii="Times New Roman" w:hAnsi="Times New Roman"/>
          <w:sz w:val="24"/>
          <w:szCs w:val="24"/>
          <w:lang w:val="bg-BG"/>
        </w:rPr>
        <w:t xml:space="preserve">онтрол по изпълнението на настоящата </w:t>
      </w:r>
      <w:r w:rsidR="007F554D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заповед възлагам на началника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Общинска служба по земеделие</w:t>
      </w:r>
      <w:r w:rsidR="007F554D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 гр. Севлиево.</w:t>
      </w:r>
    </w:p>
    <w:p w:rsidR="001C4BA1" w:rsidRPr="006E4D07" w:rsidRDefault="001C4BA1" w:rsidP="006E4D0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4D07" w:rsidRPr="006E4D07" w:rsidRDefault="006E4D07" w:rsidP="006E4D07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Настоящата заповед се издава и подписва в 3 (три) еднообразни екземпляра – по един за Областна дирекция „Земеделие“ гр. Габрово, Общинска служба по земеделие </w:t>
      </w:r>
      <w:r w:rsidRPr="006E4D07">
        <w:rPr>
          <w:rFonts w:ascii="Times New Roman" w:hAnsi="Times New Roman"/>
          <w:sz w:val="24"/>
          <w:szCs w:val="24"/>
          <w:lang w:val="bg-BG"/>
        </w:rPr>
        <w:t>гр. Севлиево и Община Севлиево.</w:t>
      </w:r>
    </w:p>
    <w:p w:rsidR="00A135D0" w:rsidRDefault="00A135D0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754950" w:rsidRDefault="00754950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627C6D" w:rsidRPr="006E4D07" w:rsidRDefault="00627C6D" w:rsidP="000F61C1">
      <w:pPr>
        <w:shd w:val="clear" w:color="auto" w:fill="FFFFFF"/>
        <w:tabs>
          <w:tab w:val="left" w:pos="2505"/>
        </w:tabs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ДАНИЕЛ БУРМОВ</w:t>
      </w:r>
      <w:r w:rsidR="000F61C1">
        <w:rPr>
          <w:rFonts w:ascii="Times New Roman" w:hAnsi="Times New Roman"/>
          <w:b/>
          <w:spacing w:val="-6"/>
          <w:sz w:val="24"/>
          <w:szCs w:val="24"/>
          <w:lang w:val="ru-RU"/>
        </w:rPr>
        <w:tab/>
        <w:t>/П/</w:t>
      </w:r>
    </w:p>
    <w:p w:rsidR="00E94B61" w:rsidRPr="00754950" w:rsidRDefault="00627C6D" w:rsidP="00A135D0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Директор на ОД </w:t>
      </w:r>
      <w:r w:rsidRPr="006E4D07">
        <w:rPr>
          <w:rFonts w:ascii="Times New Roman" w:hAnsi="Times New Roman"/>
          <w:b/>
          <w:spacing w:val="-6"/>
          <w:sz w:val="24"/>
          <w:szCs w:val="24"/>
          <w:lang w:val="bg-BG"/>
        </w:rPr>
        <w:t>„</w:t>
      </w:r>
      <w:proofErr w:type="spellStart"/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Земеделие</w:t>
      </w:r>
      <w:proofErr w:type="spellEnd"/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" – Габрово</w:t>
      </w:r>
    </w:p>
    <w:sectPr w:rsidR="00E94B61" w:rsidRPr="00754950" w:rsidSect="00186706">
      <w:footerReference w:type="default" r:id="rId7"/>
      <w:headerReference w:type="first" r:id="rId8"/>
      <w:footerReference w:type="first" r:id="rId9"/>
      <w:pgSz w:w="11907" w:h="16840" w:code="9"/>
      <w:pgMar w:top="1134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4C" w:rsidRDefault="00EE1D4C">
      <w:r>
        <w:separator/>
      </w:r>
    </w:p>
  </w:endnote>
  <w:endnote w:type="continuationSeparator" w:id="0">
    <w:p w:rsidR="00EE1D4C" w:rsidRDefault="00EE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2F33CE" w:rsidRDefault="002F33CE" w:rsidP="002F33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50" w:rsidRPr="00754950">
          <w:rPr>
            <w:noProof/>
            <w:lang w:val="bg-BG"/>
          </w:rPr>
          <w:t>2</w:t>
        </w:r>
        <w:r>
          <w:fldChar w:fldCharType="end"/>
        </w:r>
      </w:p>
    </w:sdtContent>
  </w:sdt>
  <w:p w:rsidR="002F33CE" w:rsidRPr="006003E3" w:rsidRDefault="002F33CE" w:rsidP="002F33CE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2F33CE" w:rsidRDefault="002F33CE" w:rsidP="002F33CE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622F3F" w:rsidRPr="002F33CE" w:rsidRDefault="00622F3F" w:rsidP="002F33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101438"/>
      <w:docPartObj>
        <w:docPartGallery w:val="Page Numbers (Bottom of Page)"/>
        <w:docPartUnique/>
      </w:docPartObj>
    </w:sdtPr>
    <w:sdtEndPr/>
    <w:sdtContent>
      <w:p w:rsidR="002F33CE" w:rsidRDefault="002F33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60" w:rsidRPr="00997E60">
          <w:rPr>
            <w:noProof/>
            <w:lang w:val="bg-BG"/>
          </w:rPr>
          <w:t>1</w:t>
        </w:r>
        <w:r>
          <w:fldChar w:fldCharType="end"/>
        </w:r>
      </w:p>
    </w:sdtContent>
  </w:sdt>
  <w:p w:rsidR="002F33CE" w:rsidRDefault="002F33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4C" w:rsidRDefault="00EE1D4C">
      <w:r>
        <w:separator/>
      </w:r>
    </w:p>
  </w:footnote>
  <w:footnote w:type="continuationSeparator" w:id="0">
    <w:p w:rsidR="00EE1D4C" w:rsidRDefault="00EE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F3F" w:rsidRPr="005B69F7" w:rsidRDefault="00622F3F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2F3F" w:rsidRPr="005B69F7" w:rsidRDefault="00622F3F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32C6F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22F3F" w:rsidRPr="00CE747B" w:rsidRDefault="00622F3F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622F3F" w:rsidRPr="00CE747B" w:rsidRDefault="00622F3F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Pr="00C8438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”Земеделие” </w:t>
    </w:r>
    <w:r w:rsidR="001D19E7">
      <w:rPr>
        <w:rFonts w:ascii="Helen Bg Condensed" w:hAnsi="Helen Bg Condensed"/>
        <w:spacing w:val="40"/>
        <w:sz w:val="26"/>
        <w:szCs w:val="26"/>
        <w:lang w:val="bg-BG"/>
      </w:rPr>
      <w:t>-</w:t>
    </w:r>
    <w:r w:rsidR="00627C6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B1053"/>
    <w:multiLevelType w:val="hybridMultilevel"/>
    <w:tmpl w:val="8CE6006E"/>
    <w:lvl w:ilvl="0" w:tplc="7018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04574"/>
    <w:multiLevelType w:val="hybridMultilevel"/>
    <w:tmpl w:val="F0F81DA8"/>
    <w:lvl w:ilvl="0" w:tplc="0DE8ED62">
      <w:start w:val="1"/>
      <w:numFmt w:val="upperRoman"/>
      <w:lvlText w:val="%1."/>
      <w:lvlJc w:val="left"/>
      <w:pPr>
        <w:ind w:left="851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9114A"/>
    <w:multiLevelType w:val="hybridMultilevel"/>
    <w:tmpl w:val="3FE6DB3E"/>
    <w:lvl w:ilvl="0" w:tplc="B56A2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694B86"/>
    <w:multiLevelType w:val="hybridMultilevel"/>
    <w:tmpl w:val="AD0AD214"/>
    <w:lvl w:ilvl="0" w:tplc="124657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6711"/>
    <w:rsid w:val="0001729D"/>
    <w:rsid w:val="00025E87"/>
    <w:rsid w:val="000361E2"/>
    <w:rsid w:val="00040E2F"/>
    <w:rsid w:val="00041E48"/>
    <w:rsid w:val="00042806"/>
    <w:rsid w:val="00044763"/>
    <w:rsid w:val="00044B88"/>
    <w:rsid w:val="00045DAE"/>
    <w:rsid w:val="000472E3"/>
    <w:rsid w:val="000477BF"/>
    <w:rsid w:val="0005428F"/>
    <w:rsid w:val="0005609A"/>
    <w:rsid w:val="00057A37"/>
    <w:rsid w:val="00062B89"/>
    <w:rsid w:val="00067994"/>
    <w:rsid w:val="0007094B"/>
    <w:rsid w:val="00070E7B"/>
    <w:rsid w:val="00080EF7"/>
    <w:rsid w:val="00096A36"/>
    <w:rsid w:val="000C000D"/>
    <w:rsid w:val="000C04E6"/>
    <w:rsid w:val="000D3EF2"/>
    <w:rsid w:val="000E3A69"/>
    <w:rsid w:val="000E3E6E"/>
    <w:rsid w:val="000E4BE3"/>
    <w:rsid w:val="000F61C1"/>
    <w:rsid w:val="00110145"/>
    <w:rsid w:val="001204B2"/>
    <w:rsid w:val="00120A93"/>
    <w:rsid w:val="001239CB"/>
    <w:rsid w:val="00123B3D"/>
    <w:rsid w:val="00150036"/>
    <w:rsid w:val="00154AA0"/>
    <w:rsid w:val="0015724D"/>
    <w:rsid w:val="00157D1E"/>
    <w:rsid w:val="00181BCA"/>
    <w:rsid w:val="00186706"/>
    <w:rsid w:val="001A413F"/>
    <w:rsid w:val="001A6554"/>
    <w:rsid w:val="001A7563"/>
    <w:rsid w:val="001B4BA5"/>
    <w:rsid w:val="001C4BA1"/>
    <w:rsid w:val="001D19E7"/>
    <w:rsid w:val="001D34C8"/>
    <w:rsid w:val="001D3C49"/>
    <w:rsid w:val="001D6E62"/>
    <w:rsid w:val="001E26C8"/>
    <w:rsid w:val="001E48B3"/>
    <w:rsid w:val="001E712E"/>
    <w:rsid w:val="001E740B"/>
    <w:rsid w:val="001F45EB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3612"/>
    <w:rsid w:val="00264B7F"/>
    <w:rsid w:val="00266D04"/>
    <w:rsid w:val="0027252C"/>
    <w:rsid w:val="00273C76"/>
    <w:rsid w:val="002773E3"/>
    <w:rsid w:val="00280B45"/>
    <w:rsid w:val="00285214"/>
    <w:rsid w:val="00290BEF"/>
    <w:rsid w:val="00292EFC"/>
    <w:rsid w:val="002A18B7"/>
    <w:rsid w:val="002A3DD2"/>
    <w:rsid w:val="002A434A"/>
    <w:rsid w:val="002A5BD6"/>
    <w:rsid w:val="002A7A15"/>
    <w:rsid w:val="002B52FB"/>
    <w:rsid w:val="002B7855"/>
    <w:rsid w:val="002C2F80"/>
    <w:rsid w:val="002C447B"/>
    <w:rsid w:val="002C72D3"/>
    <w:rsid w:val="002E25EF"/>
    <w:rsid w:val="002E7516"/>
    <w:rsid w:val="002F2EB7"/>
    <w:rsid w:val="002F33CE"/>
    <w:rsid w:val="002F4C31"/>
    <w:rsid w:val="00300740"/>
    <w:rsid w:val="0030309F"/>
    <w:rsid w:val="00307E58"/>
    <w:rsid w:val="00315909"/>
    <w:rsid w:val="00315C31"/>
    <w:rsid w:val="00316276"/>
    <w:rsid w:val="00331408"/>
    <w:rsid w:val="0033427F"/>
    <w:rsid w:val="003356C0"/>
    <w:rsid w:val="00346A0D"/>
    <w:rsid w:val="003506A7"/>
    <w:rsid w:val="003529BD"/>
    <w:rsid w:val="00353649"/>
    <w:rsid w:val="003566ED"/>
    <w:rsid w:val="0036552F"/>
    <w:rsid w:val="00370247"/>
    <w:rsid w:val="003742E0"/>
    <w:rsid w:val="00380572"/>
    <w:rsid w:val="00383011"/>
    <w:rsid w:val="00394DCC"/>
    <w:rsid w:val="003A4421"/>
    <w:rsid w:val="003B2911"/>
    <w:rsid w:val="003B7313"/>
    <w:rsid w:val="003B7671"/>
    <w:rsid w:val="003E4D34"/>
    <w:rsid w:val="003E5E2E"/>
    <w:rsid w:val="003E5E8B"/>
    <w:rsid w:val="003F2D02"/>
    <w:rsid w:val="003F59C8"/>
    <w:rsid w:val="003F7EC5"/>
    <w:rsid w:val="00404969"/>
    <w:rsid w:val="00407921"/>
    <w:rsid w:val="00411C35"/>
    <w:rsid w:val="004127EE"/>
    <w:rsid w:val="00417ACB"/>
    <w:rsid w:val="004242A3"/>
    <w:rsid w:val="004302EE"/>
    <w:rsid w:val="0043144E"/>
    <w:rsid w:val="004340E3"/>
    <w:rsid w:val="00437D73"/>
    <w:rsid w:val="00446795"/>
    <w:rsid w:val="00447822"/>
    <w:rsid w:val="00450739"/>
    <w:rsid w:val="00452CC0"/>
    <w:rsid w:val="0045417F"/>
    <w:rsid w:val="004549E0"/>
    <w:rsid w:val="00455065"/>
    <w:rsid w:val="00455364"/>
    <w:rsid w:val="00456D38"/>
    <w:rsid w:val="00457EB9"/>
    <w:rsid w:val="00471CFA"/>
    <w:rsid w:val="00480D65"/>
    <w:rsid w:val="00493A52"/>
    <w:rsid w:val="00495762"/>
    <w:rsid w:val="00495C6D"/>
    <w:rsid w:val="004A0FB3"/>
    <w:rsid w:val="004A2808"/>
    <w:rsid w:val="004A2DB7"/>
    <w:rsid w:val="004A6038"/>
    <w:rsid w:val="004A7221"/>
    <w:rsid w:val="004A7401"/>
    <w:rsid w:val="004B10AD"/>
    <w:rsid w:val="004C3144"/>
    <w:rsid w:val="004D47C7"/>
    <w:rsid w:val="004E371C"/>
    <w:rsid w:val="004E5062"/>
    <w:rsid w:val="004E5AB9"/>
    <w:rsid w:val="004F765C"/>
    <w:rsid w:val="00507FEC"/>
    <w:rsid w:val="0052781F"/>
    <w:rsid w:val="00535DE4"/>
    <w:rsid w:val="00542607"/>
    <w:rsid w:val="00542733"/>
    <w:rsid w:val="00542842"/>
    <w:rsid w:val="00543B39"/>
    <w:rsid w:val="00546620"/>
    <w:rsid w:val="00547FDD"/>
    <w:rsid w:val="005509CA"/>
    <w:rsid w:val="005525A8"/>
    <w:rsid w:val="0055324F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0984"/>
    <w:rsid w:val="005945CA"/>
    <w:rsid w:val="005A0837"/>
    <w:rsid w:val="005A37DA"/>
    <w:rsid w:val="005A3B17"/>
    <w:rsid w:val="005B6171"/>
    <w:rsid w:val="005B69F7"/>
    <w:rsid w:val="005C24B6"/>
    <w:rsid w:val="005C458C"/>
    <w:rsid w:val="005D1590"/>
    <w:rsid w:val="005D4111"/>
    <w:rsid w:val="005D7788"/>
    <w:rsid w:val="005E1BD9"/>
    <w:rsid w:val="00602A0B"/>
    <w:rsid w:val="00602C51"/>
    <w:rsid w:val="00603512"/>
    <w:rsid w:val="006112C8"/>
    <w:rsid w:val="00617176"/>
    <w:rsid w:val="00622F3F"/>
    <w:rsid w:val="00623DC0"/>
    <w:rsid w:val="006246DF"/>
    <w:rsid w:val="00627C6D"/>
    <w:rsid w:val="00630318"/>
    <w:rsid w:val="006413F5"/>
    <w:rsid w:val="00644595"/>
    <w:rsid w:val="00651180"/>
    <w:rsid w:val="00651B29"/>
    <w:rsid w:val="006523CE"/>
    <w:rsid w:val="0066175E"/>
    <w:rsid w:val="006617EB"/>
    <w:rsid w:val="00676E46"/>
    <w:rsid w:val="00677078"/>
    <w:rsid w:val="00682B72"/>
    <w:rsid w:val="00692F57"/>
    <w:rsid w:val="0069600A"/>
    <w:rsid w:val="006A2290"/>
    <w:rsid w:val="006A2459"/>
    <w:rsid w:val="006B0B9A"/>
    <w:rsid w:val="006B1B53"/>
    <w:rsid w:val="006B4809"/>
    <w:rsid w:val="006C25DF"/>
    <w:rsid w:val="006C5495"/>
    <w:rsid w:val="006E1608"/>
    <w:rsid w:val="006E4750"/>
    <w:rsid w:val="006E4D07"/>
    <w:rsid w:val="007049D0"/>
    <w:rsid w:val="00735898"/>
    <w:rsid w:val="00747C81"/>
    <w:rsid w:val="00752722"/>
    <w:rsid w:val="00754950"/>
    <w:rsid w:val="00767627"/>
    <w:rsid w:val="00775D4C"/>
    <w:rsid w:val="00782B89"/>
    <w:rsid w:val="007836E5"/>
    <w:rsid w:val="007865D2"/>
    <w:rsid w:val="00796B5E"/>
    <w:rsid w:val="007A0474"/>
    <w:rsid w:val="007A51F7"/>
    <w:rsid w:val="007A537D"/>
    <w:rsid w:val="007A6290"/>
    <w:rsid w:val="007B1DC2"/>
    <w:rsid w:val="007C6F6A"/>
    <w:rsid w:val="007C71F3"/>
    <w:rsid w:val="007D0989"/>
    <w:rsid w:val="007D175A"/>
    <w:rsid w:val="007D3969"/>
    <w:rsid w:val="007D6B64"/>
    <w:rsid w:val="007E60B1"/>
    <w:rsid w:val="007F2EC5"/>
    <w:rsid w:val="007F4C39"/>
    <w:rsid w:val="007F554D"/>
    <w:rsid w:val="007F7901"/>
    <w:rsid w:val="00800171"/>
    <w:rsid w:val="00807FCA"/>
    <w:rsid w:val="008108FD"/>
    <w:rsid w:val="00821C2F"/>
    <w:rsid w:val="00822321"/>
    <w:rsid w:val="00826BD6"/>
    <w:rsid w:val="00827A22"/>
    <w:rsid w:val="0083171E"/>
    <w:rsid w:val="008374DD"/>
    <w:rsid w:val="0085041E"/>
    <w:rsid w:val="0085348A"/>
    <w:rsid w:val="0085428E"/>
    <w:rsid w:val="00860201"/>
    <w:rsid w:val="008628E1"/>
    <w:rsid w:val="00863229"/>
    <w:rsid w:val="00866D9D"/>
    <w:rsid w:val="008828AB"/>
    <w:rsid w:val="00883DD4"/>
    <w:rsid w:val="00895E64"/>
    <w:rsid w:val="008A39A5"/>
    <w:rsid w:val="008A4586"/>
    <w:rsid w:val="008B0206"/>
    <w:rsid w:val="008B1300"/>
    <w:rsid w:val="008B3665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1AE"/>
    <w:rsid w:val="00946D85"/>
    <w:rsid w:val="00951877"/>
    <w:rsid w:val="00955A19"/>
    <w:rsid w:val="00963376"/>
    <w:rsid w:val="0097301B"/>
    <w:rsid w:val="00974546"/>
    <w:rsid w:val="00974B3B"/>
    <w:rsid w:val="0099275B"/>
    <w:rsid w:val="00993727"/>
    <w:rsid w:val="009966E6"/>
    <w:rsid w:val="00997E60"/>
    <w:rsid w:val="009A49E5"/>
    <w:rsid w:val="009A6460"/>
    <w:rsid w:val="009A7D0C"/>
    <w:rsid w:val="009B20E7"/>
    <w:rsid w:val="009B5B22"/>
    <w:rsid w:val="009C590D"/>
    <w:rsid w:val="009D07F5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35D0"/>
    <w:rsid w:val="00A15922"/>
    <w:rsid w:val="00A34CB6"/>
    <w:rsid w:val="00A51B76"/>
    <w:rsid w:val="00A562F3"/>
    <w:rsid w:val="00A6569C"/>
    <w:rsid w:val="00A75E22"/>
    <w:rsid w:val="00A75F60"/>
    <w:rsid w:val="00A77F58"/>
    <w:rsid w:val="00A8349F"/>
    <w:rsid w:val="00A86B12"/>
    <w:rsid w:val="00AA0574"/>
    <w:rsid w:val="00AA2A82"/>
    <w:rsid w:val="00AB0495"/>
    <w:rsid w:val="00AB5199"/>
    <w:rsid w:val="00AB7013"/>
    <w:rsid w:val="00AD13E8"/>
    <w:rsid w:val="00AD37FF"/>
    <w:rsid w:val="00AD422B"/>
    <w:rsid w:val="00AE2729"/>
    <w:rsid w:val="00AF1848"/>
    <w:rsid w:val="00B03CE5"/>
    <w:rsid w:val="00B20D54"/>
    <w:rsid w:val="00B25C1D"/>
    <w:rsid w:val="00B33CBA"/>
    <w:rsid w:val="00B3797F"/>
    <w:rsid w:val="00B407E0"/>
    <w:rsid w:val="00B43245"/>
    <w:rsid w:val="00B435FA"/>
    <w:rsid w:val="00B53290"/>
    <w:rsid w:val="00B63434"/>
    <w:rsid w:val="00B65B9A"/>
    <w:rsid w:val="00B6612D"/>
    <w:rsid w:val="00B82443"/>
    <w:rsid w:val="00B84644"/>
    <w:rsid w:val="00B85BC3"/>
    <w:rsid w:val="00B915C4"/>
    <w:rsid w:val="00BD0331"/>
    <w:rsid w:val="00BD427F"/>
    <w:rsid w:val="00BD4BDC"/>
    <w:rsid w:val="00BD4D95"/>
    <w:rsid w:val="00BD7A46"/>
    <w:rsid w:val="00BE0C5D"/>
    <w:rsid w:val="00BE4B33"/>
    <w:rsid w:val="00BF0AAE"/>
    <w:rsid w:val="00BF327E"/>
    <w:rsid w:val="00BF6556"/>
    <w:rsid w:val="00C00904"/>
    <w:rsid w:val="00C015CF"/>
    <w:rsid w:val="00C02136"/>
    <w:rsid w:val="00C023F9"/>
    <w:rsid w:val="00C07AFE"/>
    <w:rsid w:val="00C156DF"/>
    <w:rsid w:val="00C15C09"/>
    <w:rsid w:val="00C212B9"/>
    <w:rsid w:val="00C21825"/>
    <w:rsid w:val="00C248BB"/>
    <w:rsid w:val="00C25291"/>
    <w:rsid w:val="00C25F60"/>
    <w:rsid w:val="00C47018"/>
    <w:rsid w:val="00C473A4"/>
    <w:rsid w:val="00C54547"/>
    <w:rsid w:val="00C64DF3"/>
    <w:rsid w:val="00C734CF"/>
    <w:rsid w:val="00C738A7"/>
    <w:rsid w:val="00C80107"/>
    <w:rsid w:val="00C8438D"/>
    <w:rsid w:val="00C87D84"/>
    <w:rsid w:val="00C96F48"/>
    <w:rsid w:val="00CA2EB8"/>
    <w:rsid w:val="00CA3258"/>
    <w:rsid w:val="00CA5F2F"/>
    <w:rsid w:val="00CA7402"/>
    <w:rsid w:val="00CA7A14"/>
    <w:rsid w:val="00CB247A"/>
    <w:rsid w:val="00CB764C"/>
    <w:rsid w:val="00CC4789"/>
    <w:rsid w:val="00CD0A12"/>
    <w:rsid w:val="00CD49F5"/>
    <w:rsid w:val="00CD77B5"/>
    <w:rsid w:val="00CE747B"/>
    <w:rsid w:val="00CF3844"/>
    <w:rsid w:val="00D02C11"/>
    <w:rsid w:val="00D139F3"/>
    <w:rsid w:val="00D1424A"/>
    <w:rsid w:val="00D14D77"/>
    <w:rsid w:val="00D17558"/>
    <w:rsid w:val="00D259F5"/>
    <w:rsid w:val="00D348C0"/>
    <w:rsid w:val="00D36C57"/>
    <w:rsid w:val="00D407C6"/>
    <w:rsid w:val="00D41A99"/>
    <w:rsid w:val="00D43822"/>
    <w:rsid w:val="00D450FA"/>
    <w:rsid w:val="00D47CDC"/>
    <w:rsid w:val="00D47FDB"/>
    <w:rsid w:val="00D612E8"/>
    <w:rsid w:val="00D61AE4"/>
    <w:rsid w:val="00D72077"/>
    <w:rsid w:val="00D7326A"/>
    <w:rsid w:val="00D7472F"/>
    <w:rsid w:val="00D74F7B"/>
    <w:rsid w:val="00D82AED"/>
    <w:rsid w:val="00D85DED"/>
    <w:rsid w:val="00D87AEE"/>
    <w:rsid w:val="00D92B77"/>
    <w:rsid w:val="00D973C3"/>
    <w:rsid w:val="00DA2BE5"/>
    <w:rsid w:val="00DB046A"/>
    <w:rsid w:val="00DC37CA"/>
    <w:rsid w:val="00DD11B4"/>
    <w:rsid w:val="00DE2B0F"/>
    <w:rsid w:val="00E002E4"/>
    <w:rsid w:val="00E11049"/>
    <w:rsid w:val="00E16D73"/>
    <w:rsid w:val="00E22C27"/>
    <w:rsid w:val="00E232B1"/>
    <w:rsid w:val="00E464C1"/>
    <w:rsid w:val="00E47CD6"/>
    <w:rsid w:val="00E5573F"/>
    <w:rsid w:val="00E609D0"/>
    <w:rsid w:val="00E63B77"/>
    <w:rsid w:val="00E76AE7"/>
    <w:rsid w:val="00E77973"/>
    <w:rsid w:val="00E80A45"/>
    <w:rsid w:val="00E83EDD"/>
    <w:rsid w:val="00E901CA"/>
    <w:rsid w:val="00E93FCD"/>
    <w:rsid w:val="00E94B61"/>
    <w:rsid w:val="00E950E8"/>
    <w:rsid w:val="00EA3B1F"/>
    <w:rsid w:val="00EB0D76"/>
    <w:rsid w:val="00ED21FD"/>
    <w:rsid w:val="00ED2B0D"/>
    <w:rsid w:val="00ED7158"/>
    <w:rsid w:val="00EE1D4C"/>
    <w:rsid w:val="00F00466"/>
    <w:rsid w:val="00F130FB"/>
    <w:rsid w:val="00F26248"/>
    <w:rsid w:val="00F33874"/>
    <w:rsid w:val="00F349E7"/>
    <w:rsid w:val="00F43160"/>
    <w:rsid w:val="00F503B7"/>
    <w:rsid w:val="00F61796"/>
    <w:rsid w:val="00F61E35"/>
    <w:rsid w:val="00F644DE"/>
    <w:rsid w:val="00F64F5A"/>
    <w:rsid w:val="00F72CF1"/>
    <w:rsid w:val="00F80724"/>
    <w:rsid w:val="00F827D9"/>
    <w:rsid w:val="00F965A7"/>
    <w:rsid w:val="00FA0F35"/>
    <w:rsid w:val="00FA2580"/>
    <w:rsid w:val="00FB169F"/>
    <w:rsid w:val="00FB4267"/>
    <w:rsid w:val="00FB7E8C"/>
    <w:rsid w:val="00FC323D"/>
    <w:rsid w:val="00FD0E4A"/>
    <w:rsid w:val="00FD28DF"/>
    <w:rsid w:val="00FD29A5"/>
    <w:rsid w:val="00FD3304"/>
    <w:rsid w:val="00FD3C85"/>
    <w:rsid w:val="00FD639F"/>
    <w:rsid w:val="00FE0BFD"/>
    <w:rsid w:val="00FE11B8"/>
    <w:rsid w:val="00FE2521"/>
    <w:rsid w:val="00FE788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E9CFF"/>
  <w15:docId w15:val="{43BF6085-6A7B-4739-8D47-4C3D2B66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  <w:style w:type="paragraph" w:styleId="ad">
    <w:name w:val="List Paragraph"/>
    <w:basedOn w:val="a"/>
    <w:uiPriority w:val="34"/>
    <w:qFormat/>
    <w:rsid w:val="00F6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2023-05-22T11:37:00Z</cp:lastPrinted>
  <dcterms:created xsi:type="dcterms:W3CDTF">2023-06-02T10:47:00Z</dcterms:created>
  <dcterms:modified xsi:type="dcterms:W3CDTF">2023-06-02T11:18:00Z</dcterms:modified>
</cp:coreProperties>
</file>