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EA5FAD" w:rsidR="00EA5FAD" w:rsidRDefault="00EA5FAD">
      <w:pPr>
        <w:spacing w:line="360" w:lineRule="auto"/>
        <w:ind w:firstLine="709"/>
        <w:jc w:val="both"/>
        <w:rPr>
          <w:rFonts w:ascii="Verdana" w:hAnsi="Verdana"/>
        </w:rPr>
      </w:pPr>
    </w:p>
    <w:p w:rsidP="00C022A3" w:rsidR="004171CD" w:rsidRDefault="004171CD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683673">
      <w:pPr>
        <w:spacing w:line="320" w:lineRule="exact"/>
        <w:jc w:val="center"/>
        <w:rPr>
          <w:rFonts w:ascii="Verdana" w:hAnsi="Verdana"/>
          <w:sz w:val="28"/>
          <w:szCs w:val="28"/>
        </w:rPr>
      </w:pPr>
      <w:r w:rsidRPr="00683673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P="00C022A3" w:rsidR="00C022A3" w:rsidRDefault="00E54256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1.8pt;height:96.2pt" type="#_x0000_t75">
            <v:imagedata o:title="" r:id="rId8"/>
            <o:lock cropping="t" grouping="t" rotation="t" text="t" ungrouping="t" v:ext="edit" verticies="t"/>
            <o:signatureline id="{F83FED5F-EAA7-476C-A7E6-B35A823A02AE}" issignatureline="t" provid="{00000000-0000-0000-0000-000000000000}" v:ext="edit"/>
          </v:shape>
        </w:pict>
      </w:r>
    </w:p>
    <w:p w:rsidP="00C022A3" w:rsidR="00C022A3" w:rsidRDefault="00C022A3" w:rsidRPr="00C022A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гр. Габрово </w:t>
      </w:r>
    </w:p>
    <w:p w:rsidP="00C022A3" w:rsidR="007B1CDC" w:rsidRDefault="007B1CDC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62349E" w:rsidR="002B1F86" w:rsidRDefault="002B1F86" w:rsidRPr="009E29A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</w:t>
      </w:r>
      <w:r w:rsidR="004171CD">
        <w:rPr>
          <w:rFonts w:ascii="Times New Roman" w:hAnsi="Times New Roman"/>
          <w:sz w:val="24"/>
          <w:szCs w:val="24"/>
          <w:lang w:val="bg-BG"/>
        </w:rPr>
        <w:t>през 2023</w:t>
      </w:r>
      <w:r w:rsidR="005B1E3A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 на основание чл. 3, ал. 4 от Устройствен правилник на ОД „Земеделие“ </w:t>
      </w:r>
    </w:p>
    <w:p w:rsidP="00C022A3" w:rsidR="002B1F86" w:rsidRDefault="002B1F8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2B1F86" w:rsidRDefault="002B1F86" w:rsidRPr="00C022A3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</w:rPr>
      </w:pPr>
    </w:p>
    <w:p w:rsidP="00AB4E5E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="005E2F20">
        <w:rPr>
          <w:rFonts w:ascii="Times New Roman" w:hAnsi="Times New Roman"/>
          <w:b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2659A">
        <w:rPr>
          <w:rFonts w:ascii="Times New Roman" w:hAnsi="Times New Roman"/>
          <w:b/>
          <w:sz w:val="24"/>
          <w:szCs w:val="24"/>
          <w:lang w:val="bg-BG"/>
        </w:rPr>
        <w:t>СЕВЛИЕВО</w:t>
      </w:r>
      <w:r w:rsidRPr="004170F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</w:t>
      </w:r>
      <w:r>
        <w:rPr>
          <w:rFonts w:ascii="Times New Roman" w:hAnsi="Times New Roman"/>
          <w:sz w:val="24"/>
          <w:szCs w:val="24"/>
          <w:lang w:val="bg-BG"/>
        </w:rPr>
        <w:t xml:space="preserve">Неделчева – началник на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D3745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4339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A31917">
        <w:rPr>
          <w:rFonts w:ascii="Times New Roman" w:hAnsi="Times New Roman"/>
          <w:sz w:val="24"/>
          <w:szCs w:val="24"/>
          <w:lang w:val="bg-BG"/>
        </w:rPr>
        <w:t xml:space="preserve">Мая Милкова </w:t>
      </w:r>
      <w:r w:rsidR="00404339" w:rsidRPr="00A31917">
        <w:rPr>
          <w:rFonts w:ascii="Times New Roman" w:hAnsi="Times New Roman"/>
          <w:sz w:val="24"/>
          <w:szCs w:val="24"/>
          <w:lang w:val="bg-BG"/>
        </w:rPr>
        <w:t>Пант</w:t>
      </w:r>
      <w:r w:rsidR="00404339" w:rsidRPr="00A31917">
        <w:rPr>
          <w:rFonts w:ascii="Times New Roman" w:hAnsi="Times New Roman"/>
          <w:sz w:val="24"/>
          <w:szCs w:val="24"/>
        </w:rPr>
        <w:t>а</w:t>
      </w:r>
      <w:r w:rsidRPr="00A31917">
        <w:rPr>
          <w:rFonts w:ascii="Times New Roman" w:hAnsi="Times New Roman"/>
          <w:sz w:val="24"/>
          <w:szCs w:val="24"/>
          <w:lang w:val="bg-BG"/>
        </w:rPr>
        <w:t>леева –</w:t>
      </w:r>
      <w:r w:rsidRPr="00404339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</w:t>
      </w:r>
      <w:r w:rsidR="003F5AD3" w:rsidRPr="00404339">
        <w:rPr>
          <w:rFonts w:ascii="Times New Roman" w:hAnsi="Times New Roman"/>
          <w:sz w:val="24"/>
          <w:szCs w:val="24"/>
          <w:lang w:val="bg-BG"/>
        </w:rPr>
        <w:t>, О</w:t>
      </w:r>
      <w:r w:rsidRPr="00404339">
        <w:rPr>
          <w:rFonts w:ascii="Times New Roman" w:hAnsi="Times New Roman"/>
          <w:sz w:val="24"/>
          <w:szCs w:val="24"/>
          <w:lang w:val="bg-BG"/>
        </w:rPr>
        <w:t>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</w:t>
      </w:r>
      <w:bookmarkStart w:id="0" w:name="_GoBack"/>
      <w:bookmarkEnd w:id="0"/>
      <w:r w:rsidR="00A87F70">
        <w:rPr>
          <w:rFonts w:ascii="Times New Roman" w:hAnsi="Times New Roman"/>
          <w:sz w:val="24"/>
          <w:szCs w:val="24"/>
          <w:lang w:val="bg-BG"/>
        </w:rPr>
        <w:t>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</w:t>
      </w:r>
      <w:r>
        <w:rPr>
          <w:rFonts w:ascii="Times New Roman" w:hAnsi="Times New Roman"/>
          <w:sz w:val="24"/>
          <w:szCs w:val="24"/>
          <w:lang w:val="bg-BG"/>
        </w:rPr>
        <w:t xml:space="preserve"> Иванова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старши ек</w:t>
      </w:r>
      <w:r>
        <w:rPr>
          <w:rFonts w:ascii="Times New Roman" w:hAnsi="Times New Roman"/>
          <w:sz w:val="24"/>
          <w:szCs w:val="24"/>
          <w:lang w:val="bg-BG"/>
        </w:rPr>
        <w:t xml:space="preserve">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2. Кадастрална карта на землище с. АГАТОВО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</w:t>
      </w:r>
      <w:r>
        <w:rPr>
          <w:rFonts w:ascii="Times New Roman" w:hAnsi="Times New Roman"/>
          <w:sz w:val="24"/>
          <w:szCs w:val="24"/>
          <w:lang w:val="bg-BG"/>
        </w:rPr>
        <w:t xml:space="preserve">ова Неделчева – началник на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D3745D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Валентин Веселинов Василев - кметски наместник на с. Агатово,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БАТОШЕВО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D3745D">
        <w:rPr>
          <w:rFonts w:ascii="Times New Roman" w:hAnsi="Times New Roman"/>
          <w:sz w:val="24"/>
          <w:szCs w:val="24"/>
          <w:lang w:val="bg-BG"/>
        </w:rPr>
        <w:t>Галина Александро</w:t>
      </w:r>
      <w:r>
        <w:rPr>
          <w:rFonts w:ascii="Times New Roman" w:hAnsi="Times New Roman"/>
          <w:sz w:val="24"/>
          <w:szCs w:val="24"/>
          <w:lang w:val="bg-BG"/>
        </w:rPr>
        <w:t xml:space="preserve">ва Неделчева – началник на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D3745D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Недьо Маринов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Маринов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кмет на кметство с. Батошево,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</w:t>
      </w:r>
      <w:r>
        <w:rPr>
          <w:rFonts w:ascii="Times New Roman" w:hAnsi="Times New Roman"/>
          <w:sz w:val="24"/>
          <w:szCs w:val="24"/>
          <w:lang w:val="bg-BG"/>
        </w:rPr>
        <w:t xml:space="preserve">анова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– старши експерт </w:t>
      </w:r>
      <w:r w:rsidR="00ED5A3D">
        <w:rPr>
          <w:rFonts w:ascii="Times New Roman" w:hAnsi="Times New Roman"/>
          <w:sz w:val="24"/>
          <w:szCs w:val="24"/>
          <w:lang w:val="bg-BG"/>
        </w:rPr>
        <w:t>АО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4. Кадастрална карта на землище с. БЕРИЕВО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>ОСЗ-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Тончо Иванов Тончев – кметски наместник на с. Бериево, община Севлиево; 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3. Ивелина Стефанова </w:t>
      </w:r>
      <w:r>
        <w:rPr>
          <w:rFonts w:ascii="Times New Roman" w:hAnsi="Times New Roman"/>
          <w:sz w:val="24"/>
          <w:szCs w:val="24"/>
          <w:lang w:val="bg-BG"/>
        </w:rPr>
        <w:t xml:space="preserve">Иванова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5. Кадастрална карта на землище с. БОГАТОВО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</w:t>
      </w:r>
      <w:r>
        <w:rPr>
          <w:rFonts w:ascii="Times New Roman" w:hAnsi="Times New Roman"/>
          <w:sz w:val="24"/>
          <w:szCs w:val="24"/>
          <w:lang w:val="bg-BG"/>
        </w:rPr>
        <w:t xml:space="preserve">делчева – началник на 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Иван Борисов Иванов – кметски наместник на с. Богатово,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</w:t>
      </w:r>
      <w:r>
        <w:rPr>
          <w:rFonts w:ascii="Times New Roman" w:hAnsi="Times New Roman"/>
          <w:sz w:val="24"/>
          <w:szCs w:val="24"/>
          <w:lang w:val="bg-BG"/>
        </w:rPr>
        <w:t xml:space="preserve">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6. Кадастрална карта на землище с. БУРЯ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lastRenderedPageBreak/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>ОСЗ- Севлиево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Денчо Ганев Денчев – кметски наместник на с. Буря,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Иванова –</w:t>
      </w:r>
      <w:r>
        <w:rPr>
          <w:rFonts w:ascii="Times New Roman" w:hAnsi="Times New Roman"/>
          <w:sz w:val="24"/>
          <w:szCs w:val="24"/>
          <w:lang w:val="bg-BG"/>
        </w:rPr>
        <w:t xml:space="preserve">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7. Кадастрална карта на землище с. ГОРНА РОСИЦА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>ОСЗ- Севлиево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Александър Стефанов Генев – кмет на кметство с. Горна Росица,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8. Кадастрална карта на землище с. ГРАДИЩЕ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>ОСЗ-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Милен Цветанов Неделчев – кметски наместник  с. Градище,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9. Кадастрална карта на землище с. ГРАДНИЦА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>ОСЗ-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Момчил Станимиров Стойчев – кмет на кметство с. Градница,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55AE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10. Кадастрална карта на землище с. ДАМЯНОВО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Николай Йонков Колев – кмет на кметство с. Дамяново, община Севлиево; 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F166DB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66DB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Митева – главен експерт в ОСЗ гр.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902F9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11. Кадастрална карта на землище с. ДЕБЕЛЦОВО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</w:t>
      </w:r>
      <w:r>
        <w:rPr>
          <w:rFonts w:ascii="Times New Roman" w:hAnsi="Times New Roman"/>
          <w:sz w:val="24"/>
          <w:szCs w:val="24"/>
          <w:lang w:val="bg-BG"/>
        </w:rPr>
        <w:t xml:space="preserve">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902F9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02F9E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Милен Цветанов Неделчев – кметски наместник </w:t>
      </w:r>
      <w:r w:rsidRPr="00CF51F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24B26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CF51F7" w:rsidRPr="00924B26">
        <w:rPr>
          <w:rFonts w:ascii="Times New Roman" w:hAnsi="Times New Roman"/>
          <w:sz w:val="24"/>
          <w:szCs w:val="24"/>
        </w:rPr>
        <w:t>Градище</w:t>
      </w:r>
      <w:r w:rsidRPr="00924B2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3745D">
        <w:rPr>
          <w:rFonts w:ascii="Times New Roman" w:hAnsi="Times New Roman"/>
          <w:sz w:val="24"/>
          <w:szCs w:val="24"/>
          <w:lang w:val="bg-BG"/>
        </w:rPr>
        <w:t>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</w:t>
      </w:r>
      <w:r>
        <w:rPr>
          <w:rFonts w:ascii="Times New Roman" w:hAnsi="Times New Roman"/>
          <w:sz w:val="24"/>
          <w:szCs w:val="24"/>
          <w:lang w:val="bg-BG"/>
        </w:rPr>
        <w:t xml:space="preserve">анова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</w:t>
      </w:r>
      <w:r>
        <w:rPr>
          <w:rFonts w:ascii="Times New Roman" w:hAnsi="Times New Roman"/>
          <w:sz w:val="24"/>
          <w:szCs w:val="24"/>
          <w:lang w:val="bg-BG"/>
        </w:rPr>
        <w:t>арова - старши експерт в ОСЗ-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902F9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="00D911CE">
        <w:rPr>
          <w:rFonts w:ascii="Times New Roman" w:hAnsi="Times New Roman"/>
          <w:sz w:val="24"/>
          <w:szCs w:val="24"/>
          <w:lang w:val="bg-BG"/>
        </w:rPr>
        <w:t xml:space="preserve"> в СГКК гр.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902F9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 с. ДОБРОМИРКА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</w:t>
      </w:r>
      <w:r>
        <w:rPr>
          <w:rFonts w:ascii="Times New Roman" w:hAnsi="Times New Roman"/>
          <w:sz w:val="24"/>
          <w:szCs w:val="24"/>
          <w:lang w:val="bg-BG"/>
        </w:rPr>
        <w:t xml:space="preserve">Неделчева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02F9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Тихомир Христов Ганев – кмет на кметство с. Добромирка,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Юлия Николова Митева – главен експерт в ОСЗ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13. Кадастрална карта на землище с. ДУШЕВО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>1. Нено Ангелов Христов  – кмет на кметство с. Душево,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</w:t>
      </w:r>
      <w:r>
        <w:rPr>
          <w:rFonts w:ascii="Times New Roman" w:hAnsi="Times New Roman"/>
          <w:sz w:val="24"/>
          <w:szCs w:val="24"/>
          <w:lang w:val="bg-BG"/>
        </w:rPr>
        <w:t xml:space="preserve">арова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14. Кадастрална карта на землище  с. ИДИЛЕВО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Милена Илиева Тотева – кметски наместник на с. Идилево,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Юлия Николова Митева – главен експерт </w:t>
      </w:r>
      <w:r>
        <w:rPr>
          <w:rFonts w:ascii="Times New Roman" w:hAnsi="Times New Roman"/>
          <w:sz w:val="24"/>
          <w:szCs w:val="24"/>
          <w:lang w:val="bg-BG"/>
        </w:rPr>
        <w:t xml:space="preserve">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КОРМЯНСКО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</w:t>
      </w:r>
      <w:r>
        <w:rPr>
          <w:rFonts w:ascii="Times New Roman" w:hAnsi="Times New Roman"/>
          <w:sz w:val="24"/>
          <w:szCs w:val="24"/>
          <w:lang w:val="bg-BG"/>
        </w:rPr>
        <w:t xml:space="preserve">Неделчева – началник на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Момчил Ангелов Спиров – кмет на кметство с. Кормянско,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3745D">
        <w:rPr>
          <w:rFonts w:ascii="Times New Roman" w:hAnsi="Times New Roman"/>
          <w:sz w:val="24"/>
          <w:szCs w:val="24"/>
          <w:lang w:val="bg-BG"/>
        </w:rPr>
        <w:t>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Юлия Николова Митева </w:t>
      </w:r>
      <w:r>
        <w:rPr>
          <w:rFonts w:ascii="Times New Roman" w:hAnsi="Times New Roman"/>
          <w:sz w:val="24"/>
          <w:szCs w:val="24"/>
          <w:lang w:val="bg-BG"/>
        </w:rPr>
        <w:t xml:space="preserve">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 с. КРАМОЛИН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Любомир Стефанов Василев – кмет на кметство с. Крамолин,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</w:t>
      </w:r>
      <w:r>
        <w:rPr>
          <w:rFonts w:ascii="Times New Roman" w:hAnsi="Times New Roman"/>
          <w:sz w:val="24"/>
          <w:szCs w:val="24"/>
          <w:lang w:val="bg-BG"/>
        </w:rPr>
        <w:t xml:space="preserve">Лазарова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17. Кадастрална карта на землище  с. КРУШЕВО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</w:t>
      </w:r>
      <w:r>
        <w:rPr>
          <w:rFonts w:ascii="Times New Roman" w:hAnsi="Times New Roman"/>
          <w:sz w:val="24"/>
          <w:szCs w:val="24"/>
          <w:lang w:val="bg-BG"/>
        </w:rPr>
        <w:t xml:space="preserve">Неделчева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Илия Петров Илиев – кмет на кметство с. Крушево,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старши 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18. </w:t>
      </w:r>
      <w:r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емлище с. КРЪВЕНИК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Цветан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Власеев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Цонков – кметски наместник на с. Кръвеник,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старши експерт в ОСЗ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19. Кадастрална карта на землище  с. ЛОВНИДОЛ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Милена Иванова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Ловнидол,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20. Кадастрална карта на землище  с. МАЛКИ ВЪРШЕЦ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</w:t>
      </w:r>
      <w:r>
        <w:rPr>
          <w:rFonts w:ascii="Times New Roman" w:hAnsi="Times New Roman"/>
          <w:sz w:val="24"/>
          <w:szCs w:val="24"/>
          <w:lang w:val="bg-BG"/>
        </w:rPr>
        <w:t xml:space="preserve"> Неделчева – началник на  ОСЗ-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Цанко Петров Маринов – кметски наместник на с. Малки Вършец,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21. Кадастрална карта на землище с. МЛАДЕН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ПРЕДСЕДАТЕЛ: Галина Александрова Неделчева – началник на  ОСЗ –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Иван Колев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Колев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Младен,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Иванова – старши експерт в ОСЗ гр.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222271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D41DF6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DF6">
        <w:rPr>
          <w:rFonts w:ascii="Times New Roman" w:hAnsi="Times New Roman"/>
          <w:b/>
          <w:sz w:val="24"/>
          <w:szCs w:val="24"/>
          <w:lang w:val="bg-BG"/>
        </w:rPr>
        <w:t>22. Кадастрална карта на землище с. МЛЕЧЕВО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DF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41DF6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D41DF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Иван Христов Иванов – кметски наместник на с. Млечево,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</w:t>
      </w:r>
      <w:r>
        <w:rPr>
          <w:rFonts w:ascii="Times New Roman" w:hAnsi="Times New Roman"/>
          <w:sz w:val="24"/>
          <w:szCs w:val="24"/>
          <w:lang w:val="bg-BG"/>
        </w:rPr>
        <w:t xml:space="preserve">зарова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</w:p>
    <w:p w:rsidP="00AB4E5E" w:rsidR="00AB4E5E" w:rsidRDefault="00AB4E5E" w:rsidRPr="00D41DF6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DF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23. Кадастрална карта на землище  с. ПЕТКО СЛАВЕЙКОВ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Неджат Хасан Юмер – кмет на кметство с. Петко Славейков,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</w:t>
      </w:r>
      <w:r>
        <w:rPr>
          <w:rFonts w:ascii="Times New Roman" w:hAnsi="Times New Roman"/>
          <w:sz w:val="24"/>
          <w:szCs w:val="24"/>
          <w:lang w:val="bg-BG"/>
        </w:rPr>
        <w:t>иалист СПК в СГКК гр.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24. Кадастрална карта на землище с. РЯХОВЦИТЕ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</w:t>
      </w:r>
      <w:r>
        <w:rPr>
          <w:rFonts w:ascii="Times New Roman" w:hAnsi="Times New Roman"/>
          <w:sz w:val="24"/>
          <w:szCs w:val="24"/>
          <w:lang w:val="bg-BG"/>
        </w:rPr>
        <w:t xml:space="preserve">Неделчева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Али Ахмед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Алиаджъ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кмет на кметство с. Ряховците,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</w:t>
      </w:r>
      <w:r>
        <w:rPr>
          <w:rFonts w:ascii="Times New Roman" w:hAnsi="Times New Roman"/>
          <w:sz w:val="24"/>
          <w:szCs w:val="24"/>
          <w:lang w:val="bg-BG"/>
        </w:rPr>
        <w:t xml:space="preserve">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E60777">
      <w:pPr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E60777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E60777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E60777">
        <w:rPr>
          <w:rFonts w:ascii="Times New Roman" w:hAnsi="Times New Roman"/>
          <w:sz w:val="24"/>
          <w:szCs w:val="24"/>
          <w:lang w:val="bg-BG"/>
        </w:rPr>
        <w:t xml:space="preserve"> в СГКК гр. Габрово;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25. Кадастрална карта на землище  с. СЕННИК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D3745D">
        <w:rPr>
          <w:rFonts w:ascii="Times New Roman" w:hAnsi="Times New Roman"/>
          <w:sz w:val="24"/>
          <w:szCs w:val="24"/>
          <w:lang w:val="bg-BG"/>
        </w:rPr>
        <w:t>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Момчил Мичев Кънчев – кмет на кметство с. Сенник,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</w:t>
      </w:r>
      <w:r>
        <w:rPr>
          <w:rFonts w:ascii="Times New Roman" w:hAnsi="Times New Roman"/>
          <w:sz w:val="24"/>
          <w:szCs w:val="24"/>
          <w:lang w:val="bg-BG"/>
        </w:rPr>
        <w:t xml:space="preserve">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911CE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11C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</w:t>
      </w:r>
      <w:r>
        <w:rPr>
          <w:rFonts w:ascii="Times New Roman" w:hAnsi="Times New Roman"/>
          <w:sz w:val="24"/>
          <w:szCs w:val="24"/>
          <w:lang w:val="bg-BG"/>
        </w:rPr>
        <w:t xml:space="preserve">итева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26. Кадастрална карта на землище  с. СТОКИТЕ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  и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Венцислав Костов Русев – кмет на кметство с. Стоките,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</w:t>
      </w:r>
      <w:r>
        <w:rPr>
          <w:rFonts w:ascii="Times New Roman" w:hAnsi="Times New Roman"/>
          <w:sz w:val="24"/>
          <w:szCs w:val="24"/>
          <w:lang w:val="bg-BG"/>
        </w:rPr>
        <w:t xml:space="preserve">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</w:t>
      </w:r>
      <w:r>
        <w:rPr>
          <w:rFonts w:ascii="Times New Roman" w:hAnsi="Times New Roman"/>
          <w:sz w:val="24"/>
          <w:szCs w:val="24"/>
          <w:lang w:val="bg-BG"/>
        </w:rPr>
        <w:t>итева – главен експерт в ОСЗ 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27. Кадастрална карта на землище  с. СТОЛЪТ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Любен Тотев Майсторски – кметски наместник с. Столът, община Севлиево;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</w:t>
      </w:r>
      <w:r>
        <w:rPr>
          <w:rFonts w:ascii="Times New Roman" w:hAnsi="Times New Roman"/>
          <w:sz w:val="24"/>
          <w:szCs w:val="24"/>
          <w:lang w:val="bg-BG"/>
        </w:rPr>
        <w:t xml:space="preserve">Лазарова -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lastRenderedPageBreak/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ОД ”Земеделие” - Габрово;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</w:t>
      </w:r>
      <w:r>
        <w:rPr>
          <w:rFonts w:ascii="Times New Roman" w:hAnsi="Times New Roman"/>
          <w:sz w:val="24"/>
          <w:szCs w:val="24"/>
          <w:lang w:val="bg-BG"/>
        </w:rPr>
        <w:t xml:space="preserve">тева – главен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28. Кадастрална карта на землище  с. ТЪРХОВО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Тинка Хараланова Стоянова – кметски наместник на с.Търхово,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старши експ</w:t>
      </w:r>
      <w:r>
        <w:rPr>
          <w:rFonts w:ascii="Times New Roman" w:hAnsi="Times New Roman"/>
          <w:sz w:val="24"/>
          <w:szCs w:val="24"/>
          <w:lang w:val="bg-BG"/>
        </w:rPr>
        <w:t xml:space="preserve">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Митева – главен експерт в ОСЗ гр. Севлиево;</w:t>
      </w:r>
    </w:p>
    <w:p w:rsidP="00AB4E5E" w:rsidR="00AB4E5E" w:rsidRDefault="00AB4E5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29. Кадастрална карта на землище  с. ХИРЕВО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</w:t>
      </w:r>
      <w:r>
        <w:rPr>
          <w:rFonts w:ascii="Times New Roman" w:hAnsi="Times New Roman"/>
          <w:sz w:val="24"/>
          <w:szCs w:val="24"/>
          <w:lang w:val="bg-BG"/>
        </w:rPr>
        <w:t xml:space="preserve">еделчева – началник на 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Мария Ненкова Иванова  – кметски наместник с. Хирево, община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Цвета Николаева Лазарова - стар</w:t>
      </w:r>
      <w:r>
        <w:rPr>
          <w:rFonts w:ascii="Times New Roman" w:hAnsi="Times New Roman"/>
          <w:sz w:val="24"/>
          <w:szCs w:val="24"/>
          <w:lang w:val="bg-BG"/>
        </w:rPr>
        <w:t xml:space="preserve">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</w:t>
      </w:r>
      <w:r>
        <w:rPr>
          <w:rFonts w:ascii="Times New Roman" w:hAnsi="Times New Roman"/>
          <w:sz w:val="24"/>
          <w:szCs w:val="24"/>
          <w:lang w:val="bg-BG"/>
        </w:rPr>
        <w:t xml:space="preserve">итева – главен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30. Кадастрална карта на землище  с. ШУМАТА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</w:t>
      </w:r>
      <w:r>
        <w:rPr>
          <w:rFonts w:ascii="Times New Roman" w:hAnsi="Times New Roman"/>
          <w:sz w:val="24"/>
          <w:szCs w:val="24"/>
          <w:lang w:val="bg-BG"/>
        </w:rPr>
        <w:t xml:space="preserve">ОСЗ- Севлиево </w:t>
      </w:r>
      <w:r w:rsidRPr="00D3745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1. Байкал Христов Тодоров – кмет на кметство с. Шумата, община Севлиево ;</w:t>
      </w:r>
    </w:p>
    <w:p w:rsidP="00A87F70" w:rsidR="00A87F70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87F70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="00A87F70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A87F70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ГДАР, ОД ”Земеделие”- Габрово;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3. Ивелина Стефанова Ива</w:t>
      </w:r>
      <w:r>
        <w:rPr>
          <w:rFonts w:ascii="Times New Roman" w:hAnsi="Times New Roman"/>
          <w:sz w:val="24"/>
          <w:szCs w:val="24"/>
          <w:lang w:val="bg-BG"/>
        </w:rPr>
        <w:t xml:space="preserve">нова –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>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</w:t>
      </w:r>
      <w:r>
        <w:rPr>
          <w:rFonts w:ascii="Times New Roman" w:hAnsi="Times New Roman"/>
          <w:sz w:val="24"/>
          <w:szCs w:val="24"/>
          <w:lang w:val="bg-BG"/>
        </w:rPr>
        <w:t xml:space="preserve">- старши експерт в ОСЗ -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5. инж. Иванка Лазарова Димитрова – старши експерт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AB4E5E" w:rsidR="00AB4E5E" w:rsidRDefault="00AB4E5E" w:rsidRPr="00E6077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Димитър Христов Желев – началник отдел </w:t>
      </w:r>
      <w:r>
        <w:rPr>
          <w:rFonts w:ascii="Times New Roman" w:hAnsi="Times New Roman"/>
          <w:sz w:val="24"/>
          <w:szCs w:val="24"/>
          <w:lang w:val="bg-BG"/>
        </w:rPr>
        <w:t>ОС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P="00A87F70" w:rsidR="00A87F70" w:rsidRDefault="00A87F70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Юлия Николова Митева – главен експерт в ОСЗ гр. Севлиево;</w:t>
      </w:r>
    </w:p>
    <w:p w:rsidP="00AB4E5E" w:rsidR="00AB4E5E" w:rsidRDefault="00AB4E5E" w:rsidRPr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D3745D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D3745D">
        <w:rPr>
          <w:rFonts w:ascii="Times New Roman" w:hAnsi="Times New Roman"/>
          <w:sz w:val="24"/>
          <w:szCs w:val="24"/>
          <w:lang w:val="bg-BG"/>
        </w:rPr>
        <w:t xml:space="preserve"> – главен специалист </w:t>
      </w:r>
      <w:r>
        <w:rPr>
          <w:rFonts w:ascii="Times New Roman" w:hAnsi="Times New Roman"/>
          <w:sz w:val="24"/>
          <w:szCs w:val="24"/>
          <w:lang w:val="bg-BG"/>
        </w:rPr>
        <w:t>СПК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 СГКК гр. Габрово;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D64416" w:rsidR="00924B26" w:rsidRDefault="00924B26">
      <w:pPr>
        <w:spacing w:line="288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P="00D64416" w:rsidR="00C022A3" w:rsidRDefault="00C022A3" w:rsidRPr="00693EFA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II. Със </w:t>
      </w:r>
      <w:r w:rsidR="00D64416" w:rsidRPr="00693EFA">
        <w:rPr>
          <w:rFonts w:ascii="Times New Roman" w:hAnsi="Times New Roman"/>
          <w:b/>
          <w:sz w:val="24"/>
          <w:szCs w:val="24"/>
          <w:lang w:val="bg-BG"/>
        </w:rPr>
        <w:t xml:space="preserve">следните </w:t>
      </w:r>
      <w:r w:rsidRPr="00693EFA">
        <w:rPr>
          <w:rFonts w:ascii="Times New Roman" w:hAnsi="Times New Roman"/>
          <w:b/>
          <w:sz w:val="24"/>
          <w:szCs w:val="24"/>
          <w:lang w:val="bg-BG"/>
        </w:rPr>
        <w:t>задач</w:t>
      </w:r>
      <w:r w:rsidR="00D64416" w:rsidRPr="00693EFA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693EFA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P="00D64416" w:rsidR="00243E4D" w:rsidRDefault="00D64416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извърши п</w:t>
      </w:r>
      <w:r w:rsidRPr="00693EFA">
        <w:rPr>
          <w:rFonts w:ascii="Times New Roman" w:hAnsi="Times New Roman"/>
          <w:sz w:val="24"/>
          <w:szCs w:val="24"/>
          <w:lang w:val="bg-BG"/>
        </w:rPr>
        <w:t>роверка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коректността на подадени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те декларации по чл. 37б, ал. 1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693EFA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/ЗСПЗЗ/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заявления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та по чл. 37ж, ал. 2 от ЗСПЗЗ,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P="00243E4D" w:rsidR="00243E4D" w:rsidRDefault="00243E4D" w:rsidRPr="00693EF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93EFA">
        <w:rPr>
          <w:rFonts w:ascii="Times New Roman" w:hAnsi="Times New Roman"/>
          <w:sz w:val="24"/>
          <w:szCs w:val="24"/>
          <w:lang w:val="bg-BG"/>
        </w:rPr>
        <w:tab/>
      </w:r>
      <w:r w:rsidRPr="00693EFA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р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ъководи сключването на споразумение за създаване на масиви за ползване на пасища, мери и ливади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D64416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37ж от ЗСПЗЗ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землища </w:t>
      </w:r>
      <w:r w:rsidR="003F5AD3">
        <w:rPr>
          <w:rFonts w:ascii="Times New Roman" w:hAnsi="Times New Roman"/>
          <w:sz w:val="24"/>
          <w:szCs w:val="24"/>
          <w:lang w:val="bg-BG"/>
        </w:rPr>
        <w:t>в община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659A">
        <w:rPr>
          <w:rFonts w:ascii="Times New Roman" w:hAnsi="Times New Roman"/>
          <w:sz w:val="24"/>
          <w:szCs w:val="24"/>
          <w:lang w:val="bg-BG"/>
        </w:rPr>
        <w:t>Севлиево</w:t>
      </w:r>
      <w:r w:rsidRPr="00693EFA">
        <w:rPr>
          <w:rFonts w:ascii="Times New Roman" w:hAnsi="Times New Roman"/>
          <w:sz w:val="24"/>
          <w:szCs w:val="24"/>
          <w:lang w:val="bg-BG"/>
        </w:rPr>
        <w:t>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п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редоставя на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правоимащите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участници информация и данни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чл. 37ж, ал. 7 от ЗСПЗЗ в срок до 10 ноември;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звършва проверка лицата по чл. 37ж, ал. 1 от ЗСПЗЗ отговарят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ли </w:t>
      </w:r>
      <w:r w:rsidRPr="00693EFA">
        <w:rPr>
          <w:rFonts w:ascii="Times New Roman" w:hAnsi="Times New Roman"/>
          <w:sz w:val="24"/>
          <w:szCs w:val="24"/>
          <w:lang w:val="bg-BG"/>
        </w:rPr>
        <w:t>на условията по чл. 37и, ал. 4 от ЗСПЗЗ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,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съгласно чл. 37ж, ал. 9 от ЗСПЗЗ;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изготви доклад до директора на ОД "Земеделие" – Габрово з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а всяко землище </w:t>
      </w:r>
      <w:r w:rsidR="00C365B1">
        <w:rPr>
          <w:rFonts w:ascii="Times New Roman" w:hAnsi="Times New Roman"/>
          <w:sz w:val="24"/>
          <w:szCs w:val="24"/>
          <w:lang w:val="bg-BG"/>
        </w:rPr>
        <w:t>в о</w:t>
      </w:r>
      <w:r w:rsidR="003F5AD3">
        <w:rPr>
          <w:rFonts w:ascii="Times New Roman" w:hAnsi="Times New Roman"/>
          <w:sz w:val="24"/>
          <w:szCs w:val="24"/>
          <w:lang w:val="bg-BG"/>
        </w:rPr>
        <w:t>бщина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659A">
        <w:rPr>
          <w:rFonts w:ascii="Times New Roman" w:hAnsi="Times New Roman"/>
          <w:sz w:val="24"/>
          <w:szCs w:val="24"/>
          <w:lang w:val="bg-BG"/>
        </w:rPr>
        <w:t>Севлиево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в срок до 20 декември </w:t>
      </w:r>
      <w:r w:rsidR="00A746A0" w:rsidRPr="00693EFA">
        <w:rPr>
          <w:rFonts w:ascii="Times New Roman" w:hAnsi="Times New Roman"/>
          <w:sz w:val="24"/>
          <w:szCs w:val="24"/>
          <w:lang w:val="bg-BG"/>
        </w:rPr>
        <w:t>2022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64416" w:rsidRPr="00693EFA">
        <w:rPr>
          <w:rFonts w:ascii="Times New Roman" w:hAnsi="Times New Roman"/>
          <w:sz w:val="24"/>
          <w:szCs w:val="24"/>
          <w:lang w:val="bg-BG"/>
        </w:rPr>
        <w:t>,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в съответствие с чл. 37ж, ал. 10 от ЗСПЗЗ.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04352A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93EFA">
        <w:rPr>
          <w:rFonts w:ascii="Times New Roman" w:hAnsi="Times New Roman"/>
          <w:sz w:val="24"/>
          <w:szCs w:val="24"/>
          <w:lang w:val="bg-BG"/>
        </w:rPr>
        <w:t>се обяви незабавно в кметствата</w:t>
      </w:r>
      <w:r w:rsidR="00226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B1">
        <w:rPr>
          <w:rFonts w:ascii="Times New Roman" w:hAnsi="Times New Roman"/>
          <w:sz w:val="24"/>
          <w:szCs w:val="24"/>
          <w:lang w:val="bg-BG"/>
        </w:rPr>
        <w:t>в о</w:t>
      </w:r>
      <w:r w:rsidR="003F5AD3">
        <w:rPr>
          <w:rFonts w:ascii="Times New Roman" w:hAnsi="Times New Roman"/>
          <w:sz w:val="24"/>
          <w:szCs w:val="24"/>
          <w:lang w:val="bg-BG"/>
        </w:rPr>
        <w:t>бщина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659A">
        <w:rPr>
          <w:rFonts w:ascii="Times New Roman" w:hAnsi="Times New Roman"/>
          <w:sz w:val="24"/>
          <w:szCs w:val="24"/>
          <w:lang w:val="bg-BG"/>
        </w:rPr>
        <w:t>Севлиево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служба по земеделие </w:t>
      </w:r>
      <w:r w:rsidR="0022659A">
        <w:rPr>
          <w:rFonts w:ascii="Times New Roman" w:hAnsi="Times New Roman"/>
          <w:sz w:val="24"/>
          <w:szCs w:val="24"/>
          <w:lang w:val="bg-BG"/>
        </w:rPr>
        <w:t>- Севлиево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, както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се публикува на интернет страниците на </w:t>
      </w:r>
      <w:r w:rsidR="00FF4FCD" w:rsidRPr="00693EFA">
        <w:rPr>
          <w:rFonts w:ascii="Times New Roman" w:hAnsi="Times New Roman"/>
          <w:sz w:val="24"/>
          <w:szCs w:val="24"/>
          <w:lang w:val="bg-BG"/>
        </w:rPr>
        <w:t>общината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на ОД ”Земеделие”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>- Габрово.</w:t>
      </w:r>
    </w:p>
    <w:p w:rsidP="00243E4D" w:rsidR="00A81183" w:rsidRDefault="00A81183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Настоящата заповед да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представи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на членовете на Комисията за сведение и изпълнение.</w:t>
      </w:r>
    </w:p>
    <w:p w:rsidP="00C022A3" w:rsidR="00D27F2A" w:rsidRDefault="00D27F2A" w:rsidRPr="00693EF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04352A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</w:t>
      </w:r>
      <w:r w:rsidR="00EF0C55" w:rsidRPr="00693EFA">
        <w:rPr>
          <w:rFonts w:ascii="Times New Roman" w:hAnsi="Times New Roman"/>
          <w:sz w:val="24"/>
          <w:szCs w:val="24"/>
          <w:lang w:val="bg-BG"/>
        </w:rPr>
        <w:t xml:space="preserve">Деница Мишева </w:t>
      </w:r>
      <w:proofErr w:type="spellStart"/>
      <w:r w:rsidR="00EF0C55" w:rsidRPr="00693EFA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EF0C55" w:rsidRPr="00693EFA">
        <w:rPr>
          <w:rFonts w:ascii="Times New Roman" w:hAnsi="Times New Roman"/>
          <w:sz w:val="24"/>
          <w:szCs w:val="24"/>
          <w:lang w:val="bg-BG"/>
        </w:rPr>
        <w:t xml:space="preserve">и.д.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главен директор на ГД ”Аграрно развитие” в ОД ”Земеделие” </w:t>
      </w:r>
      <w:r w:rsidR="009D372D" w:rsidRPr="00693EFA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693EFA">
        <w:rPr>
          <w:rFonts w:ascii="Times New Roman" w:hAnsi="Times New Roman"/>
          <w:sz w:val="24"/>
          <w:szCs w:val="24"/>
          <w:lang w:val="bg-BG"/>
        </w:rPr>
        <w:t>Габрово.</w:t>
      </w:r>
    </w:p>
    <w:p w:rsidP="00C022A3" w:rsidR="00C022A3" w:rsidRDefault="00C022A3" w:rsidRPr="0004352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spacing w:line="300" w:lineRule="exact"/>
        <w:rPr>
          <w:rFonts w:ascii="Times New Roman" w:hAnsi="Times New Roman"/>
          <w:lang w:val="bg-BG"/>
        </w:rPr>
      </w:pPr>
    </w:p>
    <w:p w:rsidP="00C022A3" w:rsidR="00EA5FAD" w:rsidRDefault="00EA5FAD" w:rsidRPr="00716209">
      <w:pPr>
        <w:spacing w:line="360" w:lineRule="auto"/>
        <w:jc w:val="center"/>
        <w:rPr>
          <w:rFonts w:ascii="Verdana" w:hAnsi="Verdana"/>
          <w:lang w:val="bg-BG"/>
        </w:rPr>
      </w:pPr>
    </w:p>
    <w:p>
      <w:r>
        <w:br/>
        <w:drawing>
          <wp:inline distT="0" distB="0" distL="0" distR="0">
            <wp:extent cx="1200000" cy="30200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Даниел Бурмов (Директор)</w:t>
        <w:br/>
        <w:t>02.11.2022г. 17:51ч.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EA5FAD" w:rsidRPr="00716209" w:rsidSect="00683673">
      <w:footerReference r:id="rId9" w:type="default"/>
      <w:headerReference r:id="rId10" w:type="first"/>
      <w:footerReference r:id="rId11" w:type="first"/>
      <w:pgSz w:code="9" w:h="16840" w:w="11907"/>
      <w:pgMar w:bottom="284" w:footer="283" w:gutter="0" w:header="567" w:left="1418" w:right="992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56" w:rsidRDefault="00E54256">
      <w:r>
        <w:separator/>
      </w:r>
    </w:p>
  </w:endnote>
  <w:endnote w:type="continuationSeparator" w:id="0">
    <w:p w:rsidR="00E54256" w:rsidRDefault="00E5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420252533"/>
      <w:docPartObj>
        <w:docPartGallery w:val="Page Numbers (Bottom of Page)"/>
        <w:docPartUnique/>
      </w:docPartObj>
    </w:sdtPr>
    <w:sdtEndPr/>
    <w:sdtContent>
      <w:p w:rsidR="00AB4E5E" w:rsidRDefault="00AB4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17" w:rsidRPr="00A31917">
          <w:rPr>
            <w:noProof/>
            <w:lang w:val="bg-BG"/>
          </w:rPr>
          <w:t>2</w:t>
        </w:r>
        <w:r>
          <w:fldChar w:fldCharType="end"/>
        </w:r>
      </w:p>
    </w:sdtContent>
  </w:sdt>
  <w:p w:rsidR="00AB4E5E" w:rsidRDefault="00AB4E5E">
    <w:pPr>
      <w:pStyle w:val="a5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46D85" w:rsidR="00AB4E5E" w:rsidRDefault="00AB4E5E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457EB9" w:rsidR="00AB4E5E" w:rsidRDefault="00AB4E5E" w:rsidRPr="006003E3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P="004453E6" w:rsidR="00AB4E5E" w:rsidRDefault="00AB4E5E">
    <w:pPr>
      <w:tabs>
        <w:tab w:pos="4890" w:val="center"/>
        <w:tab w:pos="8436" w:val="left"/>
      </w:tabs>
      <w:rPr>
        <w:sz w:val="18"/>
      </w:rPr>
    </w:pPr>
    <w:r>
      <w:rPr>
        <w:sz w:val="18"/>
        <w:lang w:val="bg-BG"/>
      </w:rPr>
      <w:tab/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  <w:r>
      <w:rPr>
        <w:sz w:val="18"/>
      </w:rPr>
      <w:tab/>
    </w:r>
  </w:p>
  <w:p w:rsidP="00946D85" w:rsidR="00AB4E5E" w:rsidRDefault="00AB4E5E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E54256" w:rsidRDefault="00E54256">
      <w:r>
        <w:separator/>
      </w:r>
    </w:p>
  </w:footnote>
  <w:footnote w:id="0" w:type="continuationSeparator">
    <w:p w:rsidR="00E54256" w:rsidRDefault="00E54256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683673" w:rsidR="00AB4E5E" w:rsidRDefault="00AB4E5E" w:rsidRPr="000A07DD">
    <w:pPr>
      <w:tabs>
        <w:tab w:pos="4536" w:val="center"/>
        <w:tab w:pos="9072" w:val="right"/>
      </w:tabs>
      <w:spacing w:line="360" w:lineRule="auto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eastAsia="bg-BG" w:val="bg-BG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779E2E91" wp14:editId="0A6D783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b="26035" l="0" r="19050" t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coordsize="21600,21600" filled="f" id="_x0000_t32" o:oned="t" o:spt="32" path="m,l21600,21600e" w14:anchorId="2C38DCA4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 o:spid="_x0000_s1026" style="position:absolute;margin-left:54.35pt;margin-top:14.55pt;width:0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i/>
        <w:iCs/>
        <w:noProof/>
        <w:sz w:val="2"/>
        <w:szCs w:val="2"/>
        <w:lang w:eastAsia="bg-BG" w:val="bg-BG"/>
      </w:rPr>
      <w:drawing>
        <wp:anchor allowOverlap="1" behindDoc="0" distB="0" distL="114300" distR="114300" distT="0" layoutInCell="1" locked="0" relativeHeight="251659264" simplePos="0" wp14:anchorId="24A9ECD0" wp14:editId="25EEB3B1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b="5715" l="0" r="8890" t="0"/>
          <wp:wrapSquare wrapText="bothSides"/>
          <wp:docPr descr="lav4e"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683673" w:rsidR="00AB4E5E" w:rsidRDefault="00AB4E5E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P="00683673" w:rsidR="00AB4E5E" w:rsidRDefault="00AB4E5E" w:rsidRPr="008466A6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P="00683673" w:rsidR="00AB4E5E" w:rsidRDefault="00AB4E5E" w:rsidRPr="00CE747B">
    <w:pPr>
      <w:tabs>
        <w:tab w:pos="1276" w:val="left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P="00683673" w:rsidR="00AB4E5E" w:rsidRDefault="00AB4E5E" w:rsidRPr="00683673">
    <w:pPr>
      <w:pStyle w:val="a3"/>
    </w:pP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5">
    <w:nsid w:val="69D27066"/>
    <w:multiLevelType w:val="hybridMultilevel"/>
    <w:tmpl w:val="AE0EE0A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40"/>
  <w:activeWritingStyle w:appName="MSWord" w:checkStyle="0" w:dllVersion="131078" w:lang="ru-RU" w:nlCheck="1" w:vendorID="64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2425A"/>
    <w:rsid w:val="0004352A"/>
    <w:rsid w:val="00044B88"/>
    <w:rsid w:val="00045DAE"/>
    <w:rsid w:val="000477BF"/>
    <w:rsid w:val="0005609A"/>
    <w:rsid w:val="000616DC"/>
    <w:rsid w:val="00070E7B"/>
    <w:rsid w:val="00071C89"/>
    <w:rsid w:val="000749EE"/>
    <w:rsid w:val="00080EF7"/>
    <w:rsid w:val="000B4927"/>
    <w:rsid w:val="000B4C8F"/>
    <w:rsid w:val="000C04E6"/>
    <w:rsid w:val="000F799C"/>
    <w:rsid w:val="001204B2"/>
    <w:rsid w:val="001239CB"/>
    <w:rsid w:val="00147573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2659A"/>
    <w:rsid w:val="00232F8E"/>
    <w:rsid w:val="00233184"/>
    <w:rsid w:val="00233EEC"/>
    <w:rsid w:val="00237B9A"/>
    <w:rsid w:val="00243E4D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1F86"/>
    <w:rsid w:val="002B3B5D"/>
    <w:rsid w:val="002B7855"/>
    <w:rsid w:val="002C2F80"/>
    <w:rsid w:val="002C3E3E"/>
    <w:rsid w:val="002C72D3"/>
    <w:rsid w:val="002D7F44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AD3"/>
    <w:rsid w:val="00404339"/>
    <w:rsid w:val="00404969"/>
    <w:rsid w:val="00411C35"/>
    <w:rsid w:val="004171CD"/>
    <w:rsid w:val="00430109"/>
    <w:rsid w:val="004302EE"/>
    <w:rsid w:val="004453E6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062C"/>
    <w:rsid w:val="005665F9"/>
    <w:rsid w:val="0056780F"/>
    <w:rsid w:val="0057056E"/>
    <w:rsid w:val="005760BE"/>
    <w:rsid w:val="00582647"/>
    <w:rsid w:val="005836B0"/>
    <w:rsid w:val="00586581"/>
    <w:rsid w:val="0059412F"/>
    <w:rsid w:val="005A3B17"/>
    <w:rsid w:val="005B1E3A"/>
    <w:rsid w:val="005B69F7"/>
    <w:rsid w:val="005C3D2D"/>
    <w:rsid w:val="005C458C"/>
    <w:rsid w:val="005D7788"/>
    <w:rsid w:val="005E1BD9"/>
    <w:rsid w:val="005E2F20"/>
    <w:rsid w:val="006003E3"/>
    <w:rsid w:val="00602A0B"/>
    <w:rsid w:val="00606494"/>
    <w:rsid w:val="0062349E"/>
    <w:rsid w:val="00623C97"/>
    <w:rsid w:val="00623DC0"/>
    <w:rsid w:val="006617EB"/>
    <w:rsid w:val="00682B72"/>
    <w:rsid w:val="00683673"/>
    <w:rsid w:val="00693EFA"/>
    <w:rsid w:val="0069600A"/>
    <w:rsid w:val="006B0B9A"/>
    <w:rsid w:val="006B1B53"/>
    <w:rsid w:val="006E1608"/>
    <w:rsid w:val="006E4750"/>
    <w:rsid w:val="00716209"/>
    <w:rsid w:val="00735898"/>
    <w:rsid w:val="007865D2"/>
    <w:rsid w:val="007A51F7"/>
    <w:rsid w:val="007A6290"/>
    <w:rsid w:val="007B1CDC"/>
    <w:rsid w:val="007D06CB"/>
    <w:rsid w:val="007D6B64"/>
    <w:rsid w:val="007F0F7C"/>
    <w:rsid w:val="0080571D"/>
    <w:rsid w:val="008108FD"/>
    <w:rsid w:val="00815143"/>
    <w:rsid w:val="00817D5E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8F5BFC"/>
    <w:rsid w:val="0090127B"/>
    <w:rsid w:val="00914EB4"/>
    <w:rsid w:val="00924B26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372D"/>
    <w:rsid w:val="009D754A"/>
    <w:rsid w:val="009E617D"/>
    <w:rsid w:val="009E7D8E"/>
    <w:rsid w:val="009F07B6"/>
    <w:rsid w:val="009F4705"/>
    <w:rsid w:val="00A02FF4"/>
    <w:rsid w:val="00A079E3"/>
    <w:rsid w:val="00A10231"/>
    <w:rsid w:val="00A10B90"/>
    <w:rsid w:val="00A15922"/>
    <w:rsid w:val="00A31917"/>
    <w:rsid w:val="00A51B76"/>
    <w:rsid w:val="00A6569C"/>
    <w:rsid w:val="00A746A0"/>
    <w:rsid w:val="00A75F60"/>
    <w:rsid w:val="00A81183"/>
    <w:rsid w:val="00A86B12"/>
    <w:rsid w:val="00A87F70"/>
    <w:rsid w:val="00AA0574"/>
    <w:rsid w:val="00AB4E5E"/>
    <w:rsid w:val="00AD13E8"/>
    <w:rsid w:val="00AD37FF"/>
    <w:rsid w:val="00AD422B"/>
    <w:rsid w:val="00AE2585"/>
    <w:rsid w:val="00AF1848"/>
    <w:rsid w:val="00B25C1D"/>
    <w:rsid w:val="00B53290"/>
    <w:rsid w:val="00B915C4"/>
    <w:rsid w:val="00BB4A81"/>
    <w:rsid w:val="00BD0331"/>
    <w:rsid w:val="00BD4BDC"/>
    <w:rsid w:val="00BE4B33"/>
    <w:rsid w:val="00BF651F"/>
    <w:rsid w:val="00C00904"/>
    <w:rsid w:val="00C02136"/>
    <w:rsid w:val="00C022A3"/>
    <w:rsid w:val="00C07AFE"/>
    <w:rsid w:val="00C15C09"/>
    <w:rsid w:val="00C212B9"/>
    <w:rsid w:val="00C25F60"/>
    <w:rsid w:val="00C365B1"/>
    <w:rsid w:val="00C473A4"/>
    <w:rsid w:val="00C70308"/>
    <w:rsid w:val="00C738A7"/>
    <w:rsid w:val="00C87D84"/>
    <w:rsid w:val="00CA3258"/>
    <w:rsid w:val="00CA7A14"/>
    <w:rsid w:val="00CB764C"/>
    <w:rsid w:val="00CC3A0A"/>
    <w:rsid w:val="00CD0A12"/>
    <w:rsid w:val="00CE58DC"/>
    <w:rsid w:val="00CE747B"/>
    <w:rsid w:val="00CF3C37"/>
    <w:rsid w:val="00CF51F7"/>
    <w:rsid w:val="00D07AF5"/>
    <w:rsid w:val="00D1424A"/>
    <w:rsid w:val="00D14D77"/>
    <w:rsid w:val="00D17558"/>
    <w:rsid w:val="00D259F5"/>
    <w:rsid w:val="00D27F2A"/>
    <w:rsid w:val="00D41A99"/>
    <w:rsid w:val="00D450FA"/>
    <w:rsid w:val="00D47CDC"/>
    <w:rsid w:val="00D61AE4"/>
    <w:rsid w:val="00D62F7F"/>
    <w:rsid w:val="00D64416"/>
    <w:rsid w:val="00D645F1"/>
    <w:rsid w:val="00D7472F"/>
    <w:rsid w:val="00D74F7B"/>
    <w:rsid w:val="00D82AED"/>
    <w:rsid w:val="00D911CE"/>
    <w:rsid w:val="00D92B77"/>
    <w:rsid w:val="00DA2BE5"/>
    <w:rsid w:val="00DB046A"/>
    <w:rsid w:val="00DD11B4"/>
    <w:rsid w:val="00DF61F5"/>
    <w:rsid w:val="00E03F3E"/>
    <w:rsid w:val="00E22C27"/>
    <w:rsid w:val="00E54256"/>
    <w:rsid w:val="00E62730"/>
    <w:rsid w:val="00E6374C"/>
    <w:rsid w:val="00E70458"/>
    <w:rsid w:val="00E72366"/>
    <w:rsid w:val="00E80A45"/>
    <w:rsid w:val="00E95BBC"/>
    <w:rsid w:val="00EA3B1F"/>
    <w:rsid w:val="00EA5FAD"/>
    <w:rsid w:val="00ED2B0D"/>
    <w:rsid w:val="00ED5A3D"/>
    <w:rsid w:val="00EF0C55"/>
    <w:rsid w:val="00EF263B"/>
    <w:rsid w:val="00EF4948"/>
    <w:rsid w:val="00EF67E4"/>
    <w:rsid w:val="00F130FB"/>
    <w:rsid w:val="00F26248"/>
    <w:rsid w:val="00F43160"/>
    <w:rsid w:val="00F440B4"/>
    <w:rsid w:val="00F503B7"/>
    <w:rsid w:val="00F71F3E"/>
    <w:rsid w:val="00F72CF1"/>
    <w:rsid w:val="00F90F47"/>
    <w:rsid w:val="00FA2580"/>
    <w:rsid w:val="00FA5D7A"/>
    <w:rsid w:val="00FB14E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en-US" w:val="en-US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styleId="1" w:type="paragraph">
    <w:name w:val="heading 1"/>
    <w:basedOn w:val="a"/>
    <w:next w:val="a"/>
    <w:link w:val="10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A86B12"/>
    <w:pPr>
      <w:tabs>
        <w:tab w:pos="4320" w:val="center"/>
        <w:tab w:pos="8640" w:val="right"/>
      </w:tabs>
    </w:pPr>
  </w:style>
  <w:style w:styleId="a5" w:type="paragraph">
    <w:name w:val="footer"/>
    <w:basedOn w:val="a"/>
    <w:link w:val="a6"/>
    <w:uiPriority w:val="99"/>
    <w:rsid w:val="00A86B12"/>
    <w:pPr>
      <w:tabs>
        <w:tab w:pos="4320" w:val="center"/>
        <w:tab w:pos="8640" w:val="right"/>
      </w:tabs>
    </w:pPr>
  </w:style>
  <w:style w:styleId="a7" w:type="paragraph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styleId="21" w:type="paragraph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styleId="a9" w:type="character">
    <w:name w:val="Hyperlink"/>
    <w:rsid w:val="00A86B12"/>
    <w:rPr>
      <w:color w:val="0000FF"/>
      <w:u w:val="single"/>
    </w:rPr>
  </w:style>
  <w:style w:styleId="aa" w:type="character">
    <w:name w:val="Emphasis"/>
    <w:qFormat/>
    <w:rsid w:val="005B69F7"/>
    <w:rPr>
      <w:i/>
      <w:iCs/>
    </w:rPr>
  </w:style>
  <w:style w:styleId="ab" w:type="paragraph">
    <w:name w:val="Balloon Text"/>
    <w:basedOn w:val="a"/>
    <w:link w:val="ac"/>
    <w:semiHidden/>
    <w:rsid w:val="00DB046A"/>
    <w:rPr>
      <w:rFonts w:ascii="Tahoma" w:cs="Tahoma" w:hAnsi="Tahoma"/>
      <w:sz w:val="16"/>
      <w:szCs w:val="16"/>
    </w:rPr>
  </w:style>
  <w:style w:customStyle="1" w:styleId="11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6" w:type="character">
    <w:name w:val="Долен колонтитул Знак"/>
    <w:link w:val="a5"/>
    <w:uiPriority w:val="99"/>
    <w:rsid w:val="00430109"/>
    <w:rPr>
      <w:rFonts w:ascii="Arial" w:hAnsi="Arial"/>
    </w:rPr>
  </w:style>
  <w:style w:customStyle="1" w:styleId="CharCharCharCharCharChar" w:type="paragraph">
    <w:name w:val="Char Char Char Char Char Char"/>
    <w:basedOn w:val="a"/>
    <w:semiHidden/>
    <w:rsid w:val="0054658E"/>
    <w:pPr>
      <w:tabs>
        <w:tab w:pos="709" w:val="left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eastAsia="pl-PL" w:val="pl-PL"/>
    </w:rPr>
  </w:style>
  <w:style w:customStyle="1" w:styleId="10" w:type="character">
    <w:name w:val="Заглавие 1 Знак"/>
    <w:basedOn w:val="a0"/>
    <w:link w:val="1"/>
    <w:rsid w:val="00C022A3"/>
    <w:rPr>
      <w:rFonts w:ascii="Bookman Old Style" w:hAnsi="Bookman Old Style"/>
      <w:b/>
      <w:spacing w:val="30"/>
      <w:sz w:val="24"/>
      <w:lang w:val="bg-BG"/>
    </w:rPr>
  </w:style>
  <w:style w:customStyle="1" w:styleId="20" w:type="character">
    <w:name w:val="Заглавие 2 Знак"/>
    <w:basedOn w:val="a0"/>
    <w:link w:val="2"/>
    <w:rsid w:val="00C022A3"/>
    <w:rPr>
      <w:u w:val="single"/>
      <w:lang w:val="bg-BG"/>
    </w:rPr>
  </w:style>
  <w:style w:customStyle="1" w:styleId="30" w:type="character">
    <w:name w:val="Заглавие 3 Знак"/>
    <w:basedOn w:val="a0"/>
    <w:link w:val="3"/>
    <w:rsid w:val="00C022A3"/>
    <w:rPr>
      <w:rFonts w:ascii="Arial" w:hAnsi="Arial"/>
      <w:b/>
      <w:sz w:val="28"/>
    </w:rPr>
  </w:style>
  <w:style w:customStyle="1" w:styleId="40" w:type="character">
    <w:name w:val="Заглавие 4 Знак"/>
    <w:basedOn w:val="a0"/>
    <w:link w:val="4"/>
    <w:rsid w:val="00C022A3"/>
    <w:rPr>
      <w:rFonts w:ascii="Arial" w:hAnsi="Arial"/>
      <w:b/>
      <w:bCs/>
      <w:lang w:val="bg-BG"/>
    </w:rPr>
  </w:style>
  <w:style w:customStyle="1" w:styleId="a4" w:type="character">
    <w:name w:val="Горен колонтитул Знак"/>
    <w:basedOn w:val="a0"/>
    <w:link w:val="a3"/>
    <w:rsid w:val="00C022A3"/>
    <w:rPr>
      <w:rFonts w:ascii="Arial" w:hAnsi="Arial"/>
    </w:rPr>
  </w:style>
  <w:style w:customStyle="1" w:styleId="a8" w:type="character">
    <w:name w:val="Основен текст Знак"/>
    <w:basedOn w:val="a0"/>
    <w:link w:val="a7"/>
    <w:rsid w:val="00C022A3"/>
    <w:rPr>
      <w:lang w:val="bg-BG"/>
    </w:rPr>
  </w:style>
  <w:style w:customStyle="1" w:styleId="22" w:type="character">
    <w:name w:val="Основен текст 2 Знак"/>
    <w:basedOn w:val="a0"/>
    <w:link w:val="21"/>
    <w:rsid w:val="00C022A3"/>
    <w:rPr>
      <w:sz w:val="24"/>
      <w:lang w:val="bg-BG"/>
    </w:rPr>
  </w:style>
  <w:style w:customStyle="1" w:styleId="ac" w:type="character">
    <w:name w:val="Изнесен текст Знак"/>
    <w:basedOn w:val="a0"/>
    <w:link w:val="ab"/>
    <w:semiHidden/>
    <w:rsid w:val="00C022A3"/>
    <w:rPr>
      <w:rFonts w:ascii="Tahoma" w:cs="Tahoma" w:hAnsi="Tahoma"/>
      <w:sz w:val="16"/>
      <w:szCs w:val="16"/>
    </w:rPr>
  </w:style>
  <w:style w:styleId="ad" w:type="paragraph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styleId="ae" w:type="paragraph">
    <w:name w:val="Body Text Indent"/>
    <w:basedOn w:val="a"/>
    <w:link w:val="af"/>
    <w:rsid w:val="00C022A3"/>
    <w:pPr>
      <w:spacing w:after="120"/>
      <w:ind w:left="283"/>
    </w:pPr>
  </w:style>
  <w:style w:customStyle="1" w:styleId="af" w:type="character">
    <w:name w:val="Основен текст с отстъп Знак"/>
    <w:basedOn w:val="a0"/>
    <w:link w:val="ae"/>
    <w:rsid w:val="00C022A3"/>
    <w:rPr>
      <w:rFonts w:ascii="Arial" w:hAnsi="Arial"/>
    </w:rPr>
  </w:style>
  <w:style w:customStyle="1" w:styleId="CharCharCharCharChar" w:type="paragraph">
    <w:name w:val="Char Char Знак Знак Char Char Char Знак Знак"/>
    <w:basedOn w:val="a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af0" w:type="paragraph">
    <w:name w:val="List Paragraph"/>
    <w:basedOn w:val="a"/>
    <w:uiPriority w:val="34"/>
    <w:qFormat/>
    <w:rsid w:val="00C0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C022A3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C022A3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C022A3"/>
    <w:rPr>
      <w:rFonts w:ascii="Arial" w:hAnsi="Arial"/>
      <w:b/>
      <w:sz w:val="28"/>
    </w:rPr>
  </w:style>
  <w:style w:type="character" w:customStyle="1" w:styleId="40">
    <w:name w:val="Заглавие 4 Знак"/>
    <w:basedOn w:val="a0"/>
    <w:link w:val="4"/>
    <w:rsid w:val="00C022A3"/>
    <w:rPr>
      <w:rFonts w:ascii="Arial" w:hAnsi="Arial"/>
      <w:b/>
      <w:bCs/>
      <w:lang w:val="bg-BG"/>
    </w:rPr>
  </w:style>
  <w:style w:type="character" w:customStyle="1" w:styleId="a4">
    <w:name w:val="Горен колонтитул Знак"/>
    <w:basedOn w:val="a0"/>
    <w:link w:val="a3"/>
    <w:rsid w:val="00C022A3"/>
    <w:rPr>
      <w:rFonts w:ascii="Arial" w:hAnsi="Arial"/>
    </w:rPr>
  </w:style>
  <w:style w:type="character" w:customStyle="1" w:styleId="a8">
    <w:name w:val="Основен текст Знак"/>
    <w:basedOn w:val="a0"/>
    <w:link w:val="a7"/>
    <w:rsid w:val="00C022A3"/>
    <w:rPr>
      <w:lang w:val="bg-BG"/>
    </w:rPr>
  </w:style>
  <w:style w:type="character" w:customStyle="1" w:styleId="22">
    <w:name w:val="Основен текст 2 Знак"/>
    <w:basedOn w:val="a0"/>
    <w:link w:val="21"/>
    <w:rsid w:val="00C022A3"/>
    <w:rPr>
      <w:sz w:val="24"/>
      <w:lang w:val="bg-BG"/>
    </w:rPr>
  </w:style>
  <w:style w:type="character" w:customStyle="1" w:styleId="ac">
    <w:name w:val="Изнесен текст Знак"/>
    <w:basedOn w:val="a0"/>
    <w:link w:val="ab"/>
    <w:semiHidden/>
    <w:rsid w:val="00C022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type="paragraph" w:styleId="ae">
    <w:name w:val="Body Text Indent"/>
    <w:basedOn w:val="a"/>
    <w:link w:val="af"/>
    <w:rsid w:val="00C022A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C022A3"/>
    <w:rPr>
      <w:rFonts w:ascii="Arial" w:hAnsi="Arial"/>
    </w:rPr>
  </w:style>
  <w:style w:type="paragraph" w:customStyle="1" w:styleId="CharCharCharCharChar">
    <w:name w:val="Char Char Знак Знак Char Char Char Знак Знак"/>
    <w:basedOn w:val="a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0">
    <w:name w:val="List Paragraph"/>
    <w:basedOn w:val="a"/>
    <w:uiPriority w:val="34"/>
    <w:qFormat/>
    <w:rsid w:val="00C0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header1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media/image3.jpeg" Type="http://schemas.openxmlformats.org/officeDocument/2006/relationships/imag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hKzvvLBCZwRr7kpz2/ScmszxheZJQWgeQdaQYjtLf5o=</DigestValue>
    </Reference>
    <Reference Type="http://www.w3.org/2000/09/xmldsig#Object" URI="#idOfficeObject">
      <DigestMethod Algorithm="http://www.w3.org/2001/04/xmlenc#sha256"/>
      <DigestValue>FKQ7pV7nPA6HwKs6gJezVlgTij5/Lcd3V6453DG4CJo=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NIml2xCXIsKcsiXVmQTUJOSbXgduzGhn04Q4Iuxz7aE=</DigestValue>
    </Reference>
    <Reference Type="http://www.w3.org/2000/09/xmldsig#Object" URI="#idValidSigLnImg">
      <DigestMethod Algorithm="http://www.w3.org/2001/04/xmlenc#sha256"/>
      <DigestValue>hApYKpyCs2SFSMVXD6ejZmUbl/jTDO/UzmKkEGR8YbQ=</DigestValue>
    </Reference>
    <Reference Type="http://www.w3.org/2000/09/xmldsig#Object" URI="#idInvalidSigLnImg">
      <DigestMethod Algorithm="http://www.w3.org/2001/04/xmlenc#sha256"/>
      <DigestValue>kzcTiyxeOVlbgUIUuEAquJjDsKNvyhOnUy8JQu5CcWk=</DigestValue>
    </Reference>
  </SignedInfo>
  <SignatureValue>MK0GSxIqr48QCKPryHgEN2jhOA6RPtjFISE7NI9YU3UcZ5msV+6k6/aK/ZAEGtvhg4H4Y8LqE3Wz
WjUa2T/I9avnEaI0JlDu0OnDK1iKMAD6ivAIPiHysS4hO819PJsuXe91Qgwi+C6zBy3RnC8kph9C
ovE12IhnDwTT22condomHftSEF9r+x+CM4Q4NrLU1suHC8iuQ27PBAreX2TvV4K8HKfOeR+ZEhZ6
k6u6Tj4aPMSO1CoUELeZrRJhj+aAFoj53PRFlX8+16vhn2V9LWF5zm3HDFsMvTEJlNWeqgQGafke
aCCFSfryYid9fEDdfec1oCXu+m4GzIt+ElRDEg==</SignatureValue>
  <KeyInfo>
    <X509Data>
      <X509Certificate>MIIHQjCCBSqgAwIBAgIINaALG5qfIr4wDQYJKoZIhvcNAQELBQAwgYAxJDAiBgNVBAMMG1N0YW1wSVQgR2xvYmFsIFF1YWxpZmllZCBDQTEYMBYGA1UEYQwPTlRSQkctODMxNjQxNzkxMSEwHwYDVQQKDBhJbmZvcm1hdGlvbiBTZXJ2aWNlcyBKU0MxDjAMBgNVBAcMBVNvZmlhMQswCQYDVQQGEwJCRzAeFw0yMjA3MTMxMzE3NThaFw0yNTA3MTIxMzE3NThaMIHpMSIwIAYJKoZIhvcNAQkBFhNjb25rYV9rYW5ldmFAYWJ2LmJnMR4wHAYDVQQDDBVUc29ua2EgVmFsa292YSBLYW5ldmExGTAXBgNVBAUTEFBOT0JHLTcxMTIxODIyMTExDzANBgNVBCoMBlRzb25rYTEPMA0GA1UEBAwGS2FuZXZhMRgwFgYDVQRhDA9OVFJCRy0xNzU4MTI0MzYxLTArBgNVBAoMJE9ibGFzdG5hIGRpcmVrdHNpYSB6ZW1lZGVsaWUtR2Ficm92bzEQMA4GA1UEBwwHR2Ficm92bzELMAkGA1UEBhMCQkcwggEiMA0GCSqGSIb3DQEBAQUAA4IBDwAwggEKAoIBAQDQ4k3LUpn2gtWpQIzA+K1mtLNSSVFG+OA/EZY/FIPO2bTAtCHMOJDpsWcR9DOPzF99L2q+KV5CnZynu524mHxPMHQW1IBvfNW1TdXTjdAzigvCTeFyt5/T+UKX7omOZ5CyKJNcGAdfASYIhH+apQ96a6JMHDK7c4Y9N6upos0oxvT39LgBx0x66LPnOBhXrc1Ly8y32uwNMFvf22ADc65QeRil60EMQ/mwNb68iUtsV+vofrgnkJ6npDprTX8ey8vCmPk3sUrc4LO8u24VMl5meR0cVvK1ntRWE1spDFQATEwmUNDnPtsAqsNX0urkYPprTRyQmQB7BhrZXM9Mu+v/AgMBAAGjggJTMIICTzCBgAYIKwYBBQUHAQEEdDByMEoGCCsGAQUFBzAChj5odHRwOi8vd3d3LnN0YW1waXQub3JnL3JlcG9zaXRvcnkvc3RhbXBpdF9nbG9iYWxfcXVhbGlmaWVkLmNydDAkBggrBgEFBQcwAYYYaHR0cDovL29jc3Auc3RhbXBpdC5vcmcvMB0GA1UdDgQWBBSVf8c0BFkRaiiYxJ8dr6tnJNJO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5Eg7GsJA+5mfIBTMIC8OJT4DHqCaw7bDJ/vMKxOJJ9fIfsYrbRkWmEJo2BRG3iQW/wYaI2SRDSI9aQvrRTgAkW2B5vZo0bARMvrEVPalCXh+5fafAqYfzE4vViU4CzzvlZ36H5oCcRJsBBwiTXt745pu5ScZXmhZtX4FHyKQyrCX56bTNm/BlSpqviU91pUxwX7ucxo0tddw7XfnnSDiA4xWyyKVcr2JOYpG6qwb4+NAWnJXvgAI4px/t2VonqSgYvkS84UiWVhuqo2zXj7j1yzHndLtrU436T1ElbM3kBb3c8VG1bsHTFiuMMek7wmZAUeCqcNzaNvD7nfYI7sl0Bw0w9xGDiWTrTmJ6CqPUjZyGddNvixoSFpimwu98ItQKxpNXfnsu4veMbs0vWhspbcmbHv3MlN9IA5E9QGrkmBFVSJfulln+KM4XI4lhUb6j4E22WRSfKWJ8ammgYZwXBvK/mjSaqDiiq59gjUbQDSTzW3QH8P5nI+5rkq7bW/y1WjfGec61Svs02Z4HMIOx0RSwb+3k2crURGFQKgz+Z8uoetvzxIN9VFP5kjzuLqh+qctlRAEw3u1ZldYAtCRN8lKz+TNW0uJT4905pVMqcNhHWW7k0jr8kOFUwwBGQBIRbWfF41H1BEpiHwgf0vgxj/DEoFlc/hnP8VkF17W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1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G1aui7HbNd1ULwso1QQ7QUX3XwyB8vtC+HchLx52oVE=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8YymPAdjgGhDNtyiV/pnTZ8XcqnNNL+7JWQg8qOMf4Y=</DigestValue>
      </Reference>
      <Reference URI="/word/endnotes.xml?ContentType=application/vnd.openxmlformats-officedocument.wordprocessingml.endnotes+xml">
        <DigestMethod Algorithm="http://www.w3.org/2001/04/xmlenc#sha256"/>
        <DigestValue>IzxPN19cyKbSkKsDnjo+QolrJ9jWQBEFO6LBIt0Wm/k=</DigestValue>
      </Reference>
      <Reference URI="/word/fontTable.xml?ContentType=application/vnd.openxmlformats-officedocument.wordprocessingml.fontTable+xml">
        <DigestMethod Algorithm="http://www.w3.org/2001/04/xmlenc#sha256"/>
        <DigestValue>sYGtVyJIbV/cWq30mBltAIYJSKSf9VaJM4zapXU3+Ic=</DigestValue>
      </Reference>
      <Reference URI="/word/footer1.xml?ContentType=application/vnd.openxmlformats-officedocument.wordprocessingml.footer+xml">
        <DigestMethod Algorithm="http://www.w3.org/2001/04/xmlenc#sha256"/>
        <DigestValue>hlyaq4s/Mh/mVwWqs+kX7y9jjDBc+M3J3DcrLbkeLRs=</DigestValue>
      </Reference>
      <Reference URI="/word/footer2.xml?ContentType=application/vnd.openxmlformats-officedocument.wordprocessingml.footer+xml">
        <DigestMethod Algorithm="http://www.w3.org/2001/04/xmlenc#sha256"/>
        <DigestValue>T4VQiVl4+yZprqcPBqsaVfQB8HEuiWnwtB2ST+HOGvk=</DigestValue>
      </Reference>
      <Reference URI="/word/footnotes.xml?ContentType=application/vnd.openxmlformats-officedocument.wordprocessingml.footnotes+xml">
        <DigestMethod Algorithm="http://www.w3.org/2001/04/xmlenc#sha256"/>
        <DigestValue>hPbdx1HISUgT7AtlrHeHkBUBhOVn+gzYz0spgc4kDws=</DigestValue>
      </Reference>
      <Reference URI="/word/header1.xml?ContentType=application/vnd.openxmlformats-officedocument.wordprocessingml.header+xml">
        <DigestMethod Algorithm="http://www.w3.org/2001/04/xmlenc#sha256"/>
        <DigestValue>viTTx/7ErJCq8ydtD3CZgySa6+PGYJYKwG0uQ4PmWeU=</DigestValue>
      </Reference>
      <Reference URI="/word/media/image1.emf?ContentType=image/x-emf">
        <DigestMethod Algorithm="http://www.w3.org/2001/04/xmlenc#sha256"/>
        <DigestValue>4INBQ/B2hMkJiDwAz5TojVxS0msriFvX7VZB36h3mkQ=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0gyM2RX2TaXBKrryYuMsIetCBWErGeSy+YHdTRnm608=</DigestValue>
      </Reference>
      <Reference URI="/word/numbering.xml?ContentType=application/vnd.openxmlformats-officedocument.wordprocessingml.numbering+xml">
        <DigestMethod Algorithm="http://www.w3.org/2001/04/xmlenc#sha256"/>
        <DigestValue>GPbOmeE7TvFOUs+8iRYrIcDlwLi8rFzHIn9BCEYXw/A=</DigestValue>
      </Reference>
      <Reference URI="/word/settings.xml?ContentType=application/vnd.openxmlformats-officedocument.wordprocessingml.settings+xml">
        <DigestMethod Algorithm="http://www.w3.org/2001/04/xmlenc#sha256"/>
        <DigestValue>ZZw4DPRNeadzUUUS+De+usKiXol40EDCLdt3hx8wzzE=</DigestValue>
      </Reference>
      <Reference URI="/word/styles.xml?ContentType=application/vnd.openxmlformats-officedocument.wordprocessingml.styles+xml">
        <DigestMethod Algorithm="http://www.w3.org/2001/04/xmlenc#sha256"/>
        <DigestValue>0j1r1NvMfitmWQkErZkfgbr3H/Xk3K3gpLRDCsHVYso=</DigestValue>
      </Reference>
      <Reference URI="/word/stylesWithEffects.xml?ContentType=application/vnd.ms-word.stylesWithEffects+xml">
        <DigestMethod Algorithm="http://www.w3.org/2001/04/xmlenc#sha256"/>
        <DigestValue>kzT2NkDZlrmjLanl9CfuFxjfXzv27p9QFOtVGghxJoA=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lUxYAn42U52z9V5zN4ny061LVOoY81GIyoDU9ccYAzg=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2022-11-03T07:43:50Z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ПО-09-213/ 03.11.2022г.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2022-11-03T07:43:50Z</xd:SigningTime>
          <xd:SigningCertificate>
            <xd:Cert>
              <xd:CertDigest>
                <DigestMethod Algorithm="http://www.w3.org/2001/04/xmlenc#sha256"/>
                <DigestValue>l7fVENskxo6SLK0mpGjIV5YCxT8vYrqkzamiwHhCYmM=</DigestValue>
              </xd:CertDigest>
              <xd:IssuerSerial>
                <X509IssuerName>C=BG, L=Sofia, O=Information Services JSC, OID.2.5.4.97=NTRBG-831641791, CN=StampIT Global Qualified CA</X509IssuerName>
                <X509SerialNumber>3864100693470028478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EBAACYAAAAAAAAAAAAAADiHQAA8Q4AACBFTUYAAAEAcBkAAJo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1/AACHpPPg/X8AAAoACwAAAAAAiD5U7f1/AAAAAAAAAAAAAKyk8+D9fwAAAAAAAAAAAACAazHv/X8AAAAAAAAAAAAAAAAAAAAAAACRFLX6rqAAANNnv9f9fwAASAAAAHECAAAAAAAAAAAAABBq+yBxAgAAaKZvJwAAAADz////AAAAAAkAAAAAAAAAAAAAAAAAAACMpW8nfAAAAOClbyd8AAAAcc0s7f1/AAAAAAAAAAAAAAAAAAAAAAAAEGr7IHECAABopm8nfAAAABBq+yBxAgAAq98w7f1/AAAwpW8nfAAAAOClbyd8AAAAAAAAAAAAAAAAAAAAZHYACAAAAAAlAAAADAAAAAEAAAAYAAAADAAAAAAAAAISAAAADAAAAAEAAAAeAAAAGAAAAOIAAAAFAAAAJwEAABYAAAAlAAAADAAAAAEAAABUAAAAlAAAAOMAAAAFAAAAJQEAABUAAAABAAAAAADIQQAAyEHjAAAABQAAAAwAAABMAAAAAAAAAAAAAAAAAAAA//////////9kAAAAMwAuADEAMQAuADIAMAAyADIAIAAzBC4ABwAAAAMAAAAHAAAABwAAAAMAAAAHAAAABwAAAAcAAAAHAAAABAAAAAUAAAADAAAASwAAAEAAAAAwAAAABQAAACAAAAABAAAAAQAAABAAAAAAAAAAAAAAADIBAACZAAAAAAAAAAAAAAAyAQAAmQAAAFIAAABwAQAAAgAAABQAAAAJAAAAAAAAAAAAAAC8AgAAAAAAzAECAiJTAHkAcwB0AGUAbQAAAAAAAAAAAAAAAAAAAAAAAAAAAAAAAAAAAAAAAAAAAAAAAAAAAAAAAAAAAAAAAAAAAAAAAAAAAAAAAAAAAAAAkD+27v1/AAAJAAAAAQAAAIg+VO39fwAAAAAAAAAAAACHpPPg/X8AADCiDBlxAgAAYEIIIXECAAAAAAAAAAAAAAAAAAAAAAAAQVW1+q6gAADUi53M/X8AAMMAAACSBAAAAAAAAAAAAAAQavsgcQIAACDnbycAAAAAgHZsJ3ECAAAHAAAAAAAAAFDl+yBxAgAAXOZvJ3wAAACw5m8nfAAAAHHNLO39fwAAtwUAAGIAAAAABAAAAAAAALcBAABuBwAAtwEAALcFAAAQavsgcQIAAKvfMO39fwAAAOZvJ3wAAACw5m8nfA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8ABSJ3ECAAAQ6LLX/X8AABDI+CBxAgAAiD5U7f1/AAAAAAAAAAAAAAGn6tf9fwAAAgAAAAAAAAACAAAAAAAAAAAAAAAAAAAAAAAAAAAAAABx7rX6rqAAANBv9yBxAgAAQI52K3ECAAAAAAAAAAAAABBq+yBxAgAASFxvJwAAAADg////AAAAAAYAAAAAAAAAAwAAAAAAAABsW28nfAAAAMBbbyd8AAAAcc0s7f1/AAAAAAAAAAAAAJBg2OwAAAAAAAAAAAAAAAD/oLrX/X8AABBq+yBxAgAAq98w7f1/AAAQW28nfAAAAMBbbyd8AAAAAAAAAAAAAAAAAAAAZHYACAAAAAAlAAAADAAAAAMAAAAYAAAADAAAAAAAAAISAAAADAAAAAEAAAAWAAAADAAAAAgAAABUAAAAVAAAAAwAAAAwAAAAIAAAAFMAAAABAAAAAADIQQAAyEEMAAAAVAAAAAEAAABMAAAABAAAAAsAAAAwAAAAIgAAAFQAAABQAAAAWAAQ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7AAAATwAAAC0AAAA3AAAAzw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ALGXECAACIPlTt/X8AAAAAAAAAAAAAx7NV7/1/AAAAABsZcQIAAAAAAAD9fwAAAAAAAAAAAAAAAAAAAAAAANHhtfquoAAAAQAAAAAAAAAAaP8tAgAAAAAAAAAAAAAAEGr7IHECAACoW28nAAAAAO3///8AAAAACQAAAAAAAAAEAAAAAAAAAMxabyd8AAAAIFtvJ3wAAABxzSzt/X8AAAAAAAAAAAAAkGDY7AAAAAAAAAAAAAAAAKBabyd8AAAAEGr7IHECAACr3zDt/X8AAHBabyd8AAAAIFtvJ3wAAAAAAAAAAAAAAAAAAABkdgAIAAAAACUAAAAMAAAABAAAABgAAAAMAAAAAAAAAhIAAAAMAAAAAQAAAB4AAAAYAAAALQAAADcAAAD8AAAAUAAAACUAAAAMAAAABAAAAFQAAADYAAAALgAAADcAAAD6AAAATwAAAAEAAAAAAMhBAADIQS4AAAA3AAAAFwAAAEwAAAAAAAAAAAAAAAAAAAD//////////3wAAAAfBB4ELQAwADkALQAyADEAMwAvACAAMAAzAC4AMQAxAC4AMgAwADIAMgAzBC4AYgAOAAAADgAAAAgAAAAKAAAACgAAAAgAAAAKAAAACgAAAAoAAAAHAAAABQAAAAoAAAAKAAAABAAAAAoAAAAKAAAABAAAAAoAAAAKAAAACgAAAAoAAAAHAAAABA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7gAAAJQAAAALAAAAhAAAAOQAAAARAAAAIQDwAAAAAAAAAAAAAACAPwAAAAAAAAAAAACAPwAAAAAAAAAAAAAAAAAAAAAAAAAAAAAAAAAAAAAAAAAAJQAAAAwAAAAAAACAKAAAAAwAAAAFAAAAJQAAAAwAAAABAAAAGAAAAAwAAAAAAAACEgAAAAwAAAABAAAAFgAAAAwAAAAAAAAAVAAAACABAAAMAAAAhAAAAO0AAACUAAAAAQAAAAAAyEEAAMhBDAAAAIQAAAAjAAAATAAAAAQAAAALAAAAhAAAAO8AAACVAAAAlAAAAB8EPgQ0BD8EOARBBDAEPQQ+BCAAPgRCBDoAIABUAHMAbwBuAGsAYQAgAFYAYQBsAGsAbwB2AGEAIABLAGEAbgBlAHYAYQBhAAkAAAAIAAAABwAAAAcAAAAHAAAABgAAAAcAAAAHAAAACAAAAAQAAAAIAAAABQAAAAMAAAAEAAAABwAAAAYAAAAIAAAABwAAAAYAAAAHAAAABAAAAAgAAAAHAAAAAwAAAAYAAAAIAAAABgAAAAcAAAAEAAAACAAAAAcAAAAHAAAABwAAAAYAAAAHAAAAFgAAAAwAAAAAAAAAJQAAAAwAAAACAAAADgAAABQAAAAAAAAAEAAAABQAAAA=</Object>
  <Object Id="idInvalidSigLnImg">AQAAAGwAAAAAAAAAAAAAADEBAACYAAAAAAAAAAAAAADiHQAA8Q4AACBFTUYAAAEAnB0AAKA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1/AACHpPPg/X8AAAoACwAAAAAAiD5U7f1/AAAAAAAAAAAAAKyk8+D9fwAAAAAAAAAAAACAazHv/X8AAAAAAAAAAAAAAAAAAAAAAACRFLX6rqAAANNnv9f9fwAASAAAAHECAAAAAAAAAAAAABBq+yBxAgAAaKZvJwAAAADz////AAAAAAkAAAAAAAAAAAAAAAAAAACMpW8nfAAAAOClbyd8AAAAcc0s7f1/AAAAAAAAAAAAAAAAAAAAAAAAEGr7IHECAABopm8nfAAAABBq+yBxAgAAq98w7f1/AAAwpW8nfAAAAOClbyd8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IBAACZAAAAAAAAAAAAAAAyAQAAmQAAAFIAAABwAQAAAgAAABQAAAAJAAAAAAAAAAAAAAC8AgAAAAAAzAECAiJTAHkAcwB0AGUAbQAAAAAAAAAAAAAAAAAAAAAAAAAAAAAAAAAAAAAAAAAAAAAAAAAAAAAAAAAAAAAAAAAAAAAAAAAAAAAAAAAAAAAAkD+27v1/AAAJAAAAAQAAAIg+VO39fwAAAAAAAAAAAACHpPPg/X8AADCiDBlxAgAAYEIIIXECAAAAAAAAAAAAAAAAAAAAAAAAQVW1+q6gAADUi53M/X8AAMMAAACSBAAAAAAAAAAAAAAQavsgcQIAACDnbycAAAAAgHZsJ3ECAAAHAAAAAAAAAFDl+yBxAgAAXOZvJ3wAAACw5m8nfAAAAHHNLO39fwAAtwUAAGIAAAAABAAAAAAAALcBAABuBwAAtwEAALcFAAAQavsgcQIAAKvfMO39fwAAAOZvJ3wAAACw5m8nfA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8ABSJ3ECAAAQ6LLX/X8AABDI+CBxAgAAiD5U7f1/AAAAAAAAAAAAAAGn6tf9fwAAAgAAAAAAAAACAAAAAAAAAAAAAAAAAAAAAAAAAAAAAABx7rX6rqAAANBv9yBxAgAAQI52K3ECAAAAAAAAAAAAABBq+yBxAgAASFxvJwAAAADg////AAAAAAYAAAAAAAAAAwAAAAAAAABsW28nfAAAAMBbbyd8AAAAcc0s7f1/AAAAAAAAAAAAAJBg2OwAAAAAAAAAAAAAAAD/oLrX/X8AABBq+yBxAgAAq98w7f1/AAAQW28nfAAAAMBbbyd8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7AAAATwAAAC0AAAA3AAAAzw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ALGXECAACIPlTt/X8AAAAAAAAAAAAAx7NV7/1/AAAAABsZcQIAAAAAAAD9fwAAAAAAAAAAAAAAAAAAAAAAANHhtfquoAAAAQAAAAAAAAAAaP8tAgAAAAAAAAAAAAAAEGr7IHECAACoW28nAAAAAO3///8AAAAACQAAAAAAAAAEAAAAAAAAAMxabyd8AAAAIFtvJ3wAAABxzSzt/X8AAAAAAAAAAAAAkGDY7AAAAAAAAAAAAAAAAKBabyd8AAAAEGr7IHECAACr3zDt/X8AAHBabyd8AAAAIFtvJ3wAAAAAAAAAAAAAAAAAAABkdgAIAAAAACUAAAAMAAAABAAAABgAAAAMAAAAAAAAAhIAAAAMAAAAAQAAAB4AAAAYAAAALQAAADcAAAD8AAAAUAAAACUAAAAMAAAABAAAAFQAAADYAAAALgAAADcAAAD6AAAATwAAAAEAAAAAAMhBAADIQS4AAAA3AAAAFwAAAEwAAAAAAAAAAAAAAAAAAAD//////////3wAAAAfBB4ELQAwADkALQAyADEAMwAvACAAMAAzAC4AMQAxAC4AMgAwADIAMgAzBC4AAAAOAAAADgAAAAgAAAAKAAAACgAAAAgAAAAKAAAACgAAAAoAAAAHAAAABQAAAAoAAAAKAAAABAAAAAoAAAAKAAAABAAAAAoAAAAKAAAACgAAAAoAAAAHAAAABA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7gAAAJQAAAALAAAAhAAAAOQAAAARAAAAIQDwAAAAAAAAAAAAAACAPwAAAAAAAAAAAACAPwAAAAAAAAAAAAAAAAAAAAAAAAAAAAAAAAAAAAAAAAAAJQAAAAwAAAAAAACAKAAAAAwAAAAFAAAAJQAAAAwAAAABAAAAGAAAAAwAAAAAAAACEgAAAAwAAAABAAAAFgAAAAwAAAAAAAAAVAAAACABAAAMAAAAhAAAAO0AAACUAAAAAQAAAAAAyEEAAMhBDAAAAIQAAAAjAAAATAAAAAQAAAALAAAAhAAAAO8AAACVAAAAlAAAAB8EPgQ0BD8EOARBBDAEPQQ+BCAAPgRCBDoAIABUAHMAbwBuAGsAYQAgAFYAYQBsAGsAbwB2AGEAIABLAGEAbgBlAHYAYQAULgkAAAAIAAAABwAAAAcAAAAHAAAABgAAAAcAAAAHAAAACAAAAAQAAAAIAAAABQAAAAMAAAAEAAAABwAAAAYAAAAIAAAABwAAAAYAAAAHAAAABAAAAAgAAAAHAAAAAwAAAAYAAAAIAAAABgAAAAcAAAAEAAAACAAAAAcAAAAHAAAABw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3682</Words>
  <Characters>20993</Characters>
  <Application>Microsoft Office Word</Application>
  <DocSecurity>0</DocSecurity>
  <Lines>174</Lines>
  <Paragraphs>49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2022-11-01T13:00:00Z</dcterms:created>
  <dc:creator>ADMINISTRATOR</dc:creator>
  <cp:lastModifiedBy>D_Tihova</cp:lastModifiedBy>
  <cp:lastPrinted>2018-10-26T09:29:00Z</cp:lastPrinted>
  <dcterms:modified xsi:type="dcterms:W3CDTF">2022-11-02T13:34:00Z</dcterms:modified>
  <cp:revision>14</cp:revision>
  <dc:title>ДО</dc:title>
</cp:coreProperties>
</file>