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87" w:rsidRDefault="00E96387" w:rsidP="00E96387">
      <w:pPr>
        <w:tabs>
          <w:tab w:val="left" w:pos="3015"/>
        </w:tabs>
        <w:rPr>
          <w:rFonts w:ascii="Verdana" w:hAnsi="Verdana"/>
          <w:lang w:val="bg-BG"/>
        </w:rPr>
      </w:pPr>
    </w:p>
    <w:p w:rsidR="003E20EC" w:rsidRDefault="003E20EC" w:rsidP="00280A3B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</w:p>
    <w:p w:rsidR="003E20EC" w:rsidRDefault="003E20EC" w:rsidP="00280A3B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</w:p>
    <w:p w:rsidR="00225E35" w:rsidRDefault="00225E35" w:rsidP="00280A3B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</w:p>
    <w:p w:rsidR="00225E35" w:rsidRDefault="00225E35" w:rsidP="00280A3B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</w:p>
    <w:p w:rsidR="00904007" w:rsidRPr="00904007" w:rsidRDefault="00904007" w:rsidP="00904007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bg-BG"/>
        </w:rPr>
      </w:pPr>
      <w:r w:rsidRPr="00904007">
        <w:rPr>
          <w:rFonts w:ascii="Times New Roman" w:hAnsi="Times New Roman"/>
          <w:b/>
          <w:sz w:val="28"/>
          <w:szCs w:val="28"/>
          <w:lang w:val="bg-BG"/>
        </w:rPr>
        <w:t>ДО</w:t>
      </w:r>
    </w:p>
    <w:p w:rsidR="00904007" w:rsidRPr="00904007" w:rsidRDefault="00904007" w:rsidP="00904007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bg-BG"/>
        </w:rPr>
      </w:pPr>
      <w:r w:rsidRPr="00904007">
        <w:rPr>
          <w:rFonts w:ascii="Times New Roman" w:hAnsi="Times New Roman"/>
          <w:b/>
          <w:sz w:val="28"/>
          <w:szCs w:val="28"/>
          <w:lang w:val="bg-BG"/>
        </w:rPr>
        <w:t>СОБСТВЕНИЦИТЕ И ПОЛЗВАТЕЛИТЕ</w:t>
      </w:r>
    </w:p>
    <w:p w:rsidR="00904007" w:rsidRPr="00904007" w:rsidRDefault="00904007" w:rsidP="00904007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bg-BG"/>
        </w:rPr>
      </w:pPr>
      <w:r w:rsidRPr="00904007">
        <w:rPr>
          <w:rFonts w:ascii="Times New Roman" w:hAnsi="Times New Roman"/>
          <w:b/>
          <w:sz w:val="28"/>
          <w:szCs w:val="28"/>
          <w:lang w:val="bg-BG"/>
        </w:rPr>
        <w:t>НА ЖИВОТНОВЪДНИ ОБЕКТИ,</w:t>
      </w:r>
    </w:p>
    <w:p w:rsidR="00904007" w:rsidRPr="00904007" w:rsidRDefault="00904007" w:rsidP="00904007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bg-BG"/>
        </w:rPr>
      </w:pPr>
      <w:r w:rsidRPr="00904007">
        <w:rPr>
          <w:rFonts w:ascii="Times New Roman" w:hAnsi="Times New Roman"/>
          <w:b/>
          <w:sz w:val="28"/>
          <w:szCs w:val="28"/>
          <w:lang w:val="bg-BG"/>
        </w:rPr>
        <w:t xml:space="preserve">ПОДАЛИ ДЕКЛАРАЦИИ  ПО ЧЛ. 69 </w:t>
      </w:r>
    </w:p>
    <w:p w:rsidR="00904007" w:rsidRPr="00904007" w:rsidRDefault="00904007" w:rsidP="00904007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bg-BG"/>
        </w:rPr>
      </w:pPr>
      <w:r w:rsidRPr="00904007">
        <w:rPr>
          <w:rFonts w:ascii="Times New Roman" w:hAnsi="Times New Roman"/>
          <w:b/>
          <w:sz w:val="28"/>
          <w:szCs w:val="28"/>
          <w:lang w:val="bg-BG"/>
        </w:rPr>
        <w:t>И ЗАЯВЛЕНИЯ ПО ЧЛ.70 ОТ ППЗСПЗЗ</w:t>
      </w:r>
    </w:p>
    <w:p w:rsidR="00904007" w:rsidRPr="00904007" w:rsidRDefault="00904007" w:rsidP="00904007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bg-BG"/>
        </w:rPr>
      </w:pPr>
    </w:p>
    <w:p w:rsidR="00904007" w:rsidRDefault="00904007" w:rsidP="00904007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bg-BG"/>
        </w:rPr>
      </w:pPr>
    </w:p>
    <w:p w:rsidR="00225E35" w:rsidRPr="00904007" w:rsidRDefault="00225E35" w:rsidP="00904007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bg-BG"/>
        </w:rPr>
      </w:pPr>
    </w:p>
    <w:p w:rsidR="00904007" w:rsidRPr="00C21AB7" w:rsidRDefault="00904007" w:rsidP="00962732">
      <w:pPr>
        <w:tabs>
          <w:tab w:val="left" w:pos="3015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C21AB7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904007" w:rsidRPr="00904007" w:rsidRDefault="00904007" w:rsidP="00904007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</w:p>
    <w:p w:rsidR="00904007" w:rsidRPr="003859A4" w:rsidRDefault="00904007" w:rsidP="003859A4">
      <w:pPr>
        <w:tabs>
          <w:tab w:val="left" w:pos="3015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859A4">
        <w:rPr>
          <w:rFonts w:ascii="Times New Roman" w:hAnsi="Times New Roman"/>
          <w:b/>
          <w:sz w:val="24"/>
          <w:szCs w:val="24"/>
          <w:lang w:val="bg-BG"/>
        </w:rPr>
        <w:t>УВАЖАЕМИ СОБСТВЕНИЦИ И ПОЛЗВАТЕЛИ НА ЖИВОТНОВЪДНИ ОБЕКТИ,</w:t>
      </w:r>
    </w:p>
    <w:p w:rsidR="00904007" w:rsidRPr="003859A4" w:rsidRDefault="00904007" w:rsidP="003859A4">
      <w:pPr>
        <w:tabs>
          <w:tab w:val="left" w:pos="3015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5E35" w:rsidRDefault="00225E35" w:rsidP="00904007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</w:p>
    <w:p w:rsidR="00904007" w:rsidRDefault="00442C7B" w:rsidP="00D7080B">
      <w:pPr>
        <w:tabs>
          <w:tab w:val="left" w:pos="3015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Уведомяваме Ви</w:t>
      </w:r>
      <w:r w:rsidR="00514655">
        <w:rPr>
          <w:rFonts w:ascii="Times New Roman" w:hAnsi="Times New Roman"/>
          <w:sz w:val="24"/>
          <w:szCs w:val="24"/>
          <w:lang w:val="bg-BG"/>
        </w:rPr>
        <w:t>, че поради влошената метеорологична обстановка заседанията на   комисията определена със заповед по чл. 37ж,</w:t>
      </w:r>
      <w:r w:rsidR="008E133D">
        <w:rPr>
          <w:rFonts w:ascii="Times New Roman" w:hAnsi="Times New Roman"/>
          <w:sz w:val="24"/>
          <w:szCs w:val="24"/>
          <w:lang w:val="bg-BG"/>
        </w:rPr>
        <w:t xml:space="preserve"> ал. 4 от ЗСПЗЗ за землища в община Севлиево </w:t>
      </w:r>
      <w:r w:rsidR="00E050F6">
        <w:rPr>
          <w:rFonts w:ascii="Times New Roman" w:hAnsi="Times New Roman"/>
          <w:sz w:val="24"/>
          <w:szCs w:val="24"/>
          <w:lang w:val="bg-BG"/>
        </w:rPr>
        <w:t xml:space="preserve">се променят съгласно приложения график.  </w:t>
      </w:r>
    </w:p>
    <w:p w:rsidR="00927824" w:rsidRDefault="00927824" w:rsidP="00D7080B">
      <w:pPr>
        <w:tabs>
          <w:tab w:val="left" w:pos="3015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927824" w:rsidRDefault="00927824" w:rsidP="00D7080B">
      <w:pPr>
        <w:tabs>
          <w:tab w:val="left" w:pos="3015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927824" w:rsidRDefault="00927824" w:rsidP="00D7080B">
      <w:pPr>
        <w:tabs>
          <w:tab w:val="left" w:pos="3015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927824" w:rsidRDefault="00927824" w:rsidP="00D7080B">
      <w:pPr>
        <w:tabs>
          <w:tab w:val="left" w:pos="3015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927824" w:rsidRPr="00904007" w:rsidRDefault="00927824" w:rsidP="00D7080B">
      <w:pPr>
        <w:tabs>
          <w:tab w:val="left" w:pos="3015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927824" w:rsidRDefault="00927824" w:rsidP="0092782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ЮЛИЯ МИТЕВА</w:t>
      </w:r>
      <w:r w:rsidR="003859A4">
        <w:rPr>
          <w:rFonts w:ascii="Times New Roman" w:hAnsi="Times New Roman"/>
          <w:b/>
          <w:sz w:val="24"/>
          <w:szCs w:val="24"/>
          <w:lang w:val="bg-BG"/>
        </w:rPr>
        <w:tab/>
        <w:t>/П/</w:t>
      </w:r>
    </w:p>
    <w:p w:rsidR="00927824" w:rsidRDefault="00927824" w:rsidP="0092782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И.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д.началник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гр.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Севлиево</w:t>
      </w:r>
      <w:proofErr w:type="spellEnd"/>
    </w:p>
    <w:p w:rsidR="00927824" w:rsidRPr="00D97F8D" w:rsidRDefault="00927824" w:rsidP="00927824">
      <w:pPr>
        <w:overflowPunct/>
        <w:rPr>
          <w:lang w:val="bg-BG"/>
        </w:rPr>
      </w:pPr>
      <w:r>
        <w:rPr>
          <w:lang w:val="bg-BG"/>
        </w:rPr>
        <w:t>Заповед № РД-04-120 /17.11.2023 г.</w:t>
      </w:r>
    </w:p>
    <w:p w:rsidR="00904007" w:rsidRPr="00904007" w:rsidRDefault="00904007" w:rsidP="00904007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</w:p>
    <w:sectPr w:rsidR="00904007" w:rsidRPr="00904007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4A" w:rsidRDefault="00CF534A">
      <w:r>
        <w:separator/>
      </w:r>
    </w:p>
  </w:endnote>
  <w:endnote w:type="continuationSeparator" w:id="0">
    <w:p w:rsidR="00CF534A" w:rsidRDefault="00CF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66736" w:rsidP="00457EB9">
    <w:pPr>
      <w:jc w:val="center"/>
      <w:rPr>
        <w:sz w:val="18"/>
      </w:rPr>
    </w:pPr>
    <w:r>
      <w:rPr>
        <w:sz w:val="18"/>
        <w:lang w:val="ru-RU"/>
      </w:rPr>
      <w:t>54</w:t>
    </w:r>
    <w:r w:rsidR="00495C6D">
      <w:rPr>
        <w:sz w:val="18"/>
        <w:lang w:val="ru-RU"/>
      </w:rPr>
      <w:t xml:space="preserve">00 </w:t>
    </w:r>
    <w:r>
      <w:rPr>
        <w:sz w:val="18"/>
        <w:lang w:val="ru-RU"/>
      </w:rPr>
      <w:t xml:space="preserve"> гр. </w:t>
    </w:r>
    <w:proofErr w:type="spellStart"/>
    <w:r>
      <w:rPr>
        <w:sz w:val="18"/>
        <w:lang w:val="ru-RU"/>
      </w:rPr>
      <w:t>Севлиево</w:t>
    </w:r>
    <w:proofErr w:type="spellEnd"/>
    <w:r w:rsidR="00FC0F60" w:rsidRPr="00FC0F60">
      <w:rPr>
        <w:sz w:val="18"/>
        <w:lang w:val="ru-RU"/>
      </w:rPr>
      <w:t xml:space="preserve">, ул. "Хан </w:t>
    </w:r>
    <w:proofErr w:type="spellStart"/>
    <w:r w:rsidR="00FC0F60" w:rsidRPr="00FC0F60">
      <w:rPr>
        <w:sz w:val="18"/>
        <w:lang w:val="ru-RU"/>
      </w:rPr>
      <w:t>Аспарух</w:t>
    </w:r>
    <w:proofErr w:type="spellEnd"/>
    <w:r w:rsidR="00FC0F60" w:rsidRPr="00FC0F60">
      <w:rPr>
        <w:sz w:val="18"/>
        <w:lang w:val="ru-RU"/>
      </w:rPr>
      <w:t xml:space="preserve">" </w:t>
    </w:r>
    <w:r>
      <w:rPr>
        <w:sz w:val="18"/>
        <w:lang w:val="ru-RU"/>
      </w:rPr>
      <w:t xml:space="preserve">№ </w:t>
    </w:r>
    <w:r w:rsidR="00FC0F60" w:rsidRPr="00FC0F60">
      <w:rPr>
        <w:sz w:val="18"/>
        <w:lang w:val="ru-RU"/>
      </w:rPr>
      <w:t>5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>
      <w:rPr>
        <w:sz w:val="18"/>
        <w:lang w:val="ru-RU"/>
      </w:rPr>
      <w:t>675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>
      <w:rPr>
        <w:sz w:val="18"/>
        <w:lang w:val="ru-RU"/>
      </w:rPr>
      <w:t xml:space="preserve"> 3 27 85, 3 25 10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oszg_sev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4A" w:rsidRDefault="00CF534A">
      <w:r>
        <w:separator/>
      </w:r>
    </w:p>
  </w:footnote>
  <w:footnote w:type="continuationSeparator" w:id="0">
    <w:p w:rsidR="00CF534A" w:rsidRDefault="00CF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6E" w:rsidRPr="000A07DD" w:rsidRDefault="00963AD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E30235" wp14:editId="7BD854C3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D26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3538AECF" wp14:editId="5A96F950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7317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FC0F60" w:rsidRDefault="000F05A6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 xml:space="preserve">Общинска служба по земеделие </w:t>
    </w:r>
    <w:r w:rsidR="00AD4B48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FC0F60">
      <w:rPr>
        <w:rFonts w:ascii="Helen Bg Condensed" w:hAnsi="Helen Bg Condensed"/>
        <w:spacing w:val="40"/>
        <w:sz w:val="26"/>
        <w:szCs w:val="26"/>
        <w:lang w:val="bg-BG"/>
      </w:rPr>
      <w:t>Севлиево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700AC"/>
    <w:multiLevelType w:val="hybridMultilevel"/>
    <w:tmpl w:val="26E0C3AC"/>
    <w:lvl w:ilvl="0" w:tplc="9962E870">
      <w:start w:val="1"/>
      <w:numFmt w:val="decimal"/>
      <w:lvlText w:val="%1."/>
      <w:lvlJc w:val="left"/>
      <w:pPr>
        <w:ind w:left="19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84" w:hanging="360"/>
      </w:pPr>
    </w:lvl>
    <w:lvl w:ilvl="2" w:tplc="0402001B" w:tentative="1">
      <w:start w:val="1"/>
      <w:numFmt w:val="lowerRoman"/>
      <w:lvlText w:val="%3."/>
      <w:lvlJc w:val="right"/>
      <w:pPr>
        <w:ind w:left="3404" w:hanging="180"/>
      </w:pPr>
    </w:lvl>
    <w:lvl w:ilvl="3" w:tplc="0402000F" w:tentative="1">
      <w:start w:val="1"/>
      <w:numFmt w:val="decimal"/>
      <w:lvlText w:val="%4."/>
      <w:lvlJc w:val="left"/>
      <w:pPr>
        <w:ind w:left="4124" w:hanging="360"/>
      </w:pPr>
    </w:lvl>
    <w:lvl w:ilvl="4" w:tplc="04020019" w:tentative="1">
      <w:start w:val="1"/>
      <w:numFmt w:val="lowerLetter"/>
      <w:lvlText w:val="%5."/>
      <w:lvlJc w:val="left"/>
      <w:pPr>
        <w:ind w:left="4844" w:hanging="360"/>
      </w:pPr>
    </w:lvl>
    <w:lvl w:ilvl="5" w:tplc="0402001B" w:tentative="1">
      <w:start w:val="1"/>
      <w:numFmt w:val="lowerRoman"/>
      <w:lvlText w:val="%6."/>
      <w:lvlJc w:val="right"/>
      <w:pPr>
        <w:ind w:left="5564" w:hanging="180"/>
      </w:pPr>
    </w:lvl>
    <w:lvl w:ilvl="6" w:tplc="0402000F" w:tentative="1">
      <w:start w:val="1"/>
      <w:numFmt w:val="decimal"/>
      <w:lvlText w:val="%7."/>
      <w:lvlJc w:val="left"/>
      <w:pPr>
        <w:ind w:left="6284" w:hanging="360"/>
      </w:pPr>
    </w:lvl>
    <w:lvl w:ilvl="7" w:tplc="04020019" w:tentative="1">
      <w:start w:val="1"/>
      <w:numFmt w:val="lowerLetter"/>
      <w:lvlText w:val="%8."/>
      <w:lvlJc w:val="left"/>
      <w:pPr>
        <w:ind w:left="7004" w:hanging="360"/>
      </w:pPr>
    </w:lvl>
    <w:lvl w:ilvl="8" w:tplc="0402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E3942"/>
    <w:multiLevelType w:val="hybridMultilevel"/>
    <w:tmpl w:val="DED8A68C"/>
    <w:lvl w:ilvl="0" w:tplc="B9CC44D4">
      <w:start w:val="1"/>
      <w:numFmt w:val="decimal"/>
      <w:lvlText w:val="%1."/>
      <w:lvlJc w:val="left"/>
      <w:pPr>
        <w:ind w:left="1784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504" w:hanging="360"/>
      </w:pPr>
    </w:lvl>
    <w:lvl w:ilvl="2" w:tplc="0402001B" w:tentative="1">
      <w:start w:val="1"/>
      <w:numFmt w:val="lowerRoman"/>
      <w:lvlText w:val="%3."/>
      <w:lvlJc w:val="right"/>
      <w:pPr>
        <w:ind w:left="3224" w:hanging="180"/>
      </w:pPr>
    </w:lvl>
    <w:lvl w:ilvl="3" w:tplc="0402000F" w:tentative="1">
      <w:start w:val="1"/>
      <w:numFmt w:val="decimal"/>
      <w:lvlText w:val="%4."/>
      <w:lvlJc w:val="left"/>
      <w:pPr>
        <w:ind w:left="3944" w:hanging="360"/>
      </w:pPr>
    </w:lvl>
    <w:lvl w:ilvl="4" w:tplc="04020019" w:tentative="1">
      <w:start w:val="1"/>
      <w:numFmt w:val="lowerLetter"/>
      <w:lvlText w:val="%5."/>
      <w:lvlJc w:val="left"/>
      <w:pPr>
        <w:ind w:left="4664" w:hanging="360"/>
      </w:pPr>
    </w:lvl>
    <w:lvl w:ilvl="5" w:tplc="0402001B" w:tentative="1">
      <w:start w:val="1"/>
      <w:numFmt w:val="lowerRoman"/>
      <w:lvlText w:val="%6."/>
      <w:lvlJc w:val="right"/>
      <w:pPr>
        <w:ind w:left="5384" w:hanging="180"/>
      </w:pPr>
    </w:lvl>
    <w:lvl w:ilvl="6" w:tplc="0402000F" w:tentative="1">
      <w:start w:val="1"/>
      <w:numFmt w:val="decimal"/>
      <w:lvlText w:val="%7."/>
      <w:lvlJc w:val="left"/>
      <w:pPr>
        <w:ind w:left="6104" w:hanging="360"/>
      </w:pPr>
    </w:lvl>
    <w:lvl w:ilvl="7" w:tplc="04020019" w:tentative="1">
      <w:start w:val="1"/>
      <w:numFmt w:val="lowerLetter"/>
      <w:lvlText w:val="%8."/>
      <w:lvlJc w:val="left"/>
      <w:pPr>
        <w:ind w:left="6824" w:hanging="360"/>
      </w:pPr>
    </w:lvl>
    <w:lvl w:ilvl="8" w:tplc="0402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C3F71"/>
    <w:multiLevelType w:val="hybridMultilevel"/>
    <w:tmpl w:val="3F364BEE"/>
    <w:lvl w:ilvl="0" w:tplc="24286E0C"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A32F02"/>
    <w:multiLevelType w:val="hybridMultilevel"/>
    <w:tmpl w:val="E2B84FBA"/>
    <w:lvl w:ilvl="0" w:tplc="2F4CBC5E">
      <w:start w:val="1"/>
      <w:numFmt w:val="decimal"/>
      <w:lvlText w:val="%1."/>
      <w:lvlJc w:val="left"/>
      <w:pPr>
        <w:ind w:left="14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4" w:hanging="360"/>
      </w:pPr>
    </w:lvl>
    <w:lvl w:ilvl="2" w:tplc="0402001B" w:tentative="1">
      <w:start w:val="1"/>
      <w:numFmt w:val="lowerRoman"/>
      <w:lvlText w:val="%3."/>
      <w:lvlJc w:val="right"/>
      <w:pPr>
        <w:ind w:left="2924" w:hanging="180"/>
      </w:pPr>
    </w:lvl>
    <w:lvl w:ilvl="3" w:tplc="0402000F" w:tentative="1">
      <w:start w:val="1"/>
      <w:numFmt w:val="decimal"/>
      <w:lvlText w:val="%4."/>
      <w:lvlJc w:val="left"/>
      <w:pPr>
        <w:ind w:left="3644" w:hanging="360"/>
      </w:pPr>
    </w:lvl>
    <w:lvl w:ilvl="4" w:tplc="04020019" w:tentative="1">
      <w:start w:val="1"/>
      <w:numFmt w:val="lowerLetter"/>
      <w:lvlText w:val="%5."/>
      <w:lvlJc w:val="left"/>
      <w:pPr>
        <w:ind w:left="4364" w:hanging="360"/>
      </w:pPr>
    </w:lvl>
    <w:lvl w:ilvl="5" w:tplc="0402001B" w:tentative="1">
      <w:start w:val="1"/>
      <w:numFmt w:val="lowerRoman"/>
      <w:lvlText w:val="%6."/>
      <w:lvlJc w:val="right"/>
      <w:pPr>
        <w:ind w:left="5084" w:hanging="180"/>
      </w:pPr>
    </w:lvl>
    <w:lvl w:ilvl="6" w:tplc="0402000F" w:tentative="1">
      <w:start w:val="1"/>
      <w:numFmt w:val="decimal"/>
      <w:lvlText w:val="%7."/>
      <w:lvlJc w:val="left"/>
      <w:pPr>
        <w:ind w:left="5804" w:hanging="360"/>
      </w:pPr>
    </w:lvl>
    <w:lvl w:ilvl="7" w:tplc="04020019" w:tentative="1">
      <w:start w:val="1"/>
      <w:numFmt w:val="lowerLetter"/>
      <w:lvlText w:val="%8."/>
      <w:lvlJc w:val="left"/>
      <w:pPr>
        <w:ind w:left="6524" w:hanging="360"/>
      </w:pPr>
    </w:lvl>
    <w:lvl w:ilvl="8" w:tplc="0402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A67919"/>
    <w:multiLevelType w:val="hybridMultilevel"/>
    <w:tmpl w:val="498AAA72"/>
    <w:lvl w:ilvl="0" w:tplc="7DDA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2201F"/>
    <w:rsid w:val="00036050"/>
    <w:rsid w:val="0003662B"/>
    <w:rsid w:val="00037FE6"/>
    <w:rsid w:val="00044B88"/>
    <w:rsid w:val="00045DAE"/>
    <w:rsid w:val="000477BF"/>
    <w:rsid w:val="0005418C"/>
    <w:rsid w:val="00054B93"/>
    <w:rsid w:val="0005609A"/>
    <w:rsid w:val="00060795"/>
    <w:rsid w:val="00070E7B"/>
    <w:rsid w:val="000757C2"/>
    <w:rsid w:val="00080EF7"/>
    <w:rsid w:val="000826E4"/>
    <w:rsid w:val="00083E30"/>
    <w:rsid w:val="00087244"/>
    <w:rsid w:val="000913DC"/>
    <w:rsid w:val="000A2FF6"/>
    <w:rsid w:val="000B2CF3"/>
    <w:rsid w:val="000B4927"/>
    <w:rsid w:val="000B4C8F"/>
    <w:rsid w:val="000C04E6"/>
    <w:rsid w:val="000E21D9"/>
    <w:rsid w:val="000F05A6"/>
    <w:rsid w:val="001204B2"/>
    <w:rsid w:val="00123610"/>
    <w:rsid w:val="001239CB"/>
    <w:rsid w:val="00131236"/>
    <w:rsid w:val="001315EE"/>
    <w:rsid w:val="001431AB"/>
    <w:rsid w:val="0015351F"/>
    <w:rsid w:val="0015383C"/>
    <w:rsid w:val="0015724D"/>
    <w:rsid w:val="00157D1E"/>
    <w:rsid w:val="00170815"/>
    <w:rsid w:val="00172A52"/>
    <w:rsid w:val="001A413F"/>
    <w:rsid w:val="001A6349"/>
    <w:rsid w:val="001A6554"/>
    <w:rsid w:val="001B4BA5"/>
    <w:rsid w:val="001C15D3"/>
    <w:rsid w:val="001D0794"/>
    <w:rsid w:val="001E1BC8"/>
    <w:rsid w:val="001E3F24"/>
    <w:rsid w:val="00201DD3"/>
    <w:rsid w:val="00202B31"/>
    <w:rsid w:val="0020653E"/>
    <w:rsid w:val="0021014D"/>
    <w:rsid w:val="00225564"/>
    <w:rsid w:val="00225E35"/>
    <w:rsid w:val="0022656E"/>
    <w:rsid w:val="00232F8E"/>
    <w:rsid w:val="00233184"/>
    <w:rsid w:val="00233D5A"/>
    <w:rsid w:val="00233EEC"/>
    <w:rsid w:val="00236766"/>
    <w:rsid w:val="00237B9A"/>
    <w:rsid w:val="0024474D"/>
    <w:rsid w:val="00254323"/>
    <w:rsid w:val="002575B3"/>
    <w:rsid w:val="00261A92"/>
    <w:rsid w:val="00262D0F"/>
    <w:rsid w:val="002641D9"/>
    <w:rsid w:val="00266D04"/>
    <w:rsid w:val="002740C7"/>
    <w:rsid w:val="00280A3B"/>
    <w:rsid w:val="00280B45"/>
    <w:rsid w:val="00285E08"/>
    <w:rsid w:val="002873B7"/>
    <w:rsid w:val="002A2FEC"/>
    <w:rsid w:val="002A3F55"/>
    <w:rsid w:val="002A5BD6"/>
    <w:rsid w:val="002A7A15"/>
    <w:rsid w:val="002B2056"/>
    <w:rsid w:val="002B3B5D"/>
    <w:rsid w:val="002B59BB"/>
    <w:rsid w:val="002B7855"/>
    <w:rsid w:val="002C10CB"/>
    <w:rsid w:val="002C2F80"/>
    <w:rsid w:val="002C3E3E"/>
    <w:rsid w:val="002C72D3"/>
    <w:rsid w:val="002D52A0"/>
    <w:rsid w:val="002E0340"/>
    <w:rsid w:val="002E25EF"/>
    <w:rsid w:val="002E508D"/>
    <w:rsid w:val="002E7516"/>
    <w:rsid w:val="002F2542"/>
    <w:rsid w:val="0030309F"/>
    <w:rsid w:val="00311E1A"/>
    <w:rsid w:val="0031229E"/>
    <w:rsid w:val="00316276"/>
    <w:rsid w:val="00334673"/>
    <w:rsid w:val="003356C0"/>
    <w:rsid w:val="00341FDF"/>
    <w:rsid w:val="00346A0D"/>
    <w:rsid w:val="003529BD"/>
    <w:rsid w:val="00353649"/>
    <w:rsid w:val="003566ED"/>
    <w:rsid w:val="00362D7A"/>
    <w:rsid w:val="0036552F"/>
    <w:rsid w:val="00384184"/>
    <w:rsid w:val="003859A4"/>
    <w:rsid w:val="00390EB2"/>
    <w:rsid w:val="003A2983"/>
    <w:rsid w:val="003A43E5"/>
    <w:rsid w:val="003B29D0"/>
    <w:rsid w:val="003B7313"/>
    <w:rsid w:val="003C0BB0"/>
    <w:rsid w:val="003C368C"/>
    <w:rsid w:val="003D2C7F"/>
    <w:rsid w:val="003E20EC"/>
    <w:rsid w:val="003E4D34"/>
    <w:rsid w:val="003E5E2E"/>
    <w:rsid w:val="003F514E"/>
    <w:rsid w:val="00404969"/>
    <w:rsid w:val="00411C35"/>
    <w:rsid w:val="00414A43"/>
    <w:rsid w:val="00416705"/>
    <w:rsid w:val="00421787"/>
    <w:rsid w:val="00423F9B"/>
    <w:rsid w:val="00430109"/>
    <w:rsid w:val="004302EE"/>
    <w:rsid w:val="00434745"/>
    <w:rsid w:val="00442C7B"/>
    <w:rsid w:val="00446795"/>
    <w:rsid w:val="004477AE"/>
    <w:rsid w:val="00447822"/>
    <w:rsid w:val="00452CC0"/>
    <w:rsid w:val="00456D38"/>
    <w:rsid w:val="00457EB9"/>
    <w:rsid w:val="00466736"/>
    <w:rsid w:val="00467AA3"/>
    <w:rsid w:val="00480D65"/>
    <w:rsid w:val="00482DB4"/>
    <w:rsid w:val="00493A52"/>
    <w:rsid w:val="00495762"/>
    <w:rsid w:val="00495C6D"/>
    <w:rsid w:val="00496F2E"/>
    <w:rsid w:val="004A2808"/>
    <w:rsid w:val="004A2DB7"/>
    <w:rsid w:val="004A4C7C"/>
    <w:rsid w:val="004B10AD"/>
    <w:rsid w:val="004C3144"/>
    <w:rsid w:val="004C4912"/>
    <w:rsid w:val="004C5F74"/>
    <w:rsid w:val="004C7577"/>
    <w:rsid w:val="004D29CF"/>
    <w:rsid w:val="004E418C"/>
    <w:rsid w:val="004E5062"/>
    <w:rsid w:val="004F1D3B"/>
    <w:rsid w:val="004F4958"/>
    <w:rsid w:val="004F765C"/>
    <w:rsid w:val="00504134"/>
    <w:rsid w:val="00507C5E"/>
    <w:rsid w:val="00513801"/>
    <w:rsid w:val="00514655"/>
    <w:rsid w:val="00515FF1"/>
    <w:rsid w:val="0052247C"/>
    <w:rsid w:val="0052781F"/>
    <w:rsid w:val="0053232E"/>
    <w:rsid w:val="00535DE4"/>
    <w:rsid w:val="00542607"/>
    <w:rsid w:val="00542842"/>
    <w:rsid w:val="0054658E"/>
    <w:rsid w:val="005509D4"/>
    <w:rsid w:val="00560044"/>
    <w:rsid w:val="00561D61"/>
    <w:rsid w:val="005665F9"/>
    <w:rsid w:val="0056780F"/>
    <w:rsid w:val="0057056E"/>
    <w:rsid w:val="00572CB2"/>
    <w:rsid w:val="00582647"/>
    <w:rsid w:val="005836B0"/>
    <w:rsid w:val="00586581"/>
    <w:rsid w:val="005A3B17"/>
    <w:rsid w:val="005B4177"/>
    <w:rsid w:val="005B69F7"/>
    <w:rsid w:val="005C3D2D"/>
    <w:rsid w:val="005C458C"/>
    <w:rsid w:val="005C4EFC"/>
    <w:rsid w:val="005D0C5E"/>
    <w:rsid w:val="005D7788"/>
    <w:rsid w:val="005E1BD9"/>
    <w:rsid w:val="005F5C9A"/>
    <w:rsid w:val="006003E3"/>
    <w:rsid w:val="00602A0B"/>
    <w:rsid w:val="00623C97"/>
    <w:rsid w:val="00623DC0"/>
    <w:rsid w:val="00636224"/>
    <w:rsid w:val="00652754"/>
    <w:rsid w:val="00652876"/>
    <w:rsid w:val="006617EB"/>
    <w:rsid w:val="00672C37"/>
    <w:rsid w:val="00682B72"/>
    <w:rsid w:val="006876F9"/>
    <w:rsid w:val="0069600A"/>
    <w:rsid w:val="006A1180"/>
    <w:rsid w:val="006B0B9A"/>
    <w:rsid w:val="006B1B53"/>
    <w:rsid w:val="006C6416"/>
    <w:rsid w:val="006E1608"/>
    <w:rsid w:val="006E1D23"/>
    <w:rsid w:val="006E4750"/>
    <w:rsid w:val="006E4E10"/>
    <w:rsid w:val="00716209"/>
    <w:rsid w:val="00735898"/>
    <w:rsid w:val="007449A8"/>
    <w:rsid w:val="007451A7"/>
    <w:rsid w:val="00771251"/>
    <w:rsid w:val="00773170"/>
    <w:rsid w:val="007734D1"/>
    <w:rsid w:val="00781F44"/>
    <w:rsid w:val="00785AB2"/>
    <w:rsid w:val="007865D2"/>
    <w:rsid w:val="00793A33"/>
    <w:rsid w:val="007A3785"/>
    <w:rsid w:val="007A51F7"/>
    <w:rsid w:val="007A6290"/>
    <w:rsid w:val="007B54AE"/>
    <w:rsid w:val="007B7858"/>
    <w:rsid w:val="007C5F88"/>
    <w:rsid w:val="007D007C"/>
    <w:rsid w:val="007D06CB"/>
    <w:rsid w:val="007D6B64"/>
    <w:rsid w:val="007E1142"/>
    <w:rsid w:val="007F0F7C"/>
    <w:rsid w:val="007F4515"/>
    <w:rsid w:val="0080571D"/>
    <w:rsid w:val="008108FD"/>
    <w:rsid w:val="0081207A"/>
    <w:rsid w:val="00826409"/>
    <w:rsid w:val="00826BD6"/>
    <w:rsid w:val="00831F09"/>
    <w:rsid w:val="008466A6"/>
    <w:rsid w:val="00850461"/>
    <w:rsid w:val="0085348A"/>
    <w:rsid w:val="00855AA7"/>
    <w:rsid w:val="00861F02"/>
    <w:rsid w:val="008628E1"/>
    <w:rsid w:val="00866D9D"/>
    <w:rsid w:val="00885C88"/>
    <w:rsid w:val="008A4EC5"/>
    <w:rsid w:val="008A54E2"/>
    <w:rsid w:val="008B0206"/>
    <w:rsid w:val="008B1300"/>
    <w:rsid w:val="008C1742"/>
    <w:rsid w:val="008C3E03"/>
    <w:rsid w:val="008E133D"/>
    <w:rsid w:val="008E16A1"/>
    <w:rsid w:val="008E3F0F"/>
    <w:rsid w:val="008E63AB"/>
    <w:rsid w:val="008F048A"/>
    <w:rsid w:val="0090127B"/>
    <w:rsid w:val="00904007"/>
    <w:rsid w:val="00914A56"/>
    <w:rsid w:val="00914EB4"/>
    <w:rsid w:val="00927824"/>
    <w:rsid w:val="00932B6D"/>
    <w:rsid w:val="00936425"/>
    <w:rsid w:val="00936E99"/>
    <w:rsid w:val="009401C9"/>
    <w:rsid w:val="00940378"/>
    <w:rsid w:val="00940F9B"/>
    <w:rsid w:val="0094124B"/>
    <w:rsid w:val="00946D85"/>
    <w:rsid w:val="00952C6F"/>
    <w:rsid w:val="00955741"/>
    <w:rsid w:val="00962732"/>
    <w:rsid w:val="00963AD6"/>
    <w:rsid w:val="00974546"/>
    <w:rsid w:val="00974B3B"/>
    <w:rsid w:val="0099275B"/>
    <w:rsid w:val="009960C2"/>
    <w:rsid w:val="009A49E5"/>
    <w:rsid w:val="009A660A"/>
    <w:rsid w:val="009A7D0C"/>
    <w:rsid w:val="009D15CC"/>
    <w:rsid w:val="009D754A"/>
    <w:rsid w:val="009E333F"/>
    <w:rsid w:val="009E617D"/>
    <w:rsid w:val="009E7D8E"/>
    <w:rsid w:val="009F07B6"/>
    <w:rsid w:val="00A02FF4"/>
    <w:rsid w:val="00A03AB9"/>
    <w:rsid w:val="00A079E3"/>
    <w:rsid w:val="00A10231"/>
    <w:rsid w:val="00A10B90"/>
    <w:rsid w:val="00A150F4"/>
    <w:rsid w:val="00A15922"/>
    <w:rsid w:val="00A27650"/>
    <w:rsid w:val="00A35B51"/>
    <w:rsid w:val="00A44C19"/>
    <w:rsid w:val="00A51B76"/>
    <w:rsid w:val="00A51D48"/>
    <w:rsid w:val="00A6569C"/>
    <w:rsid w:val="00A75F60"/>
    <w:rsid w:val="00A77F09"/>
    <w:rsid w:val="00A86B12"/>
    <w:rsid w:val="00A912E3"/>
    <w:rsid w:val="00A92251"/>
    <w:rsid w:val="00A92749"/>
    <w:rsid w:val="00AA0551"/>
    <w:rsid w:val="00AA0574"/>
    <w:rsid w:val="00AA26A9"/>
    <w:rsid w:val="00AB7BDB"/>
    <w:rsid w:val="00AD13E8"/>
    <w:rsid w:val="00AD37FF"/>
    <w:rsid w:val="00AD422B"/>
    <w:rsid w:val="00AD4B48"/>
    <w:rsid w:val="00AE2E2B"/>
    <w:rsid w:val="00AF1848"/>
    <w:rsid w:val="00AF4632"/>
    <w:rsid w:val="00AF54CE"/>
    <w:rsid w:val="00B25C1D"/>
    <w:rsid w:val="00B279F5"/>
    <w:rsid w:val="00B40528"/>
    <w:rsid w:val="00B5084E"/>
    <w:rsid w:val="00B53100"/>
    <w:rsid w:val="00B53290"/>
    <w:rsid w:val="00B70D0E"/>
    <w:rsid w:val="00B759DF"/>
    <w:rsid w:val="00B915C4"/>
    <w:rsid w:val="00BC2C4C"/>
    <w:rsid w:val="00BD0331"/>
    <w:rsid w:val="00BD3CDB"/>
    <w:rsid w:val="00BD4BDC"/>
    <w:rsid w:val="00BE4B33"/>
    <w:rsid w:val="00BF081E"/>
    <w:rsid w:val="00C00904"/>
    <w:rsid w:val="00C02136"/>
    <w:rsid w:val="00C07AFE"/>
    <w:rsid w:val="00C14A55"/>
    <w:rsid w:val="00C15C09"/>
    <w:rsid w:val="00C179D7"/>
    <w:rsid w:val="00C212B9"/>
    <w:rsid w:val="00C21AB7"/>
    <w:rsid w:val="00C25F60"/>
    <w:rsid w:val="00C26F61"/>
    <w:rsid w:val="00C3122D"/>
    <w:rsid w:val="00C32295"/>
    <w:rsid w:val="00C36400"/>
    <w:rsid w:val="00C473A4"/>
    <w:rsid w:val="00C4786C"/>
    <w:rsid w:val="00C50944"/>
    <w:rsid w:val="00C51815"/>
    <w:rsid w:val="00C51A81"/>
    <w:rsid w:val="00C64C4D"/>
    <w:rsid w:val="00C706EA"/>
    <w:rsid w:val="00C738A7"/>
    <w:rsid w:val="00C76A10"/>
    <w:rsid w:val="00C87D84"/>
    <w:rsid w:val="00CA3258"/>
    <w:rsid w:val="00CA7A14"/>
    <w:rsid w:val="00CB764C"/>
    <w:rsid w:val="00CC3A0A"/>
    <w:rsid w:val="00CD0A12"/>
    <w:rsid w:val="00CE039C"/>
    <w:rsid w:val="00CE19AC"/>
    <w:rsid w:val="00CE747B"/>
    <w:rsid w:val="00CF3C37"/>
    <w:rsid w:val="00CF4593"/>
    <w:rsid w:val="00CF534A"/>
    <w:rsid w:val="00D04D12"/>
    <w:rsid w:val="00D07416"/>
    <w:rsid w:val="00D13B07"/>
    <w:rsid w:val="00D1424A"/>
    <w:rsid w:val="00D14CF4"/>
    <w:rsid w:val="00D14D77"/>
    <w:rsid w:val="00D15199"/>
    <w:rsid w:val="00D17558"/>
    <w:rsid w:val="00D259F5"/>
    <w:rsid w:val="00D25EAA"/>
    <w:rsid w:val="00D41A99"/>
    <w:rsid w:val="00D450FA"/>
    <w:rsid w:val="00D475C6"/>
    <w:rsid w:val="00D47CDC"/>
    <w:rsid w:val="00D61AE4"/>
    <w:rsid w:val="00D645F1"/>
    <w:rsid w:val="00D7080B"/>
    <w:rsid w:val="00D7158C"/>
    <w:rsid w:val="00D7472F"/>
    <w:rsid w:val="00D74F7B"/>
    <w:rsid w:val="00D82AED"/>
    <w:rsid w:val="00D83454"/>
    <w:rsid w:val="00D84A7C"/>
    <w:rsid w:val="00D85F3D"/>
    <w:rsid w:val="00D87123"/>
    <w:rsid w:val="00D92B77"/>
    <w:rsid w:val="00D95136"/>
    <w:rsid w:val="00DA2BE5"/>
    <w:rsid w:val="00DB046A"/>
    <w:rsid w:val="00DB13C6"/>
    <w:rsid w:val="00DD07EA"/>
    <w:rsid w:val="00DD11B4"/>
    <w:rsid w:val="00DD458A"/>
    <w:rsid w:val="00DD5846"/>
    <w:rsid w:val="00DE5044"/>
    <w:rsid w:val="00DE69C8"/>
    <w:rsid w:val="00DF09D6"/>
    <w:rsid w:val="00DF61F5"/>
    <w:rsid w:val="00E03F3E"/>
    <w:rsid w:val="00E050F6"/>
    <w:rsid w:val="00E10FA0"/>
    <w:rsid w:val="00E210F5"/>
    <w:rsid w:val="00E22C27"/>
    <w:rsid w:val="00E31DF7"/>
    <w:rsid w:val="00E32773"/>
    <w:rsid w:val="00E35024"/>
    <w:rsid w:val="00E42DAE"/>
    <w:rsid w:val="00E46612"/>
    <w:rsid w:val="00E47DD4"/>
    <w:rsid w:val="00E62730"/>
    <w:rsid w:val="00E6333A"/>
    <w:rsid w:val="00E63E41"/>
    <w:rsid w:val="00E70458"/>
    <w:rsid w:val="00E72366"/>
    <w:rsid w:val="00E80A45"/>
    <w:rsid w:val="00E95F9D"/>
    <w:rsid w:val="00E96387"/>
    <w:rsid w:val="00EA0B43"/>
    <w:rsid w:val="00EA3B1F"/>
    <w:rsid w:val="00EA5FAD"/>
    <w:rsid w:val="00EB76D7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0966"/>
    <w:rsid w:val="00F43160"/>
    <w:rsid w:val="00F44B0F"/>
    <w:rsid w:val="00F503B7"/>
    <w:rsid w:val="00F5064A"/>
    <w:rsid w:val="00F72CF1"/>
    <w:rsid w:val="00F76108"/>
    <w:rsid w:val="00F834E6"/>
    <w:rsid w:val="00F95ED8"/>
    <w:rsid w:val="00FA0AA5"/>
    <w:rsid w:val="00FA2580"/>
    <w:rsid w:val="00FA42F2"/>
    <w:rsid w:val="00FA5D7A"/>
    <w:rsid w:val="00FB169F"/>
    <w:rsid w:val="00FB7E8C"/>
    <w:rsid w:val="00FC0F60"/>
    <w:rsid w:val="00FC3745"/>
    <w:rsid w:val="00FD0E4A"/>
    <w:rsid w:val="00FD169F"/>
    <w:rsid w:val="00FD28DF"/>
    <w:rsid w:val="00FD639F"/>
    <w:rsid w:val="00FD74BC"/>
    <w:rsid w:val="00FE11B8"/>
    <w:rsid w:val="00FE2521"/>
    <w:rsid w:val="00FE33A3"/>
    <w:rsid w:val="00FE46EA"/>
    <w:rsid w:val="00FE7889"/>
    <w:rsid w:val="00FF274C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1D004"/>
  <w15:docId w15:val="{70A61B9D-EB67-42B8-89DF-03FA9F62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character" w:customStyle="1" w:styleId="cursorpointer">
    <w:name w:val="cursorpointer"/>
    <w:basedOn w:val="a0"/>
    <w:rsid w:val="00771251"/>
  </w:style>
  <w:style w:type="paragraph" w:customStyle="1" w:styleId="CharChar0">
    <w:name w:val="Char Char"/>
    <w:basedOn w:val="a"/>
    <w:rsid w:val="00E963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t">
    <w:name w:val="st"/>
    <w:basedOn w:val="a0"/>
    <w:rsid w:val="00781F44"/>
  </w:style>
  <w:style w:type="paragraph" w:customStyle="1" w:styleId="CharChar2">
    <w:name w:val="Char Char2 Знак Знак"/>
    <w:basedOn w:val="a"/>
    <w:rsid w:val="00280A3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D039-6AF1-4555-A76D-62805E76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9</cp:revision>
  <cp:lastPrinted>2022-10-28T08:00:00Z</cp:lastPrinted>
  <dcterms:created xsi:type="dcterms:W3CDTF">2023-11-27T11:41:00Z</dcterms:created>
  <dcterms:modified xsi:type="dcterms:W3CDTF">2023-11-27T14:51:00Z</dcterms:modified>
</cp:coreProperties>
</file>