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AF1848" w:rsidRDefault="004C3144" w:rsidP="00E83EDD">
      <w:pPr>
        <w:pStyle w:val="2"/>
        <w:tabs>
          <w:tab w:val="left" w:pos="851"/>
        </w:tabs>
        <w:rPr>
          <w:lang w:val="en-US"/>
        </w:rPr>
      </w:pPr>
    </w:p>
    <w:p w:rsidR="00DD11B4" w:rsidRDefault="00DD11B4" w:rsidP="0052781F">
      <w:pPr>
        <w:jc w:val="both"/>
        <w:rPr>
          <w:rFonts w:ascii="Times New Roman" w:hAnsi="Times New Roman"/>
          <w:lang w:val="bg-BG"/>
        </w:rPr>
      </w:pPr>
    </w:p>
    <w:p w:rsidR="00D64908" w:rsidRPr="00233486" w:rsidRDefault="00D64908" w:rsidP="00D64908">
      <w:pPr>
        <w:tabs>
          <w:tab w:val="left" w:pos="0"/>
        </w:tabs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233486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352EF4" w:rsidRDefault="00352EF4" w:rsidP="00617DA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17DA4" w:rsidRPr="00617DA4" w:rsidRDefault="00617DA4" w:rsidP="00617DA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 w:rsidR="004650B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3656E">
        <w:rPr>
          <w:rFonts w:ascii="Times New Roman" w:hAnsi="Times New Roman"/>
          <w:b/>
          <w:sz w:val="24"/>
          <w:szCs w:val="24"/>
          <w:lang w:eastAsia="bg-BG"/>
        </w:rPr>
        <w:t xml:space="preserve">ПО-09-260/ 04.11.2020 </w:t>
      </w:r>
      <w:r w:rsidRPr="00617DA4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p w:rsidR="00617DA4" w:rsidRPr="00617DA4" w:rsidRDefault="00617DA4" w:rsidP="00617DA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17DA4">
        <w:rPr>
          <w:rFonts w:ascii="Times New Roman" w:hAnsi="Times New Roman"/>
          <w:b/>
          <w:sz w:val="24"/>
          <w:szCs w:val="24"/>
          <w:lang w:val="bg-BG" w:eastAsia="bg-BG"/>
        </w:rPr>
        <w:t>гр. Габрово</w:t>
      </w:r>
    </w:p>
    <w:p w:rsidR="00D64908" w:rsidRPr="00617DA4" w:rsidRDefault="00D64908" w:rsidP="00617DA4">
      <w:pPr>
        <w:spacing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BC6EC1" w:rsidRPr="00716A15" w:rsidRDefault="00BC6EC1" w:rsidP="0084247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6A15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716A15">
        <w:rPr>
          <w:rFonts w:ascii="Times New Roman" w:hAnsi="Times New Roman"/>
          <w:sz w:val="24"/>
          <w:szCs w:val="24"/>
          <w:lang w:val="ru-RU"/>
        </w:rPr>
        <w:t>37ж</w:t>
      </w:r>
      <w:r w:rsidRPr="00716A15">
        <w:rPr>
          <w:rFonts w:ascii="Times New Roman" w:hAnsi="Times New Roman"/>
          <w:sz w:val="24"/>
          <w:szCs w:val="24"/>
          <w:lang w:val="bg-BG"/>
        </w:rPr>
        <w:t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и на основани</w:t>
      </w:r>
      <w:proofErr w:type="gramStart"/>
      <w:r w:rsidRPr="00716A15">
        <w:rPr>
          <w:rFonts w:ascii="Times New Roman" w:hAnsi="Times New Roman"/>
          <w:sz w:val="24"/>
          <w:szCs w:val="24"/>
          <w:lang w:val="bg-BG"/>
        </w:rPr>
        <w:t>е</w:t>
      </w:r>
      <w:proofErr w:type="gramEnd"/>
      <w:r w:rsidRPr="00716A15">
        <w:rPr>
          <w:rFonts w:ascii="Times New Roman" w:hAnsi="Times New Roman"/>
          <w:sz w:val="24"/>
          <w:szCs w:val="24"/>
          <w:lang w:val="bg-BG"/>
        </w:rPr>
        <w:t xml:space="preserve"> чл. 3, ал. 4 от </w:t>
      </w:r>
      <w:proofErr w:type="spellStart"/>
      <w:r w:rsidRPr="00716A15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716A15">
        <w:rPr>
          <w:rFonts w:ascii="Times New Roman" w:hAnsi="Times New Roman"/>
          <w:sz w:val="24"/>
          <w:szCs w:val="24"/>
          <w:lang w:val="bg-BG"/>
        </w:rPr>
        <w:t xml:space="preserve"> правилник на ОД „Земеделие“ </w:t>
      </w:r>
    </w:p>
    <w:p w:rsidR="00BC6EC1" w:rsidRPr="00716A15" w:rsidRDefault="00BC6EC1" w:rsidP="00BC6EC1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6EC1" w:rsidRPr="00716A15" w:rsidRDefault="00BC6EC1" w:rsidP="00BC6E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16A15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BC6EC1" w:rsidRPr="00716A15" w:rsidRDefault="00BC6EC1" w:rsidP="00BC6EC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C6EC1" w:rsidRPr="00716A15" w:rsidRDefault="00BC6EC1" w:rsidP="00BC6EC1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ru-RU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в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община ТРЯВНА</w:t>
      </w:r>
      <w:r w:rsidRPr="00EE7614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EE7614">
        <w:rPr>
          <w:rFonts w:ascii="Times New Roman" w:hAnsi="Times New Roman"/>
          <w:b/>
          <w:sz w:val="24"/>
          <w:szCs w:val="24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Кадастрална карта землище гр. ТРЯВНА</w:t>
      </w:r>
    </w:p>
    <w:p w:rsidR="006B120A" w:rsidRPr="00EE7614" w:rsidRDefault="00921B33" w:rsidP="006B120A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6B120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B120A" w:rsidRPr="00CC14D1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 w:rsidR="006B120A" w:rsidRPr="00EE7614">
        <w:rPr>
          <w:rFonts w:ascii="Times New Roman" w:hAnsi="Times New Roman"/>
          <w:sz w:val="24"/>
          <w:szCs w:val="24"/>
          <w:lang w:val="bg-BG"/>
        </w:rPr>
        <w:t>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Стела Георгиева Манева – старши специалист „СГС“ в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503A42" w:rsidRDefault="00921B33" w:rsidP="006B120A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503A42" w:rsidRPr="00EE7614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503A42" w:rsidRPr="00EE7614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A16BA2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A16BA2">
        <w:rPr>
          <w:rFonts w:ascii="Times New Roman" w:hAnsi="Times New Roman"/>
          <w:sz w:val="24"/>
          <w:szCs w:val="24"/>
          <w:lang w:val="bg-BG"/>
        </w:rPr>
        <w:t>старши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експерт в „</w:t>
      </w:r>
      <w:r w:rsidR="00F62ACF">
        <w:rPr>
          <w:rFonts w:ascii="Times New Roman" w:hAnsi="Times New Roman"/>
          <w:sz w:val="24"/>
          <w:szCs w:val="24"/>
          <w:lang w:val="bg-BG"/>
        </w:rPr>
        <w:t>АО</w:t>
      </w:r>
      <w:r w:rsidRPr="00EE7614">
        <w:rPr>
          <w:rFonts w:ascii="Times New Roman" w:hAnsi="Times New Roman"/>
          <w:sz w:val="24"/>
          <w:szCs w:val="24"/>
          <w:lang w:val="bg-BG"/>
        </w:rPr>
        <w:t>“ 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инж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. Румяна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Бонева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Цанева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– директор </w:t>
      </w:r>
      <w:r w:rsidRPr="00EE7614">
        <w:rPr>
          <w:rFonts w:ascii="Times New Roman" w:hAnsi="Times New Roman"/>
          <w:sz w:val="24"/>
          <w:szCs w:val="24"/>
          <w:lang w:val="bg-BG"/>
        </w:rPr>
        <w:t>„</w:t>
      </w:r>
      <w:r w:rsidRPr="00EE7614">
        <w:rPr>
          <w:rFonts w:ascii="Times New Roman" w:hAnsi="Times New Roman"/>
          <w:sz w:val="24"/>
          <w:szCs w:val="24"/>
          <w:lang w:val="ru-RU"/>
        </w:rPr>
        <w:t>СДУР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“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община Трявна;</w:t>
      </w:r>
    </w:p>
    <w:p w:rsidR="00503A42" w:rsidRPr="00EE7614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Default="00921B33" w:rsidP="00921B33">
      <w:pPr>
        <w:rPr>
          <w:rFonts w:ascii="Times New Roman" w:hAnsi="Times New Roman"/>
          <w:sz w:val="24"/>
          <w:szCs w:val="24"/>
          <w:lang w:val="ru-RU"/>
        </w:rPr>
      </w:pPr>
      <w:r w:rsidRPr="00EE7614"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CC14D1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2. Кадастрална карта землище с. БАНГЕЙЦИ</w:t>
      </w:r>
    </w:p>
    <w:p w:rsidR="00503A42" w:rsidRPr="00EE7614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03A42" w:rsidRPr="00CC14D1">
        <w:rPr>
          <w:rFonts w:ascii="Times New Roman" w:hAnsi="Times New Roman"/>
          <w:sz w:val="24"/>
          <w:szCs w:val="24"/>
          <w:lang w:val="bg-BG"/>
        </w:rPr>
        <w:t xml:space="preserve">Вержиния </w:t>
      </w:r>
      <w:r w:rsidR="00503A42" w:rsidRPr="00EE7614">
        <w:rPr>
          <w:rFonts w:ascii="Times New Roman" w:hAnsi="Times New Roman"/>
          <w:sz w:val="24"/>
          <w:szCs w:val="24"/>
          <w:lang w:val="bg-BG"/>
        </w:rPr>
        <w:t>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Мара Петрова Добрева – кметски наместник на с. Бангейци,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503A42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503A42" w:rsidRPr="00EE7614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503A42" w:rsidRPr="00EE7614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ru-RU"/>
        </w:rPr>
      </w:pPr>
      <w:r w:rsidRPr="00EE7614"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D85937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3. Кадастрална карта землище с. БЕЛИЦА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3A42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Косьо Стоянов Цанев – кметски наместник на с. Белица,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503A42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lastRenderedPageBreak/>
        <w:t xml:space="preserve">4. </w:t>
      </w:r>
      <w:r w:rsidR="00503A42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ru-RU"/>
        </w:rPr>
      </w:pPr>
      <w:r w:rsidRPr="00EE7614"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БИЖОВЦИ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03A42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Стела Георгиева Манева – старши специалист СГС в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503A42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503A42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5</w:t>
      </w:r>
      <w:r w:rsidR="00F62ACF" w:rsidRPr="00F62ACF">
        <w:t xml:space="preserve">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инж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. Румяна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Бонева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E7614">
        <w:rPr>
          <w:rFonts w:ascii="Times New Roman" w:hAnsi="Times New Roman"/>
          <w:sz w:val="24"/>
          <w:szCs w:val="24"/>
          <w:lang w:val="ru-RU"/>
        </w:rPr>
        <w:t>Цанева</w:t>
      </w:r>
      <w:proofErr w:type="spellEnd"/>
      <w:r w:rsidRPr="00EE7614">
        <w:rPr>
          <w:rFonts w:ascii="Times New Roman" w:hAnsi="Times New Roman"/>
          <w:sz w:val="24"/>
          <w:szCs w:val="24"/>
          <w:lang w:val="ru-RU"/>
        </w:rPr>
        <w:t xml:space="preserve"> – директор </w:t>
      </w:r>
      <w:r w:rsidRPr="00EE7614">
        <w:rPr>
          <w:rFonts w:ascii="Times New Roman" w:hAnsi="Times New Roman"/>
          <w:sz w:val="24"/>
          <w:szCs w:val="24"/>
          <w:lang w:val="bg-BG"/>
        </w:rPr>
        <w:t>„</w:t>
      </w:r>
      <w:r w:rsidRPr="00EE7614">
        <w:rPr>
          <w:rFonts w:ascii="Times New Roman" w:hAnsi="Times New Roman"/>
          <w:sz w:val="24"/>
          <w:szCs w:val="24"/>
          <w:lang w:val="ru-RU"/>
        </w:rPr>
        <w:t>СДУР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“ </w:t>
      </w:r>
      <w:proofErr w:type="gramStart"/>
      <w:r w:rsidRPr="00EE7614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Pr="00EE7614">
        <w:rPr>
          <w:rFonts w:ascii="Times New Roman" w:hAnsi="Times New Roman"/>
          <w:sz w:val="24"/>
          <w:szCs w:val="24"/>
          <w:lang w:val="bg-BG"/>
        </w:rPr>
        <w:t xml:space="preserve"> община Трявна;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ЕНЧОВЦИ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3A42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Борислав Стоянов Борисов – кмет на кметство Плачковци,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503A42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503A42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503A42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503A42" w:rsidRDefault="00921B33" w:rsidP="00503A42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503A42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503A42" w:rsidRDefault="00503A42" w:rsidP="00503A4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гр. ПЛАЧКОВЦИ</w:t>
      </w:r>
    </w:p>
    <w:p w:rsidR="00690926" w:rsidRDefault="00921B33" w:rsidP="00690926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90926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Борислав Стоянов Борисов – кмет на кметство Плачковци,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690926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90926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690926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690926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690926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690926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690926" w:rsidRDefault="00921B33" w:rsidP="00690926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90926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690926" w:rsidRDefault="00690926" w:rsidP="0069092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90926" w:rsidRDefault="00690926" w:rsidP="0069092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ПРЕСТОЙ</w:t>
      </w:r>
    </w:p>
    <w:p w:rsidR="001D7831" w:rsidRDefault="00921B33" w:rsidP="001D7831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7831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Престой,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lastRenderedPageBreak/>
        <w:t>2. Стефка Георгиева Пашова – директор ДАПФСДЧР в ОД ”Земеделие” гр. Габрово;</w:t>
      </w:r>
    </w:p>
    <w:p w:rsidR="001D7831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D7831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1D7831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1D7831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1D7831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1D7831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1D7831" w:rsidRDefault="00921B33" w:rsidP="001D7831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1D7831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1D7831" w:rsidRDefault="001D7831" w:rsidP="001D783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1D7831" w:rsidRDefault="001D7831" w:rsidP="001D783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РАДЕВЦИ</w:t>
      </w:r>
    </w:p>
    <w:p w:rsidR="001D7831" w:rsidRDefault="00921B33" w:rsidP="001D7831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7831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Николинка Николова Георгиева - кметски наместник на с. Радевци,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1D7831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D7831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1D7831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1D7831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1D7831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1D7831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1D7831" w:rsidRDefault="00921B33" w:rsidP="001D7831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1D7831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1D7831" w:rsidRDefault="001D7831" w:rsidP="001D783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1D7831" w:rsidRDefault="001D7831" w:rsidP="001D783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9. Кадастрална карта землище с. СТАНЧОВ ХАН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33F58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Станчов хан,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633F58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33F58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ФЪРЕВЦИ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33F58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и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Веска Кирилова Христова – кметски наместник на с. Фъревци,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633F58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33F58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11. Кадастрална карта землище с. ЧЕРНОВРЪХ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33F58">
        <w:rPr>
          <w:rFonts w:ascii="Times New Roman" w:hAnsi="Times New Roman"/>
          <w:sz w:val="24"/>
          <w:szCs w:val="24"/>
          <w:lang w:val="bg-BG"/>
        </w:rPr>
        <w:t>Вержиния Петкова Станчева  - главен експерт в ОСЗ гр. Трявна;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7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 xml:space="preserve"> ЧЛЕНОВЕ: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1. Веска Кирилова Христова – кметски наместник на с. Черновръх, община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2. Стефка Георгиева Пашова – директор ДАПФСДЧР в ОД ”Земеделие” гр. Габрово;</w:t>
      </w:r>
    </w:p>
    <w:p w:rsidR="00633F58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Маргарита Стоянова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Джамбазова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633F58" w:rsidRPr="00EE7614"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 w:rsidR="00633F58" w:rsidRPr="00EE7614">
        <w:rPr>
          <w:rFonts w:ascii="Times New Roman" w:hAnsi="Times New Roman"/>
          <w:sz w:val="24"/>
          <w:szCs w:val="24"/>
          <w:lang w:val="bg-BG"/>
        </w:rPr>
        <w:t xml:space="preserve"> експерт в ОСЗ гр. Трявна;</w:t>
      </w:r>
    </w:p>
    <w:p w:rsidR="00633F58" w:rsidRDefault="00921B33" w:rsidP="00633F58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33F58"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5. </w:t>
      </w:r>
      <w:r w:rsidR="00F62ACF" w:rsidRPr="00F62ACF">
        <w:rPr>
          <w:rFonts w:ascii="Times New Roman" w:hAnsi="Times New Roman"/>
          <w:sz w:val="24"/>
          <w:szCs w:val="24"/>
          <w:lang w:val="bg-BG"/>
        </w:rPr>
        <w:t xml:space="preserve">Цветанка Христова Няголова  – старши експерт в „АО“ </w:t>
      </w:r>
      <w:r w:rsidRPr="00EE7614">
        <w:rPr>
          <w:rFonts w:ascii="Times New Roman" w:hAnsi="Times New Roman"/>
          <w:sz w:val="24"/>
          <w:szCs w:val="24"/>
          <w:lang w:val="bg-BG"/>
        </w:rPr>
        <w:t>в СГКК гр. Габрово;</w:t>
      </w:r>
    </w:p>
    <w:p w:rsidR="00921B33" w:rsidRPr="00EE7614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  <w:r w:rsidRPr="00EE7614">
        <w:rPr>
          <w:rFonts w:ascii="Times New Roman" w:hAnsi="Times New Roman"/>
          <w:b/>
          <w:sz w:val="24"/>
          <w:szCs w:val="24"/>
          <w:lang w:val="bg-BG"/>
        </w:rPr>
        <w:t>Резервни</w:t>
      </w:r>
      <w:r w:rsidRPr="00EE76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7614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„СГС“ в община Трявна;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Ренета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Цанкова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33F58" w:rsidRDefault="00633F58" w:rsidP="00633F5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Милен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старши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ГДАР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ОД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”Земеделие” гр. Габрово;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1B33" w:rsidRPr="00EE7614" w:rsidRDefault="00921B33" w:rsidP="00921B33">
      <w:pPr>
        <w:rPr>
          <w:rFonts w:ascii="Times New Roman" w:hAnsi="Times New Roman"/>
          <w:sz w:val="24"/>
          <w:szCs w:val="24"/>
          <w:lang w:val="bg-BG"/>
        </w:rPr>
      </w:pPr>
      <w:r w:rsidRPr="00EE7614">
        <w:rPr>
          <w:rFonts w:ascii="Times New Roman" w:hAnsi="Times New Roman"/>
          <w:sz w:val="24"/>
          <w:szCs w:val="24"/>
          <w:lang w:val="bg-BG"/>
        </w:rPr>
        <w:t xml:space="preserve">Ивелина Петкова Дончева - старши експерт в „АО“ в СГКК гр. Габрово; </w:t>
      </w:r>
    </w:p>
    <w:p w:rsidR="00921B33" w:rsidRDefault="00921B33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00A9E" w:rsidRPr="00716A15" w:rsidRDefault="00900A9E" w:rsidP="00900A9E">
      <w:pPr>
        <w:rPr>
          <w:rFonts w:ascii="Times New Roman" w:hAnsi="Times New Roman"/>
          <w:b/>
          <w:sz w:val="24"/>
          <w:szCs w:val="24"/>
          <w:lang w:val="bg-BG"/>
        </w:rPr>
      </w:pPr>
      <w:r w:rsidRPr="00716A15">
        <w:rPr>
          <w:rFonts w:ascii="Times New Roman" w:hAnsi="Times New Roman"/>
          <w:b/>
          <w:sz w:val="24"/>
          <w:szCs w:val="24"/>
        </w:rPr>
        <w:t>II</w:t>
      </w:r>
      <w:r w:rsidRPr="00716A15">
        <w:rPr>
          <w:rFonts w:ascii="Times New Roman" w:hAnsi="Times New Roman"/>
          <w:b/>
          <w:sz w:val="24"/>
          <w:szCs w:val="24"/>
          <w:lang w:val="bg-BG"/>
        </w:rPr>
        <w:t>. Със задача:</w:t>
      </w:r>
    </w:p>
    <w:p w:rsidR="00900A9E" w:rsidRPr="00716A15" w:rsidRDefault="00900A9E" w:rsidP="00900A9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ab/>
        <w:t>1. Проверява коректността на подадените декларации по чл. 37б, ал.1  от ЗСПЗЗ и заявления по чл. 37ж, ал. 2 от ЗСПЗЗ 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900A9E" w:rsidRPr="00716A15" w:rsidRDefault="00900A9E" w:rsidP="00900A9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716A15">
        <w:rPr>
          <w:rFonts w:ascii="Times New Roman" w:hAnsi="Times New Roman"/>
          <w:sz w:val="24"/>
          <w:szCs w:val="24"/>
          <w:lang w:val="bg-BG"/>
        </w:rPr>
        <w:tab/>
        <w:t>2. Р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ъководи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6A15">
        <w:rPr>
          <w:rFonts w:ascii="Times New Roman" w:hAnsi="Times New Roman"/>
          <w:sz w:val="24"/>
          <w:szCs w:val="24"/>
          <w:lang w:val="bg-BG"/>
        </w:rPr>
        <w:t>с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ключването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споразумен</w:t>
      </w:r>
      <w:r w:rsidRPr="00716A15">
        <w:rPr>
          <w:rFonts w:ascii="Times New Roman" w:hAnsi="Times New Roman"/>
          <w:sz w:val="24"/>
          <w:szCs w:val="24"/>
          <w:lang w:val="bg-BG"/>
        </w:rPr>
        <w:t>ие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6A15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на пасища, мери и ливади съгласно чл.37ж от ЗСПЗЗ по</w:t>
      </w:r>
      <w:r w:rsidRPr="00716A15">
        <w:rPr>
          <w:rFonts w:ascii="Times New Roman" w:hAnsi="Times New Roman"/>
          <w:sz w:val="24"/>
          <w:szCs w:val="24"/>
          <w:lang w:val="ru-RU"/>
        </w:rPr>
        <w:t xml:space="preserve"> землищ</w:t>
      </w:r>
      <w:r w:rsidRPr="00716A15">
        <w:rPr>
          <w:rFonts w:ascii="Times New Roman" w:hAnsi="Times New Roman"/>
          <w:sz w:val="24"/>
          <w:szCs w:val="24"/>
          <w:lang w:val="bg-BG"/>
        </w:rPr>
        <w:t>а</w:t>
      </w:r>
      <w:r w:rsidRPr="00716A15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716A15">
        <w:rPr>
          <w:rFonts w:ascii="Times New Roman" w:hAnsi="Times New Roman"/>
          <w:b/>
          <w:sz w:val="24"/>
          <w:szCs w:val="24"/>
          <w:lang w:val="ru-RU"/>
        </w:rPr>
        <w:t>община</w:t>
      </w:r>
      <w:r w:rsidRPr="00716A15">
        <w:rPr>
          <w:rFonts w:ascii="Times New Roman" w:hAnsi="Times New Roman"/>
          <w:b/>
          <w:sz w:val="24"/>
          <w:szCs w:val="24"/>
          <w:lang w:val="bg-BG"/>
        </w:rPr>
        <w:t xml:space="preserve"> Трявна</w:t>
      </w:r>
      <w:r w:rsidRPr="00716A15">
        <w:rPr>
          <w:rFonts w:ascii="Times New Roman" w:hAnsi="Times New Roman"/>
          <w:sz w:val="24"/>
          <w:szCs w:val="24"/>
          <w:lang w:val="bg-BG"/>
        </w:rPr>
        <w:t>,</w:t>
      </w:r>
      <w:r w:rsidRPr="00716A1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16A15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spellStart"/>
      <w:proofErr w:type="gramStart"/>
      <w:r w:rsidRPr="00716A15">
        <w:rPr>
          <w:rFonts w:ascii="Times New Roman" w:hAnsi="Times New Roman"/>
          <w:sz w:val="24"/>
          <w:szCs w:val="24"/>
          <w:lang w:val="ru-RU"/>
        </w:rPr>
        <w:t>Предоставя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правоимащите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участници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информация и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чл. 37ж, ал. 7 от ЗСПЗЗ в срок до10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ноември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16A15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Извършва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проверка дали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лицата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по чл. 37ж, </w:t>
      </w:r>
      <w:proofErr w:type="gramStart"/>
      <w:r w:rsidRPr="00716A15"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 w:rsidRPr="00716A15">
        <w:rPr>
          <w:rFonts w:ascii="Times New Roman" w:hAnsi="Times New Roman"/>
          <w:sz w:val="24"/>
          <w:szCs w:val="24"/>
          <w:lang w:val="ru-RU"/>
        </w:rPr>
        <w:t xml:space="preserve">. 1 от ЗСПЗЗ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отговарят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условията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по чл. 37и, ал. 4 от ЗСПЗЗ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чл. 37ж, ал. 9 от ЗСПЗЗ;</w:t>
      </w:r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 xml:space="preserve">5. За всяко землище </w:t>
      </w:r>
      <w:r w:rsidRPr="00716A15">
        <w:rPr>
          <w:rFonts w:ascii="Times New Roman" w:hAnsi="Times New Roman"/>
          <w:sz w:val="24"/>
          <w:szCs w:val="24"/>
          <w:lang w:val="ru-RU"/>
        </w:rPr>
        <w:t xml:space="preserve">в срок до 20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декември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6A15">
        <w:rPr>
          <w:rFonts w:ascii="Times New Roman" w:hAnsi="Times New Roman"/>
          <w:sz w:val="24"/>
          <w:szCs w:val="24"/>
          <w:lang w:val="bg-BG"/>
        </w:rPr>
        <w:t>20</w:t>
      </w:r>
      <w:r>
        <w:rPr>
          <w:rFonts w:ascii="Times New Roman" w:hAnsi="Times New Roman"/>
          <w:sz w:val="24"/>
          <w:szCs w:val="24"/>
          <w:lang w:val="bg-BG"/>
        </w:rPr>
        <w:t>20</w:t>
      </w:r>
      <w:r w:rsidRPr="00716A15">
        <w:rPr>
          <w:rFonts w:ascii="Times New Roman" w:hAnsi="Times New Roman"/>
          <w:sz w:val="24"/>
          <w:szCs w:val="24"/>
          <w:lang w:val="bg-BG"/>
        </w:rPr>
        <w:t xml:space="preserve"> г. Комисията да изготви доклад до </w:t>
      </w:r>
      <w:r w:rsidRPr="00716A15">
        <w:rPr>
          <w:rFonts w:ascii="Times New Roman" w:hAnsi="Times New Roman"/>
          <w:sz w:val="24"/>
          <w:szCs w:val="24"/>
          <w:lang w:val="ru-RU"/>
        </w:rPr>
        <w:t>директора на ОД "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" гр. Габрово в </w:t>
      </w:r>
      <w:proofErr w:type="spellStart"/>
      <w:r w:rsidRPr="00716A15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16A15">
        <w:rPr>
          <w:rFonts w:ascii="Times New Roman" w:hAnsi="Times New Roman"/>
          <w:sz w:val="24"/>
          <w:szCs w:val="24"/>
          <w:lang w:val="ru-RU"/>
        </w:rPr>
        <w:t xml:space="preserve"> с чл. 37ж, </w:t>
      </w:r>
      <w:proofErr w:type="gramStart"/>
      <w:r w:rsidRPr="00716A15"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 w:rsidRPr="00716A15">
        <w:rPr>
          <w:rFonts w:ascii="Times New Roman" w:hAnsi="Times New Roman"/>
          <w:sz w:val="24"/>
          <w:szCs w:val="24"/>
          <w:lang w:val="ru-RU"/>
        </w:rPr>
        <w:t>. 10 от ЗСПЗЗ;</w:t>
      </w:r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00A9E" w:rsidRPr="00716A15" w:rsidRDefault="00900A9E" w:rsidP="00900A9E">
      <w:pPr>
        <w:jc w:val="both"/>
        <w:rPr>
          <w:rFonts w:ascii="Times New Roman" w:hAnsi="Times New Roman"/>
          <w:sz w:val="24"/>
          <w:szCs w:val="24"/>
        </w:rPr>
      </w:pPr>
      <w:r w:rsidRPr="00716A15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716A15">
        <w:rPr>
          <w:rFonts w:ascii="Times New Roman" w:hAnsi="Times New Roman"/>
          <w:sz w:val="24"/>
          <w:szCs w:val="24"/>
          <w:lang w:val="bg-BG"/>
        </w:rPr>
        <w:t xml:space="preserve"> Заповедта по чл. 37ж, ал. 11 от ЗСПЗЗ да се обяви незабавно в кметствата и в сградата на Общинска служба по земеделие гр. Трявна и се публикува на интернет страниците на общината и на ОД ”Земеделие” гр. Габрово. </w:t>
      </w:r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>Настоящата заповед да се обяви в кметствата, в сградата на  ОСЗ гр. Трявна, да се публикува на интернет страницата  на  община Трявна и на ОД ”Земеделие” гр. Габрово</w:t>
      </w:r>
      <w:r w:rsidRPr="00716A15">
        <w:rPr>
          <w:rFonts w:ascii="Times New Roman" w:hAnsi="Times New Roman"/>
          <w:sz w:val="24"/>
          <w:szCs w:val="24"/>
        </w:rPr>
        <w:t xml:space="preserve"> </w:t>
      </w:r>
      <w:r w:rsidRPr="00716A15">
        <w:rPr>
          <w:rFonts w:ascii="Times New Roman" w:hAnsi="Times New Roman"/>
          <w:sz w:val="24"/>
          <w:szCs w:val="24"/>
          <w:lang w:val="bg-BG"/>
        </w:rPr>
        <w:t>и да се сведе до знанието на членовете на Комисията за сведение и изпълнение.</w:t>
      </w:r>
    </w:p>
    <w:p w:rsidR="00900A9E" w:rsidRPr="00716A15" w:rsidRDefault="00900A9E" w:rsidP="00900A9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16A15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>
        <w:rPr>
          <w:rFonts w:ascii="Times New Roman" w:hAnsi="Times New Roman"/>
          <w:sz w:val="24"/>
          <w:szCs w:val="24"/>
          <w:lang w:val="bg-BG"/>
        </w:rPr>
        <w:t xml:space="preserve">инж. Лиляна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Петкова </w:t>
      </w:r>
      <w:r w:rsidRPr="00716A15">
        <w:rPr>
          <w:rFonts w:ascii="Times New Roman" w:hAnsi="Times New Roman"/>
          <w:sz w:val="24"/>
          <w:szCs w:val="24"/>
          <w:lang w:val="bg-BG"/>
        </w:rPr>
        <w:t xml:space="preserve">– главен </w:t>
      </w: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Pr="00716A15">
        <w:rPr>
          <w:rFonts w:ascii="Times New Roman" w:hAnsi="Times New Roman"/>
          <w:sz w:val="24"/>
          <w:szCs w:val="24"/>
          <w:lang w:val="bg-BG"/>
        </w:rPr>
        <w:t xml:space="preserve"> в ОД ”Земеделие” гр. Габрово.</w:t>
      </w:r>
    </w:p>
    <w:p w:rsidR="00900A9E" w:rsidRPr="00716A15" w:rsidRDefault="00900A9E" w:rsidP="00900A9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00A9E" w:rsidRPr="00716A15" w:rsidRDefault="00900A9E" w:rsidP="00900A9E">
      <w:pPr>
        <w:jc w:val="both"/>
        <w:rPr>
          <w:rFonts w:ascii="Times New Roman" w:hAnsi="Times New Roman"/>
          <w:b/>
          <w:sz w:val="24"/>
          <w:szCs w:val="24"/>
        </w:rPr>
      </w:pPr>
    </w:p>
    <w:p w:rsidR="00900A9E" w:rsidRPr="00716A15" w:rsidRDefault="00900A9E" w:rsidP="00900A9E">
      <w:pPr>
        <w:jc w:val="both"/>
        <w:rPr>
          <w:rFonts w:ascii="Times New Roman" w:hAnsi="Times New Roman"/>
          <w:b/>
          <w:sz w:val="24"/>
          <w:szCs w:val="24"/>
        </w:rPr>
      </w:pPr>
    </w:p>
    <w:p w:rsidR="00900A9E" w:rsidRPr="00716A15" w:rsidRDefault="00900A9E" w:rsidP="00900A9E">
      <w:pPr>
        <w:spacing w:line="288" w:lineRule="auto"/>
        <w:rPr>
          <w:rFonts w:ascii="Times New Roman" w:hAnsi="Times New Roman"/>
          <w:lang w:val="bg-BG"/>
        </w:rPr>
      </w:pPr>
    </w:p>
    <w:p w:rsidR="0033656E" w:rsidRPr="009A72F4" w:rsidRDefault="0033656E" w:rsidP="0033656E">
      <w:pPr>
        <w:shd w:val="clear" w:color="auto" w:fill="FFFFFF"/>
        <w:spacing w:before="3" w:line="276" w:lineRule="exact"/>
        <w:rPr>
          <w:rFonts w:ascii="Times New Roman" w:hAnsi="Times New Roman"/>
          <w:b/>
          <w:i/>
          <w:spacing w:val="-6"/>
          <w:sz w:val="24"/>
          <w:szCs w:val="24"/>
          <w:lang w:val="ru-RU"/>
        </w:rPr>
      </w:pPr>
      <w:proofErr w:type="spellStart"/>
      <w:r w:rsidRPr="009A72F4">
        <w:rPr>
          <w:rFonts w:ascii="Times New Roman" w:hAnsi="Times New Roman"/>
          <w:b/>
          <w:sz w:val="24"/>
          <w:szCs w:val="24"/>
        </w:rPr>
        <w:t>Сашко</w:t>
      </w:r>
      <w:proofErr w:type="spellEnd"/>
      <w:r w:rsidRPr="009A72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72F4">
        <w:rPr>
          <w:rFonts w:ascii="Times New Roman" w:hAnsi="Times New Roman"/>
          <w:b/>
          <w:sz w:val="24"/>
          <w:szCs w:val="24"/>
        </w:rPr>
        <w:t>Станчев</w:t>
      </w:r>
      <w:proofErr w:type="spellEnd"/>
      <w:r w:rsidRPr="009A72F4">
        <w:rPr>
          <w:rFonts w:ascii="Times New Roman" w:hAnsi="Times New Roman"/>
          <w:b/>
          <w:sz w:val="24"/>
          <w:szCs w:val="24"/>
          <w:lang w:val="bg-BG"/>
        </w:rPr>
        <w:t xml:space="preserve">       /П/</w:t>
      </w:r>
      <w:r w:rsidRPr="009A72F4">
        <w:rPr>
          <w:rFonts w:ascii="Times New Roman" w:hAnsi="Times New Roman"/>
          <w:b/>
          <w:sz w:val="24"/>
          <w:szCs w:val="24"/>
        </w:rPr>
        <w:br/>
      </w:r>
      <w:r w:rsidRPr="009A72F4">
        <w:rPr>
          <w:rFonts w:ascii="Times New Roman" w:hAnsi="Times New Roman"/>
          <w:b/>
          <w:sz w:val="24"/>
          <w:szCs w:val="24"/>
          <w:lang w:val="bg-BG"/>
        </w:rPr>
        <w:t xml:space="preserve">Директор на </w:t>
      </w:r>
      <w:r w:rsidRPr="009A72F4">
        <w:rPr>
          <w:rFonts w:ascii="Times New Roman" w:hAnsi="Times New Roman"/>
          <w:b/>
          <w:sz w:val="24"/>
          <w:szCs w:val="24"/>
        </w:rPr>
        <w:t xml:space="preserve">ОДЗ </w:t>
      </w:r>
      <w:proofErr w:type="spellStart"/>
      <w:r w:rsidRPr="009A72F4">
        <w:rPr>
          <w:rFonts w:ascii="Times New Roman" w:hAnsi="Times New Roman"/>
          <w:b/>
          <w:sz w:val="24"/>
          <w:szCs w:val="24"/>
        </w:rPr>
        <w:t>Габрово</w:t>
      </w:r>
      <w:proofErr w:type="spellEnd"/>
    </w:p>
    <w:p w:rsidR="00900A9E" w:rsidRPr="00EE7614" w:rsidRDefault="00900A9E" w:rsidP="00921B33">
      <w:pPr>
        <w:rPr>
          <w:rFonts w:ascii="Times New Roman" w:hAnsi="Times New Roman"/>
          <w:b/>
          <w:sz w:val="24"/>
          <w:szCs w:val="24"/>
          <w:lang w:val="bg-BG"/>
        </w:rPr>
      </w:pPr>
    </w:p>
    <w:sectPr w:rsidR="00900A9E" w:rsidRPr="00EE7614" w:rsidSect="00AE0476">
      <w:footerReference w:type="default" r:id="rId9"/>
      <w:headerReference w:type="first" r:id="rId10"/>
      <w:footerReference w:type="first" r:id="rId11"/>
      <w:pgSz w:w="11907" w:h="16840" w:code="9"/>
      <w:pgMar w:top="851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D3" w:rsidRDefault="007C71D3">
      <w:r>
        <w:separator/>
      </w:r>
    </w:p>
  </w:endnote>
  <w:endnote w:type="continuationSeparator" w:id="0">
    <w:p w:rsidR="007C71D3" w:rsidRDefault="007C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49" w:rsidRPr="00041E48" w:rsidRDefault="00476249" w:rsidP="00476249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</w:t>
    </w:r>
    <w:proofErr w:type="gramStart"/>
    <w:r w:rsidRPr="00041E48">
      <w:rPr>
        <w:sz w:val="18"/>
        <w:lang w:val="ru-RU"/>
      </w:rPr>
      <w:t>.</w:t>
    </w:r>
    <w:r w:rsidRPr="00041E48">
      <w:rPr>
        <w:sz w:val="18"/>
        <w:lang w:val="bg-BG"/>
      </w:rPr>
      <w:t>”</w:t>
    </w:r>
    <w:proofErr w:type="gramEnd"/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  <w:r w:rsidRPr="00041E48">
      <w:rPr>
        <w:sz w:val="18"/>
        <w:lang w:val="bg-BG"/>
      </w:rPr>
      <w:t>тел.факс 801 551</w:t>
    </w:r>
  </w:p>
  <w:p w:rsidR="00476249" w:rsidRDefault="00476249" w:rsidP="0047624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  <w:p w:rsidR="00476249" w:rsidRDefault="007C71D3">
    <w:pPr>
      <w:pStyle w:val="a4"/>
      <w:jc w:val="center"/>
    </w:pPr>
    <w:sdt>
      <w:sdtPr>
        <w:id w:val="324859029"/>
        <w:docPartObj>
          <w:docPartGallery w:val="Page Numbers (Bottom of Page)"/>
          <w:docPartUnique/>
        </w:docPartObj>
      </w:sdtPr>
      <w:sdtEndPr/>
      <w:sdtContent>
        <w:r w:rsidR="00476249">
          <w:fldChar w:fldCharType="begin"/>
        </w:r>
        <w:r w:rsidR="00476249">
          <w:instrText>PAGE   \* MERGEFORMAT</w:instrText>
        </w:r>
        <w:r w:rsidR="00476249">
          <w:fldChar w:fldCharType="separate"/>
        </w:r>
        <w:r w:rsidR="009A72F4" w:rsidRPr="009A72F4">
          <w:rPr>
            <w:noProof/>
            <w:lang w:val="bg-BG"/>
          </w:rPr>
          <w:t>2</w:t>
        </w:r>
        <w:r w:rsidR="00476249">
          <w:fldChar w:fldCharType="end"/>
        </w:r>
      </w:sdtContent>
    </w:sdt>
  </w:p>
  <w:p w:rsidR="00476249" w:rsidRDefault="00476249" w:rsidP="0047624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48" w:rsidRPr="00041E48" w:rsidRDefault="00041E48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</w:t>
    </w:r>
    <w:proofErr w:type="gramStart"/>
    <w:r w:rsidRPr="00041E48">
      <w:rPr>
        <w:sz w:val="18"/>
        <w:lang w:val="ru-RU"/>
      </w:rPr>
      <w:t>.</w:t>
    </w:r>
    <w:r w:rsidRPr="00041E48">
      <w:rPr>
        <w:sz w:val="18"/>
        <w:lang w:val="bg-BG"/>
      </w:rPr>
      <w:t>”</w:t>
    </w:r>
    <w:proofErr w:type="gramEnd"/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  <w:r w:rsidRPr="00041E48">
      <w:rPr>
        <w:sz w:val="18"/>
        <w:lang w:val="bg-BG"/>
      </w:rPr>
      <w:t>тел.факс 801 551</w:t>
    </w:r>
  </w:p>
  <w:p w:rsidR="00476249" w:rsidRDefault="00041E48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8"/>
      </w:rPr>
    </w:pPr>
    <w:r w:rsidRPr="00041E48">
      <w:rPr>
        <w:sz w:val="18"/>
      </w:rPr>
      <w:t xml:space="preserve">E-mail: </w:t>
    </w:r>
    <w:hyperlink r:id="rId1" w:history="1">
      <w:r w:rsidR="00476249" w:rsidRPr="006B67DA">
        <w:rPr>
          <w:rStyle w:val="a7"/>
          <w:sz w:val="18"/>
        </w:rPr>
        <w:t>odzg_gabrovo@mzh.government.bg</w:t>
      </w:r>
    </w:hyperlink>
  </w:p>
  <w:p w:rsidR="00476249" w:rsidRDefault="00476249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D3" w:rsidRDefault="007C71D3">
      <w:r>
        <w:separator/>
      </w:r>
    </w:p>
  </w:footnote>
  <w:footnote w:type="continuationSeparator" w:id="0">
    <w:p w:rsidR="007C71D3" w:rsidRDefault="007C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Pr="005B69F7" w:rsidRDefault="00253FFA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8D775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Pr="00CE747B" w:rsidRDefault="00495C6D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8F3"/>
    <w:rsid w:val="00005132"/>
    <w:rsid w:val="00025E87"/>
    <w:rsid w:val="00035AEB"/>
    <w:rsid w:val="00040E2F"/>
    <w:rsid w:val="00041E48"/>
    <w:rsid w:val="00042806"/>
    <w:rsid w:val="00044B88"/>
    <w:rsid w:val="00045DAE"/>
    <w:rsid w:val="000477BF"/>
    <w:rsid w:val="0005609A"/>
    <w:rsid w:val="0005654F"/>
    <w:rsid w:val="00070E7B"/>
    <w:rsid w:val="00080EF7"/>
    <w:rsid w:val="000C04E6"/>
    <w:rsid w:val="000D3EF2"/>
    <w:rsid w:val="000E3A69"/>
    <w:rsid w:val="000E4BE3"/>
    <w:rsid w:val="00110145"/>
    <w:rsid w:val="001204B2"/>
    <w:rsid w:val="00120A93"/>
    <w:rsid w:val="001239CB"/>
    <w:rsid w:val="00123B3D"/>
    <w:rsid w:val="00150036"/>
    <w:rsid w:val="0015724D"/>
    <w:rsid w:val="00157D1E"/>
    <w:rsid w:val="001A413F"/>
    <w:rsid w:val="001A6554"/>
    <w:rsid w:val="001B4BA5"/>
    <w:rsid w:val="001D6E62"/>
    <w:rsid w:val="001D7831"/>
    <w:rsid w:val="001E0F9B"/>
    <w:rsid w:val="001E712E"/>
    <w:rsid w:val="00201DD3"/>
    <w:rsid w:val="0020653E"/>
    <w:rsid w:val="002130D0"/>
    <w:rsid w:val="00225564"/>
    <w:rsid w:val="00232F8E"/>
    <w:rsid w:val="00233184"/>
    <w:rsid w:val="00233486"/>
    <w:rsid w:val="00237B9A"/>
    <w:rsid w:val="00253FFA"/>
    <w:rsid w:val="002575B3"/>
    <w:rsid w:val="00261A92"/>
    <w:rsid w:val="00266D04"/>
    <w:rsid w:val="0027252C"/>
    <w:rsid w:val="00273C76"/>
    <w:rsid w:val="002773E3"/>
    <w:rsid w:val="00280B45"/>
    <w:rsid w:val="002A3DD2"/>
    <w:rsid w:val="002A5BD6"/>
    <w:rsid w:val="002A7A15"/>
    <w:rsid w:val="002B52FB"/>
    <w:rsid w:val="002B7855"/>
    <w:rsid w:val="002C2F80"/>
    <w:rsid w:val="002C72D3"/>
    <w:rsid w:val="002E25EF"/>
    <w:rsid w:val="002E7516"/>
    <w:rsid w:val="002F2EB7"/>
    <w:rsid w:val="0030309F"/>
    <w:rsid w:val="00307E58"/>
    <w:rsid w:val="00315295"/>
    <w:rsid w:val="00316276"/>
    <w:rsid w:val="00320135"/>
    <w:rsid w:val="00331B77"/>
    <w:rsid w:val="0033427F"/>
    <w:rsid w:val="003356C0"/>
    <w:rsid w:val="0033656E"/>
    <w:rsid w:val="003456E5"/>
    <w:rsid w:val="00346A0D"/>
    <w:rsid w:val="003529BD"/>
    <w:rsid w:val="00352EF4"/>
    <w:rsid w:val="00353649"/>
    <w:rsid w:val="003566ED"/>
    <w:rsid w:val="0036552F"/>
    <w:rsid w:val="003742E0"/>
    <w:rsid w:val="003A1A58"/>
    <w:rsid w:val="003B7313"/>
    <w:rsid w:val="003E4D34"/>
    <w:rsid w:val="003E5E2E"/>
    <w:rsid w:val="003F59C8"/>
    <w:rsid w:val="00404969"/>
    <w:rsid w:val="00407921"/>
    <w:rsid w:val="00411C35"/>
    <w:rsid w:val="004127EE"/>
    <w:rsid w:val="004302EE"/>
    <w:rsid w:val="004340E3"/>
    <w:rsid w:val="004368EA"/>
    <w:rsid w:val="00446795"/>
    <w:rsid w:val="00447822"/>
    <w:rsid w:val="00452CC0"/>
    <w:rsid w:val="004549E0"/>
    <w:rsid w:val="00455364"/>
    <w:rsid w:val="00456D38"/>
    <w:rsid w:val="00457EB9"/>
    <w:rsid w:val="004650BD"/>
    <w:rsid w:val="00471CFA"/>
    <w:rsid w:val="00476249"/>
    <w:rsid w:val="00480D65"/>
    <w:rsid w:val="00485D6F"/>
    <w:rsid w:val="00493A52"/>
    <w:rsid w:val="00495762"/>
    <w:rsid w:val="00495C6D"/>
    <w:rsid w:val="004A2808"/>
    <w:rsid w:val="004A2DB7"/>
    <w:rsid w:val="004A6038"/>
    <w:rsid w:val="004B10AD"/>
    <w:rsid w:val="004C3144"/>
    <w:rsid w:val="004C65E0"/>
    <w:rsid w:val="004E5062"/>
    <w:rsid w:val="004F765C"/>
    <w:rsid w:val="00503A42"/>
    <w:rsid w:val="00507FEC"/>
    <w:rsid w:val="005172C0"/>
    <w:rsid w:val="005206D7"/>
    <w:rsid w:val="0052781F"/>
    <w:rsid w:val="00535DE4"/>
    <w:rsid w:val="00542607"/>
    <w:rsid w:val="00542842"/>
    <w:rsid w:val="00547FDD"/>
    <w:rsid w:val="005525A8"/>
    <w:rsid w:val="00560044"/>
    <w:rsid w:val="005665F9"/>
    <w:rsid w:val="0056780F"/>
    <w:rsid w:val="0057056E"/>
    <w:rsid w:val="00572DF1"/>
    <w:rsid w:val="00575FF1"/>
    <w:rsid w:val="00582647"/>
    <w:rsid w:val="00585BF6"/>
    <w:rsid w:val="00586581"/>
    <w:rsid w:val="00586CF8"/>
    <w:rsid w:val="005945CA"/>
    <w:rsid w:val="005A3B17"/>
    <w:rsid w:val="005B69F7"/>
    <w:rsid w:val="005C458C"/>
    <w:rsid w:val="005D4261"/>
    <w:rsid w:val="005D7788"/>
    <w:rsid w:val="005E1BD9"/>
    <w:rsid w:val="005E433B"/>
    <w:rsid w:val="005F2650"/>
    <w:rsid w:val="00602A0B"/>
    <w:rsid w:val="00617176"/>
    <w:rsid w:val="00617DA4"/>
    <w:rsid w:val="00623DC0"/>
    <w:rsid w:val="00630318"/>
    <w:rsid w:val="00633F58"/>
    <w:rsid w:val="00635405"/>
    <w:rsid w:val="00644595"/>
    <w:rsid w:val="0065709D"/>
    <w:rsid w:val="006617EB"/>
    <w:rsid w:val="00677078"/>
    <w:rsid w:val="00682B72"/>
    <w:rsid w:val="00690926"/>
    <w:rsid w:val="0069600A"/>
    <w:rsid w:val="006A5AD8"/>
    <w:rsid w:val="006B0B9A"/>
    <w:rsid w:val="006B120A"/>
    <w:rsid w:val="006B1B53"/>
    <w:rsid w:val="006B4809"/>
    <w:rsid w:val="006C25DF"/>
    <w:rsid w:val="006E1608"/>
    <w:rsid w:val="006E4750"/>
    <w:rsid w:val="0072167B"/>
    <w:rsid w:val="00735898"/>
    <w:rsid w:val="00747C81"/>
    <w:rsid w:val="00775D4C"/>
    <w:rsid w:val="0078057B"/>
    <w:rsid w:val="00782B89"/>
    <w:rsid w:val="007836E5"/>
    <w:rsid w:val="007865D2"/>
    <w:rsid w:val="0079029F"/>
    <w:rsid w:val="007A51F7"/>
    <w:rsid w:val="007A6290"/>
    <w:rsid w:val="007C71D3"/>
    <w:rsid w:val="007D0989"/>
    <w:rsid w:val="007D175A"/>
    <w:rsid w:val="007D6B64"/>
    <w:rsid w:val="007E5989"/>
    <w:rsid w:val="007E5EE3"/>
    <w:rsid w:val="008108FD"/>
    <w:rsid w:val="00822321"/>
    <w:rsid w:val="00826BD6"/>
    <w:rsid w:val="00842476"/>
    <w:rsid w:val="0085041E"/>
    <w:rsid w:val="0085348A"/>
    <w:rsid w:val="008628E1"/>
    <w:rsid w:val="00863229"/>
    <w:rsid w:val="00866D9D"/>
    <w:rsid w:val="00873DFD"/>
    <w:rsid w:val="00881861"/>
    <w:rsid w:val="008A4586"/>
    <w:rsid w:val="008B0206"/>
    <w:rsid w:val="008B1300"/>
    <w:rsid w:val="008B3CC4"/>
    <w:rsid w:val="008C1742"/>
    <w:rsid w:val="008E63AB"/>
    <w:rsid w:val="00900A9E"/>
    <w:rsid w:val="0090127B"/>
    <w:rsid w:val="00913C33"/>
    <w:rsid w:val="00914EB4"/>
    <w:rsid w:val="00921B33"/>
    <w:rsid w:val="00936425"/>
    <w:rsid w:val="009401C9"/>
    <w:rsid w:val="0094124B"/>
    <w:rsid w:val="00946D85"/>
    <w:rsid w:val="00951877"/>
    <w:rsid w:val="00974546"/>
    <w:rsid w:val="00974B3B"/>
    <w:rsid w:val="0099275B"/>
    <w:rsid w:val="009966E6"/>
    <w:rsid w:val="009A49E5"/>
    <w:rsid w:val="009A72F4"/>
    <w:rsid w:val="009A7689"/>
    <w:rsid w:val="009A7D0C"/>
    <w:rsid w:val="009D15CC"/>
    <w:rsid w:val="009D634D"/>
    <w:rsid w:val="009D754A"/>
    <w:rsid w:val="009E617D"/>
    <w:rsid w:val="009E7D8E"/>
    <w:rsid w:val="009F07B6"/>
    <w:rsid w:val="009F489B"/>
    <w:rsid w:val="009F49A0"/>
    <w:rsid w:val="00A079E3"/>
    <w:rsid w:val="00A07DF1"/>
    <w:rsid w:val="00A10B90"/>
    <w:rsid w:val="00A15922"/>
    <w:rsid w:val="00A16BA2"/>
    <w:rsid w:val="00A51B76"/>
    <w:rsid w:val="00A6569C"/>
    <w:rsid w:val="00A75F60"/>
    <w:rsid w:val="00A86B12"/>
    <w:rsid w:val="00AA0574"/>
    <w:rsid w:val="00AB42CD"/>
    <w:rsid w:val="00AD13E8"/>
    <w:rsid w:val="00AD37FF"/>
    <w:rsid w:val="00AD422B"/>
    <w:rsid w:val="00AE0476"/>
    <w:rsid w:val="00AE2729"/>
    <w:rsid w:val="00AF1848"/>
    <w:rsid w:val="00B25C1D"/>
    <w:rsid w:val="00B3797F"/>
    <w:rsid w:val="00B407E0"/>
    <w:rsid w:val="00B435FA"/>
    <w:rsid w:val="00B53290"/>
    <w:rsid w:val="00B823A5"/>
    <w:rsid w:val="00B84644"/>
    <w:rsid w:val="00B915C4"/>
    <w:rsid w:val="00BA049D"/>
    <w:rsid w:val="00BC6EC1"/>
    <w:rsid w:val="00BD0331"/>
    <w:rsid w:val="00BD4BDC"/>
    <w:rsid w:val="00BE0C5D"/>
    <w:rsid w:val="00BE4B33"/>
    <w:rsid w:val="00BE5A3C"/>
    <w:rsid w:val="00C00904"/>
    <w:rsid w:val="00C02136"/>
    <w:rsid w:val="00C023F9"/>
    <w:rsid w:val="00C07AFE"/>
    <w:rsid w:val="00C13836"/>
    <w:rsid w:val="00C15C09"/>
    <w:rsid w:val="00C212B9"/>
    <w:rsid w:val="00C248BB"/>
    <w:rsid w:val="00C25F60"/>
    <w:rsid w:val="00C473A4"/>
    <w:rsid w:val="00C51EA4"/>
    <w:rsid w:val="00C738A7"/>
    <w:rsid w:val="00C80107"/>
    <w:rsid w:val="00C87D84"/>
    <w:rsid w:val="00C96F48"/>
    <w:rsid w:val="00CA3258"/>
    <w:rsid w:val="00CA7A14"/>
    <w:rsid w:val="00CB3802"/>
    <w:rsid w:val="00CB764C"/>
    <w:rsid w:val="00CC14D1"/>
    <w:rsid w:val="00CC4789"/>
    <w:rsid w:val="00CD0A12"/>
    <w:rsid w:val="00CE747B"/>
    <w:rsid w:val="00CF019E"/>
    <w:rsid w:val="00CF3844"/>
    <w:rsid w:val="00D1424A"/>
    <w:rsid w:val="00D14D77"/>
    <w:rsid w:val="00D17558"/>
    <w:rsid w:val="00D259F5"/>
    <w:rsid w:val="00D26F66"/>
    <w:rsid w:val="00D36797"/>
    <w:rsid w:val="00D41A99"/>
    <w:rsid w:val="00D450FA"/>
    <w:rsid w:val="00D47CDC"/>
    <w:rsid w:val="00D612E8"/>
    <w:rsid w:val="00D61AE4"/>
    <w:rsid w:val="00D64908"/>
    <w:rsid w:val="00D72077"/>
    <w:rsid w:val="00D72253"/>
    <w:rsid w:val="00D7472F"/>
    <w:rsid w:val="00D74F7B"/>
    <w:rsid w:val="00D82AED"/>
    <w:rsid w:val="00D85937"/>
    <w:rsid w:val="00D87AEE"/>
    <w:rsid w:val="00D90FCD"/>
    <w:rsid w:val="00D92B77"/>
    <w:rsid w:val="00D9690F"/>
    <w:rsid w:val="00DA15A2"/>
    <w:rsid w:val="00DA2BE5"/>
    <w:rsid w:val="00DB046A"/>
    <w:rsid w:val="00DD11B4"/>
    <w:rsid w:val="00DE4F29"/>
    <w:rsid w:val="00E11049"/>
    <w:rsid w:val="00E16D73"/>
    <w:rsid w:val="00E22C27"/>
    <w:rsid w:val="00E609D0"/>
    <w:rsid w:val="00E77973"/>
    <w:rsid w:val="00E80A45"/>
    <w:rsid w:val="00E83EDD"/>
    <w:rsid w:val="00E901CA"/>
    <w:rsid w:val="00E94B61"/>
    <w:rsid w:val="00E950E8"/>
    <w:rsid w:val="00EA3B1F"/>
    <w:rsid w:val="00ED2B0D"/>
    <w:rsid w:val="00ED7158"/>
    <w:rsid w:val="00EE7614"/>
    <w:rsid w:val="00F130FB"/>
    <w:rsid w:val="00F26248"/>
    <w:rsid w:val="00F43160"/>
    <w:rsid w:val="00F503B7"/>
    <w:rsid w:val="00F53E7E"/>
    <w:rsid w:val="00F62ACF"/>
    <w:rsid w:val="00F72CF1"/>
    <w:rsid w:val="00F73CB7"/>
    <w:rsid w:val="00F75583"/>
    <w:rsid w:val="00F80724"/>
    <w:rsid w:val="00F827D9"/>
    <w:rsid w:val="00F928C9"/>
    <w:rsid w:val="00F97510"/>
    <w:rsid w:val="00FA2580"/>
    <w:rsid w:val="00FA67FF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47624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rsid w:val="0047624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gabrovo@mzh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773C-231D-4DBA-92D7-D051FE7A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18</cp:revision>
  <cp:lastPrinted>2018-12-17T13:11:00Z</cp:lastPrinted>
  <dcterms:created xsi:type="dcterms:W3CDTF">2020-11-02T13:01:00Z</dcterms:created>
  <dcterms:modified xsi:type="dcterms:W3CDTF">2020-11-04T14:41:00Z</dcterms:modified>
</cp:coreProperties>
</file>