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Pr="006E4D07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DD11B4" w:rsidRDefault="00DD11B4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2EC8" w:rsidRPr="006E4D07" w:rsidRDefault="006C2EC8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7F4C39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C6F0A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2C6F0A" w:rsidRPr="002C6F0A">
        <w:rPr>
          <w:rFonts w:ascii="Times New Roman" w:hAnsi="Times New Roman"/>
          <w:b/>
          <w:sz w:val="24"/>
          <w:szCs w:val="24"/>
          <w:lang w:val="bg-BG"/>
        </w:rPr>
        <w:t>ПО-09-7/ 16.05.2023</w:t>
      </w:r>
      <w:r w:rsidR="00C73802">
        <w:rPr>
          <w:rFonts w:ascii="Times New Roman" w:hAnsi="Times New Roman"/>
          <w:b/>
          <w:sz w:val="24"/>
          <w:szCs w:val="24"/>
        </w:rPr>
        <w:t xml:space="preserve"> </w:t>
      </w:r>
      <w:r w:rsidRPr="002C6F0A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2C6F0A" w:rsidRPr="006E4D07" w:rsidRDefault="002C6F0A" w:rsidP="00E778AC">
      <w:pPr>
        <w:spacing w:line="276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778AC" w:rsidRPr="00E778AC" w:rsidRDefault="00827A22" w:rsidP="009C0EDE">
      <w:pPr>
        <w:ind w:left="20"/>
        <w:rPr>
          <w:rFonts w:ascii="Times New Roman" w:hAnsi="Times New Roman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="00E778AC" w:rsidRPr="00E778AC">
        <w:rPr>
          <w:rStyle w:val="Bodytext20"/>
        </w:rPr>
        <w:t xml:space="preserve">На основание чл. 3, ал. 4 от Устройствения правилник на областните дирекции „Земеделие“ в сила от 02.02.2021 г., издаден от Министерство на земеделието и храните, </w:t>
      </w:r>
      <w:proofErr w:type="spellStart"/>
      <w:r w:rsidR="00E778AC" w:rsidRPr="00E778AC">
        <w:rPr>
          <w:rStyle w:val="Bodytext20"/>
        </w:rPr>
        <w:t>обн</w:t>
      </w:r>
      <w:proofErr w:type="spellEnd"/>
      <w:r w:rsidR="00E778AC" w:rsidRPr="00E778AC">
        <w:rPr>
          <w:rStyle w:val="Bodytext20"/>
        </w:rPr>
        <w:t xml:space="preserve">. ДВ. бр. 7/26.01.2010 г., поел. изм. ДВ, бр. 41 от 03.06.2022 г„ чл. 37в, ал. 4 от Закона за собствеността и ползването на земеделските земи (ЗСПЗЗ), чл. 75а, ал. 1, т. 2 от Правилника за прилагане на закона за собствеността и ползването на земеделските земи (ППЗСПЗЗ), чл. 99, т. 2, във връзка с чл. 101 и чл. 102, ал. 2 и чл. 101 от АПК, Доклад с изх. </w:t>
      </w:r>
      <w:r w:rsidR="00E778AC" w:rsidRPr="00E778AC">
        <w:rPr>
          <w:rStyle w:val="Bodytext20"/>
          <w:color w:val="auto"/>
        </w:rPr>
        <w:t>№</w:t>
      </w:r>
      <w:r w:rsidR="000C707C">
        <w:rPr>
          <w:rStyle w:val="Bodytext20"/>
          <w:color w:val="auto"/>
          <w:lang w:val="en-US"/>
        </w:rPr>
        <w:t xml:space="preserve"> </w:t>
      </w:r>
      <w:r w:rsidR="00E778AC" w:rsidRPr="00E778AC">
        <w:rPr>
          <w:rStyle w:val="Bodytext20"/>
          <w:color w:val="auto"/>
        </w:rPr>
        <w:t>ПО-09- 20-3/16. 05. 2023</w:t>
      </w:r>
      <w:r w:rsidR="00E778AC" w:rsidRPr="00E778AC">
        <w:rPr>
          <w:rStyle w:val="Bodytext20"/>
        </w:rPr>
        <w:t xml:space="preserve"> г. на Комисията по чл. 37в. ал. 1 от ЗСПЗЗ за землището на село </w:t>
      </w:r>
      <w:r w:rsidR="00E778AC" w:rsidRPr="00E778AC">
        <w:rPr>
          <w:rStyle w:val="Bodytext20"/>
          <w:color w:val="auto"/>
        </w:rPr>
        <w:t>Косарка. общ. Дряново, във връзка с постъпило заявление с вх. №</w:t>
      </w:r>
      <w:r w:rsidR="000C707C">
        <w:rPr>
          <w:rStyle w:val="Bodytext20"/>
          <w:color w:val="auto"/>
          <w:lang w:val="en-US"/>
        </w:rPr>
        <w:t xml:space="preserve"> </w:t>
      </w:r>
      <w:r w:rsidR="00E778AC" w:rsidRPr="00E778AC">
        <w:rPr>
          <w:rStyle w:val="Bodytext20"/>
          <w:color w:val="auto"/>
        </w:rPr>
        <w:t>РД-12-02-143/06.03.2023 година</w:t>
      </w:r>
    </w:p>
    <w:p w:rsidR="009C0EDE" w:rsidRPr="009C0EDE" w:rsidRDefault="009C0EDE" w:rsidP="009C0EDE">
      <w:pPr>
        <w:ind w:left="23"/>
        <w:jc w:val="center"/>
        <w:rPr>
          <w:rStyle w:val="Bodytext3Spacing3pt"/>
          <w:bCs w:val="0"/>
          <w:sz w:val="20"/>
          <w:szCs w:val="20"/>
        </w:rPr>
      </w:pPr>
    </w:p>
    <w:p w:rsidR="009C0EDE" w:rsidRDefault="009C0EDE" w:rsidP="009C0EDE">
      <w:pPr>
        <w:ind w:left="20"/>
        <w:jc w:val="center"/>
        <w:rPr>
          <w:rStyle w:val="Bodytext3Spacing3pt"/>
          <w:bCs w:val="0"/>
        </w:rPr>
      </w:pPr>
    </w:p>
    <w:p w:rsidR="00E778AC" w:rsidRPr="00E778AC" w:rsidRDefault="00E778AC" w:rsidP="00494A11">
      <w:pPr>
        <w:spacing w:after="597"/>
        <w:ind w:left="20"/>
        <w:jc w:val="center"/>
        <w:rPr>
          <w:rFonts w:ascii="Times New Roman" w:hAnsi="Times New Roman"/>
        </w:rPr>
      </w:pPr>
      <w:r w:rsidRPr="00E778AC">
        <w:rPr>
          <w:rStyle w:val="Bodytext3Spacing3pt"/>
          <w:bCs w:val="0"/>
        </w:rPr>
        <w:t>ИЗМЕНЯМ:</w:t>
      </w:r>
    </w:p>
    <w:p w:rsidR="00E778AC" w:rsidRPr="00E778AC" w:rsidRDefault="00E778AC" w:rsidP="00494A11">
      <w:pPr>
        <w:ind w:firstLine="780"/>
        <w:jc w:val="both"/>
        <w:rPr>
          <w:rFonts w:ascii="Times New Roman" w:hAnsi="Times New Roman"/>
        </w:rPr>
      </w:pPr>
      <w:r>
        <w:rPr>
          <w:rStyle w:val="Bodytext20"/>
        </w:rPr>
        <w:t>Моя З</w:t>
      </w:r>
      <w:r w:rsidRPr="00E778AC">
        <w:rPr>
          <w:rStyle w:val="Bodytext20"/>
        </w:rPr>
        <w:t>аповед №</w:t>
      </w:r>
      <w:r w:rsidR="000C707C">
        <w:rPr>
          <w:rStyle w:val="Bodytext20"/>
          <w:lang w:val="en-US"/>
        </w:rPr>
        <w:t xml:space="preserve"> </w:t>
      </w:r>
      <w:r w:rsidRPr="00E778AC">
        <w:rPr>
          <w:rStyle w:val="Bodytext20"/>
        </w:rPr>
        <w:t xml:space="preserve">ПО-09-97/30.09.2022 г., с която е одобрено споразумение за разпределение на масивите за ползване на </w:t>
      </w:r>
      <w:r w:rsidRPr="00E778AC">
        <w:rPr>
          <w:rStyle w:val="Bodytext2Bold"/>
        </w:rPr>
        <w:t xml:space="preserve">ОБРАБОТВАЕМИ ЗЕМИ </w:t>
      </w:r>
      <w:r w:rsidRPr="00E778AC">
        <w:rPr>
          <w:rStyle w:val="Bodytext20"/>
        </w:rPr>
        <w:t xml:space="preserve">в землището на </w:t>
      </w:r>
      <w:r w:rsidRPr="00E778AC">
        <w:rPr>
          <w:rStyle w:val="Bodytext20"/>
          <w:b/>
        </w:rPr>
        <w:t>с.</w:t>
      </w:r>
      <w:r w:rsidRPr="00E778AC">
        <w:rPr>
          <w:rStyle w:val="Bodytext20"/>
        </w:rPr>
        <w:t xml:space="preserve"> </w:t>
      </w:r>
      <w:r w:rsidRPr="00E778AC">
        <w:rPr>
          <w:rStyle w:val="Bodytext2Bold"/>
        </w:rPr>
        <w:t xml:space="preserve">КОСАРКА, ЕКАТТЕ 38710, </w:t>
      </w:r>
      <w:r w:rsidRPr="00E778AC">
        <w:rPr>
          <w:rStyle w:val="Bodytext20"/>
        </w:rPr>
        <w:t xml:space="preserve">община Дряново за стопанската 2022-2023 г., изготвено на основание чл. 37в, ал. 2 от ЗСПЗЗ и разпределението на имотите по чл. 37в, ал. 3, т.2 от ЗСПЗЗ по Приложение 1 </w:t>
      </w:r>
      <w:r w:rsidRPr="00E778AC">
        <w:rPr>
          <w:rStyle w:val="Bodytext2Bold"/>
        </w:rPr>
        <w:t>като се изменя, както следва:</w:t>
      </w:r>
    </w:p>
    <w:p w:rsidR="00E778AC" w:rsidRPr="00E778AC" w:rsidRDefault="00E778AC" w:rsidP="00494A11">
      <w:pPr>
        <w:ind w:firstLine="780"/>
        <w:jc w:val="both"/>
        <w:rPr>
          <w:rFonts w:ascii="Times New Roman" w:hAnsi="Times New Roman"/>
        </w:rPr>
      </w:pPr>
      <w:r w:rsidRPr="00E778AC">
        <w:rPr>
          <w:rStyle w:val="Bodytext20"/>
        </w:rPr>
        <w:t>В т. 1.1. вместо ЕРЕДЖЕБ СЮЛЕЙМАНОВ МЕХМЕДОВ да се чете ГЮРДЖАН ЕРЕДЖЕБОВ СЮЛЕЙМАНОВ.</w:t>
      </w:r>
    </w:p>
    <w:p w:rsidR="00E778AC" w:rsidRPr="00E778AC" w:rsidRDefault="00E778AC" w:rsidP="00494A11">
      <w:pPr>
        <w:spacing w:after="297"/>
        <w:ind w:firstLine="780"/>
        <w:jc w:val="both"/>
        <w:rPr>
          <w:rFonts w:ascii="Times New Roman" w:hAnsi="Times New Roman"/>
        </w:rPr>
      </w:pPr>
      <w:r w:rsidRPr="00E778AC">
        <w:rPr>
          <w:rStyle w:val="Bodytext20"/>
        </w:rPr>
        <w:t>В останалата си част Заповед №</w:t>
      </w:r>
      <w:r w:rsidR="000C707C">
        <w:rPr>
          <w:rStyle w:val="Bodytext20"/>
          <w:lang w:val="en-US"/>
        </w:rPr>
        <w:t xml:space="preserve"> </w:t>
      </w:r>
      <w:r w:rsidRPr="00E778AC">
        <w:rPr>
          <w:rStyle w:val="Bodytext20"/>
        </w:rPr>
        <w:t>ПО-09-97/30.09.2022 г. остава непроменена.</w:t>
      </w:r>
    </w:p>
    <w:p w:rsidR="00E778AC" w:rsidRPr="00E778AC" w:rsidRDefault="00E778AC" w:rsidP="00494A11">
      <w:pPr>
        <w:ind w:firstLine="780"/>
        <w:jc w:val="both"/>
        <w:rPr>
          <w:rFonts w:ascii="Times New Roman" w:hAnsi="Times New Roman"/>
        </w:rPr>
      </w:pPr>
      <w:r w:rsidRPr="00E778AC">
        <w:rPr>
          <w:rStyle w:val="Bodytext20"/>
        </w:rPr>
        <w:t xml:space="preserve">Настоящата заповед е неразделна част от Заповед №ПО-09-97/30.09.2022 г. и може да бъде обжалвана в 14-дневен срок от обявяването или публикуването й пред Районен съд - Дряново по реда на </w:t>
      </w:r>
      <w:proofErr w:type="spellStart"/>
      <w:r w:rsidRPr="00E778AC">
        <w:rPr>
          <w:rStyle w:val="Bodytext20"/>
        </w:rPr>
        <w:t>Административнопроцесуалния</w:t>
      </w:r>
      <w:proofErr w:type="spellEnd"/>
      <w:r w:rsidRPr="00E778AC">
        <w:rPr>
          <w:rStyle w:val="Bodytext20"/>
        </w:rPr>
        <w:t xml:space="preserve"> кодекс. Обжалването на заповедта не спира изпълнението й.</w:t>
      </w:r>
    </w:p>
    <w:p w:rsidR="00E778AC" w:rsidRPr="00E778AC" w:rsidRDefault="00E778AC" w:rsidP="00494A11">
      <w:pPr>
        <w:spacing w:after="236"/>
        <w:ind w:firstLine="780"/>
        <w:jc w:val="both"/>
        <w:rPr>
          <w:rFonts w:ascii="Times New Roman" w:hAnsi="Times New Roman"/>
        </w:rPr>
      </w:pPr>
      <w:r w:rsidRPr="00E778AC">
        <w:rPr>
          <w:rStyle w:val="Bodytext20"/>
        </w:rPr>
        <w:t>Заповедта да се обяви в сградата на Общинска служба по земеделие гр. Дряново и да се публикува на интернет страниците на Областна дирекция „Земеделие“ гр. Габрово и Община Дряново.</w:t>
      </w:r>
    </w:p>
    <w:p w:rsidR="00E778AC" w:rsidRDefault="00E778AC" w:rsidP="00494A11">
      <w:pPr>
        <w:ind w:firstLine="780"/>
        <w:jc w:val="both"/>
        <w:rPr>
          <w:rStyle w:val="Bodytext20"/>
        </w:rPr>
      </w:pPr>
      <w:r w:rsidRPr="00E778AC">
        <w:rPr>
          <w:rStyle w:val="Bodytext20"/>
        </w:rPr>
        <w:t>Текущият контрол по изпълнението на настоящата заповед възлагам на началника на Общинска служба по земеделие гр. Дряново.</w:t>
      </w:r>
    </w:p>
    <w:p w:rsidR="009C0EDE" w:rsidRPr="00E778AC" w:rsidRDefault="009C0EDE" w:rsidP="00494A11">
      <w:pPr>
        <w:ind w:firstLine="780"/>
        <w:jc w:val="both"/>
        <w:rPr>
          <w:rFonts w:ascii="Times New Roman" w:hAnsi="Times New Roman"/>
        </w:rPr>
      </w:pPr>
    </w:p>
    <w:p w:rsidR="009C0EDE" w:rsidRDefault="00E778AC" w:rsidP="009C0EDE">
      <w:pPr>
        <w:ind w:firstLine="799"/>
        <w:jc w:val="both"/>
        <w:rPr>
          <w:rStyle w:val="Bodytext20"/>
        </w:rPr>
      </w:pPr>
      <w:r w:rsidRPr="00E778AC">
        <w:rPr>
          <w:rStyle w:val="Bodytext20"/>
        </w:rPr>
        <w:t>Настоящата заповед се издава и подписва в 3 (три) еднообразни екземпляра - по един за Областна дирекция „Земеделие“ гр. Габрово. Общинска служба по земеделие гр. Дряново и Община Дряново.</w:t>
      </w:r>
    </w:p>
    <w:p w:rsidR="009C0EDE" w:rsidRDefault="009C0EDE" w:rsidP="009C0EDE">
      <w:pPr>
        <w:ind w:firstLine="799"/>
        <w:jc w:val="both"/>
        <w:rPr>
          <w:rStyle w:val="Bodytext20"/>
        </w:rPr>
      </w:pPr>
    </w:p>
    <w:p w:rsidR="009C0EDE" w:rsidRDefault="009C0EDE" w:rsidP="009C0EDE">
      <w:pPr>
        <w:ind w:firstLine="799"/>
        <w:jc w:val="both"/>
        <w:rPr>
          <w:rStyle w:val="Bodytext20"/>
        </w:rPr>
      </w:pPr>
    </w:p>
    <w:p w:rsidR="009C0EDE" w:rsidRDefault="009C0EDE" w:rsidP="009C0EDE">
      <w:pPr>
        <w:ind w:firstLine="799"/>
        <w:jc w:val="both"/>
        <w:rPr>
          <w:rStyle w:val="Bodytext20"/>
        </w:rPr>
      </w:pPr>
    </w:p>
    <w:p w:rsidR="00300740" w:rsidRPr="00E778AC" w:rsidRDefault="002C6F0A" w:rsidP="009C0EDE">
      <w:pPr>
        <w:jc w:val="both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>За Директор на ОДЗ</w:t>
      </w:r>
      <w:r w:rsidR="00627C6D"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– Габрово</w:t>
      </w:r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>:</w:t>
      </w:r>
    </w:p>
    <w:p w:rsidR="00300740" w:rsidRPr="00E778AC" w:rsidRDefault="002C6F0A" w:rsidP="00794498">
      <w:pPr>
        <w:shd w:val="clear" w:color="auto" w:fill="FFFFFF"/>
        <w:tabs>
          <w:tab w:val="left" w:pos="2940"/>
        </w:tabs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>ДЕНИЦА ТИХОВА</w:t>
      </w:r>
      <w:r w:rsidR="00794498">
        <w:rPr>
          <w:rFonts w:ascii="Times New Roman" w:hAnsi="Times New Roman"/>
          <w:b/>
          <w:spacing w:val="-6"/>
          <w:sz w:val="24"/>
          <w:szCs w:val="24"/>
          <w:lang w:val="ru-RU"/>
        </w:rPr>
        <w:tab/>
      </w:r>
      <w:r w:rsidR="009C0EDE">
        <w:rPr>
          <w:rFonts w:ascii="Times New Roman" w:hAnsi="Times New Roman"/>
          <w:b/>
          <w:spacing w:val="-6"/>
          <w:sz w:val="24"/>
          <w:szCs w:val="24"/>
          <w:lang w:val="ru-RU"/>
        </w:rPr>
        <w:tab/>
      </w:r>
      <w:r w:rsidR="00794498">
        <w:rPr>
          <w:rFonts w:ascii="Times New Roman" w:hAnsi="Times New Roman"/>
          <w:b/>
          <w:spacing w:val="-6"/>
          <w:sz w:val="24"/>
          <w:szCs w:val="24"/>
          <w:lang w:val="ru-RU"/>
        </w:rPr>
        <w:t>/П/</w:t>
      </w:r>
    </w:p>
    <w:p w:rsidR="002C6F0A" w:rsidRPr="00E778AC" w:rsidRDefault="002C6F0A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proofErr w:type="spellStart"/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>Главен</w:t>
      </w:r>
      <w:proofErr w:type="spellEnd"/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директор ГДАР</w:t>
      </w:r>
    </w:p>
    <w:p w:rsidR="00E94B61" w:rsidRPr="009C0EDE" w:rsidRDefault="002C6F0A" w:rsidP="009C0EDE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</w:rPr>
      </w:pPr>
      <w:proofErr w:type="spellStart"/>
      <w:r w:rsidRPr="00E778AC">
        <w:rPr>
          <w:rFonts w:ascii="Times New Roman" w:hAnsi="Times New Roman"/>
          <w:b/>
          <w:spacing w:val="-6"/>
          <w:sz w:val="24"/>
          <w:szCs w:val="24"/>
          <w:lang w:val="ru-RU"/>
        </w:rPr>
        <w:t>Съгласно</w:t>
      </w:r>
      <w:proofErr w:type="spellEnd"/>
      <w:r w:rsidR="009C0EDE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proofErr w:type="spellStart"/>
      <w:r w:rsidR="009C0EDE">
        <w:rPr>
          <w:rFonts w:ascii="Times New Roman" w:hAnsi="Times New Roman"/>
          <w:b/>
          <w:spacing w:val="-6"/>
          <w:sz w:val="24"/>
          <w:szCs w:val="24"/>
          <w:lang w:val="ru-RU"/>
        </w:rPr>
        <w:t>Заповед</w:t>
      </w:r>
      <w:proofErr w:type="spellEnd"/>
      <w:r w:rsidR="009C0EDE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№ПО-09-150/30.09.2022</w:t>
      </w:r>
      <w:r w:rsidR="009C0ED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9C0EDE">
        <w:rPr>
          <w:rFonts w:ascii="Times New Roman" w:hAnsi="Times New Roman"/>
          <w:b/>
          <w:spacing w:val="-6"/>
          <w:sz w:val="24"/>
          <w:szCs w:val="24"/>
          <w:lang w:val="ru-RU"/>
        </w:rPr>
        <w:t>г</w:t>
      </w:r>
      <w:r w:rsidR="009C0EDE">
        <w:rPr>
          <w:rFonts w:ascii="Times New Roman" w:hAnsi="Times New Roman"/>
          <w:b/>
          <w:spacing w:val="-6"/>
          <w:sz w:val="24"/>
          <w:szCs w:val="24"/>
        </w:rPr>
        <w:t>.</w:t>
      </w:r>
    </w:p>
    <w:sectPr w:rsidR="00E94B61" w:rsidRPr="009C0EDE" w:rsidSect="00186706">
      <w:footerReference w:type="default" r:id="rId7"/>
      <w:headerReference w:type="first" r:id="rId8"/>
      <w:footerReference w:type="first" r:id="rId9"/>
      <w:pgSz w:w="11907" w:h="16840" w:code="9"/>
      <w:pgMar w:top="1134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6B" w:rsidRDefault="00D9026B">
      <w:r>
        <w:separator/>
      </w:r>
    </w:p>
  </w:endnote>
  <w:endnote w:type="continuationSeparator" w:id="0">
    <w:p w:rsidR="00D9026B" w:rsidRDefault="00D9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2F33CE" w:rsidRDefault="002F33CE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EDE" w:rsidRPr="009C0EDE">
          <w:rPr>
            <w:noProof/>
            <w:lang w:val="bg-BG"/>
          </w:rPr>
          <w:t>2</w:t>
        </w:r>
        <w:r>
          <w:fldChar w:fldCharType="end"/>
        </w:r>
      </w:p>
    </w:sdtContent>
  </w:sdt>
  <w:p w:rsidR="002F33CE" w:rsidRPr="006003E3" w:rsidRDefault="002F33CE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2F33CE" w:rsidRDefault="002F33CE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22F3F" w:rsidRPr="002F33CE" w:rsidRDefault="00622F3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101438"/>
      <w:docPartObj>
        <w:docPartGallery w:val="Page Numbers (Bottom of Page)"/>
        <w:docPartUnique/>
      </w:docPartObj>
    </w:sdtPr>
    <w:sdtEndPr/>
    <w:sdtContent>
      <w:p w:rsidR="002F33CE" w:rsidRDefault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EC8" w:rsidRPr="006C2EC8">
          <w:rPr>
            <w:noProof/>
            <w:lang w:val="bg-BG"/>
          </w:rPr>
          <w:t>1</w:t>
        </w:r>
        <w:r>
          <w:fldChar w:fldCharType="end"/>
        </w:r>
      </w:p>
    </w:sdtContent>
  </w:sdt>
  <w:p w:rsidR="002F33CE" w:rsidRDefault="002F33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6B" w:rsidRDefault="00D9026B">
      <w:r>
        <w:separator/>
      </w:r>
    </w:p>
  </w:footnote>
  <w:footnote w:type="continuationSeparator" w:id="0">
    <w:p w:rsidR="00D9026B" w:rsidRDefault="00D9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F" w:rsidRPr="005B69F7" w:rsidRDefault="00622F3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F3F" w:rsidRPr="005B69F7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32C6F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22F3F" w:rsidRPr="00CE747B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622F3F" w:rsidRPr="00CE747B" w:rsidRDefault="00622F3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1D19E7">
      <w:rPr>
        <w:rFonts w:ascii="Helen Bg Condensed" w:hAnsi="Helen Bg Condensed"/>
        <w:spacing w:val="40"/>
        <w:sz w:val="26"/>
        <w:szCs w:val="26"/>
        <w:lang w:val="bg-BG"/>
      </w:rPr>
      <w:t>-</w:t>
    </w:r>
    <w:r w:rsidR="00627C6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80EF7"/>
    <w:rsid w:val="00096A36"/>
    <w:rsid w:val="000C000D"/>
    <w:rsid w:val="000C04E6"/>
    <w:rsid w:val="000C0D66"/>
    <w:rsid w:val="000C707C"/>
    <w:rsid w:val="000D3EF2"/>
    <w:rsid w:val="000E3A69"/>
    <w:rsid w:val="000E3E6E"/>
    <w:rsid w:val="000E4BE3"/>
    <w:rsid w:val="00110145"/>
    <w:rsid w:val="001204B2"/>
    <w:rsid w:val="00120A93"/>
    <w:rsid w:val="001239CB"/>
    <w:rsid w:val="00123B3D"/>
    <w:rsid w:val="00150036"/>
    <w:rsid w:val="00154AA0"/>
    <w:rsid w:val="0015724D"/>
    <w:rsid w:val="00157D1E"/>
    <w:rsid w:val="00181BCA"/>
    <w:rsid w:val="00186706"/>
    <w:rsid w:val="001A413F"/>
    <w:rsid w:val="001A6554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45EB"/>
    <w:rsid w:val="00201DD3"/>
    <w:rsid w:val="0020653E"/>
    <w:rsid w:val="002130D0"/>
    <w:rsid w:val="00225564"/>
    <w:rsid w:val="00232F8E"/>
    <w:rsid w:val="00233184"/>
    <w:rsid w:val="00237B9A"/>
    <w:rsid w:val="002433C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85214"/>
    <w:rsid w:val="00290BEF"/>
    <w:rsid w:val="00292EFC"/>
    <w:rsid w:val="002A18B7"/>
    <w:rsid w:val="002A3DD2"/>
    <w:rsid w:val="002A434A"/>
    <w:rsid w:val="002A5BD6"/>
    <w:rsid w:val="002A7A15"/>
    <w:rsid w:val="002B52FB"/>
    <w:rsid w:val="002B7855"/>
    <w:rsid w:val="002C2F80"/>
    <w:rsid w:val="002C447B"/>
    <w:rsid w:val="002C6F0A"/>
    <w:rsid w:val="002C72D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4DCC"/>
    <w:rsid w:val="003A4421"/>
    <w:rsid w:val="003B2911"/>
    <w:rsid w:val="003B7313"/>
    <w:rsid w:val="003B7671"/>
    <w:rsid w:val="003E4D34"/>
    <w:rsid w:val="003E5E2E"/>
    <w:rsid w:val="003E5E8B"/>
    <w:rsid w:val="003F2D02"/>
    <w:rsid w:val="003F59C8"/>
    <w:rsid w:val="003F7EC5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4A11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E371C"/>
    <w:rsid w:val="004E5062"/>
    <w:rsid w:val="004F765C"/>
    <w:rsid w:val="00507FEC"/>
    <w:rsid w:val="0052781F"/>
    <w:rsid w:val="00535DE4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3B17"/>
    <w:rsid w:val="005B6171"/>
    <w:rsid w:val="005B69F7"/>
    <w:rsid w:val="005C24B6"/>
    <w:rsid w:val="005C458C"/>
    <w:rsid w:val="005D1590"/>
    <w:rsid w:val="005D4111"/>
    <w:rsid w:val="005D7788"/>
    <w:rsid w:val="005E1BD9"/>
    <w:rsid w:val="00602A0B"/>
    <w:rsid w:val="00602C51"/>
    <w:rsid w:val="00603512"/>
    <w:rsid w:val="006112C8"/>
    <w:rsid w:val="00617176"/>
    <w:rsid w:val="00622F3F"/>
    <w:rsid w:val="00623DC0"/>
    <w:rsid w:val="006246DF"/>
    <w:rsid w:val="00625683"/>
    <w:rsid w:val="00627C6D"/>
    <w:rsid w:val="00630318"/>
    <w:rsid w:val="006413F5"/>
    <w:rsid w:val="00644595"/>
    <w:rsid w:val="00651180"/>
    <w:rsid w:val="00651B29"/>
    <w:rsid w:val="006523CE"/>
    <w:rsid w:val="0066175E"/>
    <w:rsid w:val="006617E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25DF"/>
    <w:rsid w:val="006C2EC8"/>
    <w:rsid w:val="006C5495"/>
    <w:rsid w:val="006E1608"/>
    <w:rsid w:val="006E4750"/>
    <w:rsid w:val="006E4D07"/>
    <w:rsid w:val="007049D0"/>
    <w:rsid w:val="00735898"/>
    <w:rsid w:val="00747C81"/>
    <w:rsid w:val="00752722"/>
    <w:rsid w:val="00767627"/>
    <w:rsid w:val="00775D4C"/>
    <w:rsid w:val="00782B89"/>
    <w:rsid w:val="007836E5"/>
    <w:rsid w:val="007865D2"/>
    <w:rsid w:val="00794498"/>
    <w:rsid w:val="00796B5E"/>
    <w:rsid w:val="007A0474"/>
    <w:rsid w:val="007A51F7"/>
    <w:rsid w:val="007A6290"/>
    <w:rsid w:val="007B1DC2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21C2F"/>
    <w:rsid w:val="00822321"/>
    <w:rsid w:val="00826BD6"/>
    <w:rsid w:val="00827A22"/>
    <w:rsid w:val="0083171E"/>
    <w:rsid w:val="008374DD"/>
    <w:rsid w:val="0085041E"/>
    <w:rsid w:val="0085348A"/>
    <w:rsid w:val="0085428E"/>
    <w:rsid w:val="00860201"/>
    <w:rsid w:val="008628E1"/>
    <w:rsid w:val="00863229"/>
    <w:rsid w:val="00866D9D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C1742"/>
    <w:rsid w:val="008E63AB"/>
    <w:rsid w:val="0090127B"/>
    <w:rsid w:val="00913C33"/>
    <w:rsid w:val="00914EB4"/>
    <w:rsid w:val="00936425"/>
    <w:rsid w:val="009401C9"/>
    <w:rsid w:val="0094124B"/>
    <w:rsid w:val="009461AE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B20E7"/>
    <w:rsid w:val="009B5B22"/>
    <w:rsid w:val="009C0EDE"/>
    <w:rsid w:val="009C590D"/>
    <w:rsid w:val="009D07F5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20BD7"/>
    <w:rsid w:val="00A34CB6"/>
    <w:rsid w:val="00A51B76"/>
    <w:rsid w:val="00A562F3"/>
    <w:rsid w:val="00A6569C"/>
    <w:rsid w:val="00A75E22"/>
    <w:rsid w:val="00A75F60"/>
    <w:rsid w:val="00A77F58"/>
    <w:rsid w:val="00A8349F"/>
    <w:rsid w:val="00A86B12"/>
    <w:rsid w:val="00AA0574"/>
    <w:rsid w:val="00AA2A82"/>
    <w:rsid w:val="00AB0495"/>
    <w:rsid w:val="00AB5199"/>
    <w:rsid w:val="00AB7013"/>
    <w:rsid w:val="00AD13E8"/>
    <w:rsid w:val="00AD37FF"/>
    <w:rsid w:val="00AD422B"/>
    <w:rsid w:val="00AE2729"/>
    <w:rsid w:val="00AF1848"/>
    <w:rsid w:val="00B03CE5"/>
    <w:rsid w:val="00B20D54"/>
    <w:rsid w:val="00B25C1D"/>
    <w:rsid w:val="00B33CBA"/>
    <w:rsid w:val="00B3797F"/>
    <w:rsid w:val="00B407E0"/>
    <w:rsid w:val="00B43245"/>
    <w:rsid w:val="00B435FA"/>
    <w:rsid w:val="00B53290"/>
    <w:rsid w:val="00B63434"/>
    <w:rsid w:val="00B6612D"/>
    <w:rsid w:val="00B82443"/>
    <w:rsid w:val="00B84644"/>
    <w:rsid w:val="00B85BC3"/>
    <w:rsid w:val="00B915C4"/>
    <w:rsid w:val="00BB4CF9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7AFE"/>
    <w:rsid w:val="00C156DF"/>
    <w:rsid w:val="00C15C09"/>
    <w:rsid w:val="00C212B9"/>
    <w:rsid w:val="00C21825"/>
    <w:rsid w:val="00C248BB"/>
    <w:rsid w:val="00C25291"/>
    <w:rsid w:val="00C25F60"/>
    <w:rsid w:val="00C47018"/>
    <w:rsid w:val="00C473A4"/>
    <w:rsid w:val="00C54547"/>
    <w:rsid w:val="00C64DF3"/>
    <w:rsid w:val="00C734CF"/>
    <w:rsid w:val="00C73802"/>
    <w:rsid w:val="00C738A7"/>
    <w:rsid w:val="00C80107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D02C11"/>
    <w:rsid w:val="00D139F3"/>
    <w:rsid w:val="00D1424A"/>
    <w:rsid w:val="00D14D77"/>
    <w:rsid w:val="00D17558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612E8"/>
    <w:rsid w:val="00D61AE4"/>
    <w:rsid w:val="00D72077"/>
    <w:rsid w:val="00D7326A"/>
    <w:rsid w:val="00D7472F"/>
    <w:rsid w:val="00D74F7B"/>
    <w:rsid w:val="00D82AED"/>
    <w:rsid w:val="00D856E1"/>
    <w:rsid w:val="00D85DED"/>
    <w:rsid w:val="00D87AEE"/>
    <w:rsid w:val="00D9026B"/>
    <w:rsid w:val="00D92B77"/>
    <w:rsid w:val="00D973C3"/>
    <w:rsid w:val="00DA2BE5"/>
    <w:rsid w:val="00DB046A"/>
    <w:rsid w:val="00DC37CA"/>
    <w:rsid w:val="00DD11B4"/>
    <w:rsid w:val="00DE2B0F"/>
    <w:rsid w:val="00E11049"/>
    <w:rsid w:val="00E16D73"/>
    <w:rsid w:val="00E22C27"/>
    <w:rsid w:val="00E232B1"/>
    <w:rsid w:val="00E464C1"/>
    <w:rsid w:val="00E47CD6"/>
    <w:rsid w:val="00E5573F"/>
    <w:rsid w:val="00E609D0"/>
    <w:rsid w:val="00E61901"/>
    <w:rsid w:val="00E63B77"/>
    <w:rsid w:val="00E76AE7"/>
    <w:rsid w:val="00E778AC"/>
    <w:rsid w:val="00E77973"/>
    <w:rsid w:val="00E80A45"/>
    <w:rsid w:val="00E83EDD"/>
    <w:rsid w:val="00E901CA"/>
    <w:rsid w:val="00E93FCD"/>
    <w:rsid w:val="00E94B61"/>
    <w:rsid w:val="00E950E8"/>
    <w:rsid w:val="00EA3B1F"/>
    <w:rsid w:val="00EB0D76"/>
    <w:rsid w:val="00ED1A9E"/>
    <w:rsid w:val="00ED21FD"/>
    <w:rsid w:val="00ED2B0D"/>
    <w:rsid w:val="00ED7158"/>
    <w:rsid w:val="00F00466"/>
    <w:rsid w:val="00F130FB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80724"/>
    <w:rsid w:val="00F827D9"/>
    <w:rsid w:val="00F965A7"/>
    <w:rsid w:val="00FA0F35"/>
    <w:rsid w:val="00FA2580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24338"/>
  <w15:docId w15:val="{43BF6085-6A7B-4739-8D47-4C3D2B6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  <w:style w:type="character" w:customStyle="1" w:styleId="Bodytext3">
    <w:name w:val="Body text (3)_"/>
    <w:basedOn w:val="a0"/>
    <w:rsid w:val="00E77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Spacing3pt">
    <w:name w:val="Body text (3) + Spacing 3 pt"/>
    <w:basedOn w:val="Bodytext3"/>
    <w:rsid w:val="00E77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0">
    <w:name w:val="Body text (3)"/>
    <w:basedOn w:val="Bodytext3"/>
    <w:rsid w:val="00E77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">
    <w:name w:val="Body text (2)_"/>
    <w:basedOn w:val="a0"/>
    <w:rsid w:val="00E77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E77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Bodytext2"/>
    <w:rsid w:val="00E77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6</cp:revision>
  <cp:lastPrinted>2023-05-26T13:22:00Z</cp:lastPrinted>
  <dcterms:created xsi:type="dcterms:W3CDTF">2023-06-02T10:44:00Z</dcterms:created>
  <dcterms:modified xsi:type="dcterms:W3CDTF">2023-06-02T11:14:00Z</dcterms:modified>
</cp:coreProperties>
</file>