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AA0A5B" w:rsidRDefault="008D7612" w:rsidP="008D7612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rPr>
          <w:rFonts w:ascii="Arial Narrow" w:hAnsi="Arial Narrow"/>
          <w:b/>
          <w:caps/>
        </w:rPr>
      </w:pP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</w:rPr>
        <w:t xml:space="preserve">                              </w:t>
      </w:r>
      <w:r w:rsidR="00981720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</w:rPr>
        <w:t>Приложение 1</w:t>
      </w:r>
    </w:p>
    <w:p w:rsidR="007778DE" w:rsidRPr="00AA0A5B" w:rsidRDefault="007778D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оДОБРЯВАМ:</w:t>
      </w:r>
    </w:p>
    <w:p w:rsidR="00AF61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ДИРЕКТОР НА</w:t>
      </w:r>
    </w:p>
    <w:p w:rsidR="00F12B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A0A5B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A0A5B">
        <w:rPr>
          <w:rFonts w:ascii="Arial Narrow" w:hAnsi="Arial Narrow"/>
          <w:b/>
          <w:caps/>
          <w:sz w:val="22"/>
          <w:szCs w:val="22"/>
        </w:rPr>
        <w:t>„ЗЕМЕДЕЛИЕ“ – ГАБРОВО</w:t>
      </w:r>
    </w:p>
    <w:p w:rsidR="00AF6119" w:rsidRPr="00AA0A5B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  <w:t>/САШКО СТАНЧЕВ/</w:t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</w:p>
    <w:p w:rsidR="00F12B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</w:p>
    <w:p w:rsidR="008D7612" w:rsidRPr="00AA0A5B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="008D7612" w:rsidRPr="00AA0A5B">
        <w:rPr>
          <w:rFonts w:ascii="Arial Narrow" w:hAnsi="Arial Narrow"/>
          <w:b/>
          <w:caps/>
          <w:sz w:val="22"/>
          <w:szCs w:val="22"/>
        </w:rPr>
        <w:t>Цели на администрацията за 201</w:t>
      </w:r>
      <w:r w:rsidR="00D3662D">
        <w:rPr>
          <w:rFonts w:ascii="Arial Narrow" w:hAnsi="Arial Narrow"/>
          <w:b/>
          <w:caps/>
          <w:sz w:val="22"/>
          <w:szCs w:val="22"/>
          <w:lang w:val="en-US"/>
        </w:rPr>
        <w:t>8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="008D7612" w:rsidRPr="00AA0A5B">
        <w:rPr>
          <w:rFonts w:ascii="Arial Narrow" w:hAnsi="Arial Narrow"/>
          <w:b/>
          <w:sz w:val="22"/>
          <w:szCs w:val="22"/>
        </w:rPr>
        <w:t>г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>.</w:t>
      </w:r>
    </w:p>
    <w:p w:rsidR="008D7612" w:rsidRPr="00AA0A5B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AA0A5B">
        <w:rPr>
          <w:rFonts w:ascii="Arial Narrow" w:hAnsi="Arial Narrow"/>
          <w:b/>
          <w:caps/>
          <w:sz w:val="28"/>
          <w:szCs w:val="28"/>
        </w:rPr>
        <w:tab/>
      </w:r>
      <w:r w:rsidR="008D7612" w:rsidRPr="00AA0A5B">
        <w:rPr>
          <w:rFonts w:ascii="Arial Narrow" w:hAnsi="Arial Narrow"/>
          <w:b/>
          <w:caps/>
          <w:sz w:val="28"/>
          <w:szCs w:val="28"/>
          <w:u w:val="single"/>
        </w:rPr>
        <w:t>ОБЛАСТНА ДИРЕКЦИЯ „ЗЕМЕДЕЛИЕ” – ГАБРОВО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67"/>
        <w:gridCol w:w="1517"/>
        <w:gridCol w:w="1644"/>
        <w:gridCol w:w="1843"/>
        <w:gridCol w:w="1134"/>
        <w:gridCol w:w="2126"/>
        <w:gridCol w:w="1843"/>
        <w:gridCol w:w="8"/>
        <w:gridCol w:w="2126"/>
        <w:gridCol w:w="1126"/>
      </w:tblGrid>
      <w:tr w:rsidR="00AA0A5B" w:rsidRPr="00637D0C" w:rsidTr="00160998">
        <w:trPr>
          <w:trHeight w:val="584"/>
        </w:trPr>
        <w:tc>
          <w:tcPr>
            <w:tcW w:w="1767" w:type="dxa"/>
            <w:vMerge w:val="restart"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7612" w:rsidRPr="00637D0C" w:rsidRDefault="008D7612" w:rsidP="00FC0B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Цели за 201</w:t>
            </w:r>
            <w:r w:rsidR="00FC0BA1" w:rsidRPr="00637D0C">
              <w:rPr>
                <w:rFonts w:ascii="Arial Narrow" w:hAnsi="Arial Narrow"/>
                <w:b/>
                <w:sz w:val="20"/>
                <w:szCs w:val="20"/>
                <w:lang w:val="en-US"/>
              </w:rPr>
              <w:t>8</w:t>
            </w:r>
            <w:r w:rsidRPr="00637D0C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17" w:type="dxa"/>
            <w:vMerge w:val="restart"/>
            <w:vAlign w:val="center"/>
          </w:tcPr>
          <w:p w:rsidR="008D7612" w:rsidRPr="00637D0C" w:rsidRDefault="008D7612" w:rsidP="00886E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Стратегическ</w:t>
            </w:r>
            <w:r w:rsidR="00886E74" w:rsidRPr="00637D0C">
              <w:rPr>
                <w:rFonts w:ascii="Arial Narrow" w:hAnsi="Arial Narrow"/>
                <w:b/>
                <w:sz w:val="20"/>
                <w:szCs w:val="20"/>
              </w:rPr>
              <w:t>а</w:t>
            </w:r>
            <w:r w:rsidRPr="00637D0C">
              <w:rPr>
                <w:rFonts w:ascii="Arial Narrow" w:hAnsi="Arial Narrow"/>
                <w:b/>
                <w:sz w:val="20"/>
                <w:szCs w:val="20"/>
              </w:rPr>
              <w:t xml:space="preserve"> цел</w:t>
            </w:r>
          </w:p>
        </w:tc>
        <w:tc>
          <w:tcPr>
            <w:tcW w:w="1644" w:type="dxa"/>
            <w:vMerge w:val="restart"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</w:p>
        </w:tc>
        <w:tc>
          <w:tcPr>
            <w:tcW w:w="1843" w:type="dxa"/>
            <w:vMerge w:val="restart"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134" w:type="dxa"/>
            <w:vMerge w:val="restart"/>
            <w:vAlign w:val="center"/>
          </w:tcPr>
          <w:p w:rsidR="008D7612" w:rsidRPr="00637D0C" w:rsidRDefault="008D7612" w:rsidP="00737C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Срок  /месец през 201</w:t>
            </w:r>
            <w:r w:rsidR="00737CED" w:rsidRPr="00637D0C">
              <w:rPr>
                <w:rFonts w:ascii="Arial Narrow" w:hAnsi="Arial Narrow"/>
                <w:b/>
                <w:sz w:val="20"/>
                <w:szCs w:val="20"/>
                <w:lang w:val="en-US"/>
              </w:rPr>
              <w:t>8</w:t>
            </w:r>
            <w:r w:rsidRPr="00637D0C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2126" w:type="dxa"/>
            <w:vMerge w:val="restart"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3977" w:type="dxa"/>
            <w:gridSpan w:val="3"/>
            <w:vAlign w:val="center"/>
          </w:tcPr>
          <w:p w:rsidR="008D7612" w:rsidRPr="00637D0C" w:rsidRDefault="008D7612" w:rsidP="008D7612">
            <w:pPr>
              <w:jc w:val="center"/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126" w:type="dxa"/>
            <w:vMerge w:val="restart"/>
            <w:vAlign w:val="center"/>
          </w:tcPr>
          <w:p w:rsidR="008D7612" w:rsidRPr="00637D0C" w:rsidRDefault="008D7612" w:rsidP="008D7612">
            <w:pPr>
              <w:jc w:val="center"/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Отговорни структури</w:t>
            </w:r>
          </w:p>
        </w:tc>
      </w:tr>
      <w:tr w:rsidR="00637D0C" w:rsidRPr="00637D0C" w:rsidTr="00EE7AF9">
        <w:tc>
          <w:tcPr>
            <w:tcW w:w="1767" w:type="dxa"/>
            <w:vMerge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8D7612" w:rsidRPr="00637D0C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8D7612" w:rsidRPr="00637D0C" w:rsidRDefault="008D7612" w:rsidP="00737C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201</w:t>
            </w:r>
            <w:r w:rsidR="00737CED" w:rsidRPr="00637D0C">
              <w:rPr>
                <w:rFonts w:ascii="Arial Narrow" w:hAnsi="Arial Narrow"/>
                <w:b/>
                <w:sz w:val="20"/>
                <w:szCs w:val="20"/>
                <w:lang w:val="en-US"/>
              </w:rPr>
              <w:t>8</w:t>
            </w:r>
            <w:r w:rsidRPr="00637D0C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126" w:type="dxa"/>
            <w:vMerge/>
          </w:tcPr>
          <w:p w:rsidR="008D7612" w:rsidRPr="00637D0C" w:rsidRDefault="008D7612"/>
        </w:tc>
      </w:tr>
      <w:tr w:rsidR="00AA0A5B" w:rsidRPr="00637D0C" w:rsidTr="00160998">
        <w:tc>
          <w:tcPr>
            <w:tcW w:w="1767" w:type="dxa"/>
          </w:tcPr>
          <w:p w:rsidR="008D7612" w:rsidRPr="00637D0C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637D0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:rsidR="008D7612" w:rsidRPr="00637D0C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637D0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D7612" w:rsidRPr="00637D0C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637D0C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D7612" w:rsidRPr="00637D0C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637D0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D7612" w:rsidRPr="00637D0C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637D0C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D7612" w:rsidRPr="00637D0C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637D0C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977" w:type="dxa"/>
            <w:gridSpan w:val="3"/>
          </w:tcPr>
          <w:p w:rsidR="008D7612" w:rsidRPr="00637D0C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637D0C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8D7612" w:rsidRPr="00637D0C" w:rsidRDefault="008D7612" w:rsidP="008D7612">
            <w:pPr>
              <w:jc w:val="center"/>
              <w:rPr>
                <w:b/>
                <w:i/>
                <w:sz w:val="20"/>
                <w:szCs w:val="20"/>
              </w:rPr>
            </w:pPr>
            <w:r w:rsidRPr="00637D0C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637D0C" w:rsidRPr="00637D0C" w:rsidTr="00637D0C">
        <w:tc>
          <w:tcPr>
            <w:tcW w:w="1767" w:type="dxa"/>
          </w:tcPr>
          <w:p w:rsidR="00886E74" w:rsidRPr="00637D0C" w:rsidRDefault="00946755" w:rsidP="005723E5">
            <w:pPr>
              <w:ind w:left="34"/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pPr>
            <w:r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1.</w:t>
            </w:r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Стабилизиране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на</w:t>
            </w:r>
            <w:proofErr w:type="gram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доходите на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гарантиране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равнопоставеност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пазара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чрез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осигуряване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финансова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подкрепа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с</w:t>
            </w:r>
            <w:proofErr w:type="gram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фокус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върху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малките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>средни</w:t>
            </w:r>
            <w:proofErr w:type="spellEnd"/>
            <w:r w:rsidR="00886E74" w:rsidRPr="00637D0C"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  <w:t xml:space="preserve"> предприятия.</w:t>
            </w:r>
          </w:p>
          <w:p w:rsidR="00886E74" w:rsidRPr="00637D0C" w:rsidRDefault="00886E74" w:rsidP="005723E5">
            <w:pPr>
              <w:ind w:left="34"/>
              <w:rPr>
                <w:rFonts w:ascii="Arial Narrow" w:hAnsi="Arial Narrow"/>
                <w:b/>
                <w:bCs/>
                <w:sz w:val="20"/>
                <w:szCs w:val="20"/>
                <w:lang w:val="ru-RU"/>
              </w:rPr>
            </w:pPr>
          </w:p>
          <w:p w:rsidR="00946755" w:rsidRPr="00637D0C" w:rsidRDefault="00946755" w:rsidP="005723E5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риентиране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подпомагане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стопани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r w:rsidRPr="00637D0C">
              <w:rPr>
                <w:rFonts w:ascii="Arial Narrow" w:hAnsi="Arial Narrow"/>
                <w:sz w:val="20"/>
                <w:szCs w:val="20"/>
              </w:rPr>
              <w:t xml:space="preserve">за участие и финансиране по </w:t>
            </w:r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мерките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 </w:t>
            </w:r>
            <w:r w:rsidRPr="00637D0C">
              <w:rPr>
                <w:rFonts w:ascii="Arial Narrow" w:hAnsi="Arial Narrow"/>
                <w:sz w:val="20"/>
                <w:szCs w:val="20"/>
              </w:rPr>
              <w:t xml:space="preserve">ПРСР </w:t>
            </w:r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2014-2020</w:t>
            </w:r>
            <w:r w:rsidRPr="00637D0C">
              <w:rPr>
                <w:rFonts w:ascii="Arial Narrow" w:hAnsi="Arial Narrow"/>
                <w:sz w:val="20"/>
                <w:szCs w:val="20"/>
              </w:rPr>
              <w:t>; Директни плащания</w:t>
            </w:r>
            <w:r w:rsidRPr="00637D0C">
              <w:rPr>
                <w:rFonts w:ascii="Arial Narrow" w:hAnsi="Arial Narrow"/>
                <w:sz w:val="20"/>
                <w:szCs w:val="20"/>
                <w:lang w:val="en-US"/>
              </w:rPr>
              <w:t xml:space="preserve"> 201</w:t>
            </w:r>
            <w:r w:rsidR="00FC0BA1" w:rsidRPr="00637D0C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  <w:r w:rsidRPr="00637D0C">
              <w:rPr>
                <w:rFonts w:ascii="Arial Narrow" w:hAnsi="Arial Narrow"/>
                <w:sz w:val="20"/>
                <w:szCs w:val="20"/>
              </w:rPr>
              <w:t xml:space="preserve">, Национални схеми  </w:t>
            </w:r>
            <w:r w:rsidRPr="00637D0C">
              <w:rPr>
                <w:rFonts w:ascii="Arial Narrow" w:hAnsi="Arial Narrow"/>
                <w:sz w:val="20"/>
                <w:szCs w:val="20"/>
              </w:rPr>
              <w:lastRenderedPageBreak/>
              <w:t>и пазарна подкрепа.</w:t>
            </w:r>
          </w:p>
          <w:p w:rsidR="00946755" w:rsidRPr="00637D0C" w:rsidRDefault="00946755" w:rsidP="002D237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Повишаване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степента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информираност</w:t>
            </w:r>
            <w:proofErr w:type="spellEnd"/>
            <w:r w:rsidRPr="00637D0C">
              <w:rPr>
                <w:rFonts w:ascii="Arial Narrow" w:hAnsi="Arial Narrow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селските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общности за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политиката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МЗХ</w:t>
            </w:r>
            <w:r w:rsidR="00886E74"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</w:t>
            </w:r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  по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прилагане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законоустановени</w:t>
            </w:r>
            <w:proofErr w:type="spellEnd"/>
            <w:r w:rsidR="002D237C" w:rsidRPr="00637D0C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изисквания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  <w:r w:rsidRPr="00637D0C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Осигуряване на качествени услуги на земеделските стопани.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946755" w:rsidRPr="00637D0C" w:rsidRDefault="00886E74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lastRenderedPageBreak/>
              <w:t xml:space="preserve">Устойчиво, конкурентноспособно и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644" w:type="dxa"/>
          </w:tcPr>
          <w:p w:rsidR="00886E74" w:rsidRPr="00637D0C" w:rsidRDefault="00886E74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886E74" w:rsidRPr="00637D0C" w:rsidRDefault="00886E74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F14FD7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Национална програма за развитие</w:t>
            </w:r>
            <w:r w:rsidR="00F14FD7" w:rsidRPr="00637D0C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</w:t>
            </w:r>
            <w:r w:rsidR="00886E74" w:rsidRPr="00637D0C">
              <w:rPr>
                <w:rFonts w:ascii="Arial Narrow" w:hAnsi="Arial Narrow"/>
                <w:sz w:val="20"/>
                <w:szCs w:val="20"/>
              </w:rPr>
              <w:t>8</w:t>
            </w:r>
            <w:r w:rsidRPr="00637D0C">
              <w:rPr>
                <w:rFonts w:ascii="Arial Narrow" w:hAnsi="Arial Narrow"/>
                <w:sz w:val="20"/>
                <w:szCs w:val="20"/>
              </w:rPr>
              <w:t>-20</w:t>
            </w:r>
            <w:r w:rsidR="00886E74" w:rsidRPr="00637D0C">
              <w:rPr>
                <w:rFonts w:ascii="Arial Narrow" w:hAnsi="Arial Narrow"/>
                <w:sz w:val="20"/>
                <w:szCs w:val="20"/>
              </w:rPr>
              <w:t xml:space="preserve">20 </w:t>
            </w:r>
            <w:r w:rsidR="00C707F4" w:rsidRPr="00637D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37D0C">
              <w:rPr>
                <w:rFonts w:ascii="Arial Narrow" w:hAnsi="Arial Narrow"/>
                <w:sz w:val="20"/>
                <w:szCs w:val="20"/>
              </w:rPr>
              <w:t>г.</w:t>
            </w:r>
          </w:p>
          <w:p w:rsidR="00C707F4" w:rsidRPr="00637D0C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707F4" w:rsidRPr="00637D0C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ПРСР 2014-2020г.</w:t>
            </w:r>
          </w:p>
          <w:p w:rsidR="00C707F4" w:rsidRPr="00637D0C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707F4" w:rsidRPr="00637D0C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6755" w:rsidRPr="00637D0C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</w:rPr>
              <w:t>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от ПРСР 2014-2020, Директни плащания 201</w:t>
            </w:r>
            <w:r w:rsidR="00737CED" w:rsidRPr="00637D0C">
              <w:rPr>
                <w:rFonts w:ascii="Arial Narrow" w:hAnsi="Arial Narrow"/>
                <w:bCs/>
                <w:sz w:val="20"/>
                <w:szCs w:val="20"/>
                <w:lang w:val="en-US"/>
              </w:rPr>
              <w:t>8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г., </w:t>
            </w:r>
            <w:r w:rsidRPr="00637D0C">
              <w:rPr>
                <w:rFonts w:ascii="Arial Narrow" w:hAnsi="Arial Narrow"/>
                <w:sz w:val="20"/>
                <w:szCs w:val="20"/>
              </w:rPr>
              <w:t>Национални схеми  и Пазарна подкрепа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Януари –</w:t>
            </w:r>
            <w:r w:rsidR="00DF3C27" w:rsidRPr="00637D0C">
              <w:rPr>
                <w:rFonts w:ascii="Arial Narrow" w:hAnsi="Arial Narrow"/>
                <w:sz w:val="20"/>
                <w:szCs w:val="20"/>
              </w:rPr>
              <w:t>Д</w:t>
            </w:r>
            <w:r w:rsidRPr="00637D0C">
              <w:rPr>
                <w:rFonts w:ascii="Arial Narrow" w:hAnsi="Arial Narrow"/>
                <w:sz w:val="20"/>
                <w:szCs w:val="20"/>
              </w:rPr>
              <w:t>екември</w:t>
            </w: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7D4C" w:rsidRPr="00637D0C" w:rsidRDefault="003A7D4C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Успешно провеждане на кампания Директни плащания 2018. </w:t>
            </w:r>
          </w:p>
          <w:p w:rsidR="00673E55" w:rsidRPr="00637D0C" w:rsidRDefault="00673E55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73E55" w:rsidRPr="00637D0C" w:rsidRDefault="00673E55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Проведени индивидуални, групови срещи и информационни кампании за Директни плащания 2018 г., ПРСР 2014-2020 г. и др.</w:t>
            </w:r>
          </w:p>
          <w:p w:rsidR="00673E55" w:rsidRPr="00637D0C" w:rsidRDefault="004E2AB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4801DA" w:rsidRPr="00637D0C" w:rsidRDefault="004801DA" w:rsidP="004801D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Информирани и подготвени земеделски стопани за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</w:rPr>
              <w:t>кандидстване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946755" w:rsidRPr="00637D0C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946755" w:rsidRPr="00637D0C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Проведени</w:t>
            </w:r>
            <w:r w:rsidR="003A7D4C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през 2017 г.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информационни срещи и семинари</w:t>
            </w:r>
            <w:r w:rsidR="000A439C" w:rsidRPr="00637D0C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="00433618" w:rsidRPr="00637D0C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бр.</w:t>
            </w:r>
          </w:p>
          <w:p w:rsidR="00673E55" w:rsidRPr="00637D0C" w:rsidRDefault="00673E55" w:rsidP="00673E55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673E55" w:rsidRPr="00637D0C" w:rsidRDefault="00673E55" w:rsidP="00673E55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Подадени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заявления в срок – 721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.;</w:t>
            </w:r>
          </w:p>
          <w:p w:rsidR="003542BC" w:rsidRPr="00637D0C" w:rsidRDefault="003542BC" w:rsidP="00673E55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3542BC" w:rsidRPr="00637D0C" w:rsidRDefault="003542BC" w:rsidP="00673E55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Липса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подадени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жалби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сигнали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граждани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946755" w:rsidRPr="00637D0C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755" w:rsidRPr="00637D0C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="002D237C" w:rsidRPr="00637D0C">
              <w:rPr>
                <w:rFonts w:ascii="Arial Narrow" w:hAnsi="Arial Narrow"/>
                <w:bCs/>
                <w:sz w:val="20"/>
                <w:szCs w:val="20"/>
              </w:rPr>
              <w:t>ж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д</w:t>
            </w:r>
            <w:r w:rsidR="002D237C" w:rsidRPr="00637D0C">
              <w:rPr>
                <w:rFonts w:ascii="Arial Narrow" w:hAnsi="Arial Narrow"/>
                <w:bCs/>
                <w:sz w:val="20"/>
                <w:szCs w:val="20"/>
              </w:rPr>
              <w:t>ане на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информационни срещи и семинари </w:t>
            </w:r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– 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  <w:p w:rsidR="004E2AB1" w:rsidRPr="00637D0C" w:rsidRDefault="004E2AB1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E2AB1" w:rsidRPr="00637D0C" w:rsidRDefault="004E2AB1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Запазване/увеличаване  </w:t>
            </w:r>
          </w:p>
          <w:p w:rsidR="004E2AB1" w:rsidRPr="00637D0C" w:rsidRDefault="004E2AB1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броя на подадените заявления за подпомагане - кампания Директни плащания 2018г.  и схеми и мерки от ПРСР 2014-2020г. </w:t>
            </w:r>
          </w:p>
          <w:p w:rsidR="004E2AB1" w:rsidRPr="00637D0C" w:rsidRDefault="004E2AB1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E2AB1" w:rsidRPr="00637D0C" w:rsidRDefault="004E2AB1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37D0C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</w:tcPr>
          <w:p w:rsidR="00946755" w:rsidRPr="00637D0C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37D0C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37D0C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37D0C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37D0C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37D0C" w:rsidRPr="00637D0C" w:rsidTr="00637D0C">
        <w:trPr>
          <w:trHeight w:val="3169"/>
        </w:trPr>
        <w:tc>
          <w:tcPr>
            <w:tcW w:w="1767" w:type="dxa"/>
            <w:vMerge w:val="restart"/>
          </w:tcPr>
          <w:p w:rsidR="000053C3" w:rsidRPr="00637D0C" w:rsidRDefault="00AF6119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637D0C">
              <w:lastRenderedPageBreak/>
              <w:br w:type="page"/>
            </w:r>
          </w:p>
        </w:tc>
        <w:tc>
          <w:tcPr>
            <w:tcW w:w="1517" w:type="dxa"/>
            <w:vMerge w:val="restart"/>
            <w:tcBorders>
              <w:bottom w:val="single" w:sz="4" w:space="0" w:color="auto"/>
            </w:tcBorders>
          </w:tcPr>
          <w:p w:rsidR="000053C3" w:rsidRPr="00637D0C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:rsidR="000053C3" w:rsidRPr="00637D0C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53C3" w:rsidRPr="00637D0C" w:rsidRDefault="000053C3" w:rsidP="004E2AB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1.2.Подпомагане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201</w:t>
            </w:r>
            <w:r w:rsidR="004E2AB1" w:rsidRPr="00637D0C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4E2AB1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и схеми и мерки от ПРСР 2014-2020 г.</w:t>
            </w:r>
          </w:p>
        </w:tc>
        <w:tc>
          <w:tcPr>
            <w:tcW w:w="1134" w:type="dxa"/>
          </w:tcPr>
          <w:p w:rsidR="000053C3" w:rsidRPr="00637D0C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Март</w:t>
            </w:r>
            <w:r w:rsidR="00DF3C27" w:rsidRPr="00637D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37D0C">
              <w:rPr>
                <w:rFonts w:ascii="Arial Narrow" w:hAnsi="Arial Narrow"/>
                <w:sz w:val="20"/>
                <w:szCs w:val="20"/>
              </w:rPr>
              <w:t>-</w:t>
            </w:r>
            <w:r w:rsidR="00DF3C27" w:rsidRPr="00637D0C">
              <w:rPr>
                <w:rFonts w:ascii="Arial Narrow" w:hAnsi="Arial Narrow"/>
                <w:sz w:val="20"/>
                <w:szCs w:val="20"/>
              </w:rPr>
              <w:t xml:space="preserve"> Ю</w:t>
            </w:r>
            <w:r w:rsidRPr="00637D0C">
              <w:rPr>
                <w:rFonts w:ascii="Arial Narrow" w:hAnsi="Arial Narrow"/>
                <w:sz w:val="20"/>
                <w:szCs w:val="20"/>
              </w:rPr>
              <w:t>ни</w:t>
            </w:r>
          </w:p>
          <w:p w:rsidR="000053C3" w:rsidRPr="00637D0C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637D0C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Оптимизирана процедура при подаване на заявленията.</w:t>
            </w:r>
          </w:p>
          <w:p w:rsidR="003542BC" w:rsidRPr="00637D0C" w:rsidRDefault="003542BC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73E55" w:rsidRPr="00637D0C" w:rsidRDefault="00673E55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Запазване/увеличаване</w:t>
            </w:r>
            <w:r w:rsidR="003542BC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размера на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  <w:p w:rsidR="004E2AB1" w:rsidRPr="00637D0C" w:rsidRDefault="004E2AB1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площи</w:t>
            </w:r>
            <w:r w:rsidR="00B268CB" w:rsidRPr="00637D0C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и </w:t>
            </w:r>
            <w:r w:rsidR="003542BC" w:rsidRPr="00637D0C">
              <w:rPr>
                <w:rFonts w:ascii="Arial Narrow" w:hAnsi="Arial Narrow"/>
                <w:bCs/>
                <w:sz w:val="20"/>
                <w:szCs w:val="20"/>
              </w:rPr>
              <w:t>броя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542BC" w:rsidRPr="00637D0C">
              <w:rPr>
                <w:rFonts w:ascii="Arial Narrow" w:hAnsi="Arial Narrow"/>
                <w:bCs/>
                <w:sz w:val="20"/>
                <w:szCs w:val="20"/>
              </w:rPr>
              <w:t>на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животни</w:t>
            </w:r>
            <w:r w:rsidR="003542BC" w:rsidRPr="00637D0C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542BC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за подпомагане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по различните схеми и мерки.</w:t>
            </w:r>
          </w:p>
          <w:p w:rsidR="004E2AB1" w:rsidRPr="00637D0C" w:rsidRDefault="004E2AB1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673E55" w:rsidRPr="00637D0C" w:rsidRDefault="00673E55" w:rsidP="00673E5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37D0C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0053C3" w:rsidRPr="00637D0C" w:rsidRDefault="003542BC" w:rsidP="00D53D3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Заявени за подпомагане през 2017 г. - 33384 ха, 16066 ЕПЖ и ДПЖ и 2319 пчелни семейства.</w:t>
            </w:r>
          </w:p>
        </w:tc>
        <w:tc>
          <w:tcPr>
            <w:tcW w:w="2126" w:type="dxa"/>
          </w:tcPr>
          <w:p w:rsidR="003542BC" w:rsidRPr="00637D0C" w:rsidRDefault="003542BC" w:rsidP="003542B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Размер на  </w:t>
            </w:r>
          </w:p>
          <w:p w:rsidR="003542BC" w:rsidRPr="00637D0C" w:rsidRDefault="003542BC" w:rsidP="003542B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Площите /ха/ и брой  животните за подпомагане по различните схеми и мерки.</w:t>
            </w:r>
          </w:p>
          <w:p w:rsidR="003542BC" w:rsidRPr="00637D0C" w:rsidRDefault="003542BC" w:rsidP="003542B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37D0C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053C3" w:rsidRPr="00637D0C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37D0C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37D0C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37D0C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37D0C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37D0C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37D0C" w:rsidRDefault="000053C3" w:rsidP="005723E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37D0C" w:rsidRPr="00637D0C" w:rsidTr="00637D0C">
        <w:tc>
          <w:tcPr>
            <w:tcW w:w="1767" w:type="dxa"/>
            <w:vMerge/>
          </w:tcPr>
          <w:p w:rsidR="00F57DD6" w:rsidRPr="00637D0C" w:rsidRDefault="00F57DD6" w:rsidP="005723E5">
            <w:pPr>
              <w:ind w:left="34"/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F57DD6" w:rsidRPr="00637D0C" w:rsidRDefault="00F57DD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F57DD6" w:rsidRPr="00637D0C" w:rsidRDefault="00F57DD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7DD6" w:rsidRPr="00637D0C" w:rsidRDefault="00F57DD6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1.3. Приемане на заявления от земеделските стопани за кандидатстване за държавна помощ и издаване на ваучери за гориво. </w:t>
            </w:r>
          </w:p>
        </w:tc>
        <w:tc>
          <w:tcPr>
            <w:tcW w:w="1134" w:type="dxa"/>
          </w:tcPr>
          <w:p w:rsidR="00F57DD6" w:rsidRPr="00637D0C" w:rsidRDefault="00F57DD6" w:rsidP="00B0650E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Януари -</w:t>
            </w:r>
          </w:p>
          <w:p w:rsidR="00F57DD6" w:rsidRPr="00637D0C" w:rsidRDefault="00F57DD6" w:rsidP="00B0650E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2126" w:type="dxa"/>
          </w:tcPr>
          <w:p w:rsidR="00F57DD6" w:rsidRPr="00637D0C" w:rsidRDefault="00F57DD6" w:rsidP="00B0650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Подпомагане на доходите на земеделските стопани, чрез намаляване  на акцизната ставка върху горивото. </w:t>
            </w:r>
          </w:p>
        </w:tc>
        <w:tc>
          <w:tcPr>
            <w:tcW w:w="1851" w:type="dxa"/>
            <w:gridSpan w:val="2"/>
          </w:tcPr>
          <w:p w:rsidR="00F57DD6" w:rsidRPr="00637D0C" w:rsidRDefault="00F57DD6" w:rsidP="00B0650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През 2017 г. са подадени 36 заявления за кандидатстване.</w:t>
            </w:r>
          </w:p>
        </w:tc>
        <w:tc>
          <w:tcPr>
            <w:tcW w:w="2126" w:type="dxa"/>
          </w:tcPr>
          <w:p w:rsidR="00F57DD6" w:rsidRPr="00637D0C" w:rsidRDefault="00F57DD6" w:rsidP="00B0650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Бр. подадени заявления от земеделски стопани за подпомагане.</w:t>
            </w:r>
          </w:p>
          <w:p w:rsidR="00F57DD6" w:rsidRPr="00637D0C" w:rsidRDefault="00F57DD6" w:rsidP="00B0650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57DD6" w:rsidRPr="00637D0C" w:rsidRDefault="00F57DD6" w:rsidP="00B0650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F57DD6" w:rsidRPr="00637D0C" w:rsidRDefault="00F57DD6" w:rsidP="00B0650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F57DD6" w:rsidRPr="00637D0C" w:rsidRDefault="00F57DD6" w:rsidP="00B0650E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637D0C" w:rsidRPr="00637D0C" w:rsidTr="00637D0C">
        <w:tc>
          <w:tcPr>
            <w:tcW w:w="1767" w:type="dxa"/>
            <w:vMerge/>
          </w:tcPr>
          <w:p w:rsidR="00F57DD6" w:rsidRPr="00637D0C" w:rsidRDefault="00F57DD6"/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F57DD6" w:rsidRPr="00637D0C" w:rsidRDefault="00F57DD6"/>
        </w:tc>
        <w:tc>
          <w:tcPr>
            <w:tcW w:w="1644" w:type="dxa"/>
            <w:vMerge/>
          </w:tcPr>
          <w:p w:rsidR="00F57DD6" w:rsidRPr="00637D0C" w:rsidRDefault="00F57DD6"/>
        </w:tc>
        <w:tc>
          <w:tcPr>
            <w:tcW w:w="1843" w:type="dxa"/>
            <w:tcBorders>
              <w:bottom w:val="single" w:sz="4" w:space="0" w:color="auto"/>
            </w:tcBorders>
          </w:tcPr>
          <w:p w:rsidR="00F57DD6" w:rsidRPr="00637D0C" w:rsidRDefault="00F57DD6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1.4.Уведомяване на земеделските стопани за условията и сроковете за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/регистрация по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Нарадба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№ 3/1999 г., вкл. за   обществено осигуряване и данъчно облагане.</w:t>
            </w:r>
          </w:p>
        </w:tc>
        <w:tc>
          <w:tcPr>
            <w:tcW w:w="1134" w:type="dxa"/>
          </w:tcPr>
          <w:p w:rsidR="00F57DD6" w:rsidRPr="00637D0C" w:rsidRDefault="00F57DD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lastRenderedPageBreak/>
              <w:t>Януари –</w:t>
            </w:r>
          </w:p>
          <w:p w:rsidR="00F57DD6" w:rsidRPr="00637D0C" w:rsidRDefault="00F57DD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  <w:p w:rsidR="00F57DD6" w:rsidRPr="00637D0C" w:rsidRDefault="00F57DD6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7DD6" w:rsidRPr="00637D0C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Информирани и подготвени земеделски стопани за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</w:rPr>
              <w:t>/регистрация.</w:t>
            </w:r>
          </w:p>
          <w:p w:rsidR="00F57DD6" w:rsidRPr="00637D0C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57DD6" w:rsidRPr="00637D0C" w:rsidRDefault="00F57DD6" w:rsidP="005723E5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Запазване и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повишаване броя на земеделските производители.</w:t>
            </w:r>
          </w:p>
          <w:p w:rsidR="00F57DD6" w:rsidRPr="00637D0C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F57DD6" w:rsidRPr="00637D0C" w:rsidRDefault="00F57DD6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През 2017 г. броят на пререгистрираните ЗС е 876; </w:t>
            </w:r>
          </w:p>
          <w:p w:rsidR="00F57DD6" w:rsidRPr="00637D0C" w:rsidRDefault="00F57DD6" w:rsidP="005723E5">
            <w:pPr>
              <w:ind w:left="-40" w:right="-177"/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</w:rPr>
              <w:t>новорегистрира</w:t>
            </w:r>
            <w:proofErr w:type="spellEnd"/>
          </w:p>
          <w:p w:rsidR="00F57DD6" w:rsidRPr="00637D0C" w:rsidRDefault="00F57DD6" w:rsidP="00FF37A5">
            <w:pPr>
              <w:ind w:left="-40" w:right="-177"/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ни – 114; Брой с промяна в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обстоятелствата – 139.</w:t>
            </w:r>
          </w:p>
        </w:tc>
        <w:tc>
          <w:tcPr>
            <w:tcW w:w="2126" w:type="dxa"/>
          </w:tcPr>
          <w:p w:rsidR="00F57DD6" w:rsidRPr="00637D0C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Брой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</w:rPr>
              <w:t>/регистрирани земеделски стопани.</w:t>
            </w:r>
          </w:p>
          <w:p w:rsidR="00F57DD6" w:rsidRPr="00637D0C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F57DD6" w:rsidRPr="00637D0C" w:rsidRDefault="00F57DD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57DD6" w:rsidRPr="00637D0C" w:rsidRDefault="00F57DD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57DD6" w:rsidRPr="00637D0C" w:rsidRDefault="00F57DD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F57DD6" w:rsidRPr="00637D0C" w:rsidRDefault="00F57DD6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637D0C" w:rsidRPr="00637D0C" w:rsidTr="00637D0C">
        <w:tc>
          <w:tcPr>
            <w:tcW w:w="1767" w:type="dxa"/>
            <w:vMerge/>
          </w:tcPr>
          <w:p w:rsidR="000053C3" w:rsidRPr="00637D0C" w:rsidRDefault="000053C3"/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0053C3" w:rsidRPr="00637D0C" w:rsidRDefault="000053C3"/>
        </w:tc>
        <w:tc>
          <w:tcPr>
            <w:tcW w:w="1644" w:type="dxa"/>
            <w:vMerge/>
          </w:tcPr>
          <w:p w:rsidR="000053C3" w:rsidRPr="00637D0C" w:rsidRDefault="000053C3"/>
        </w:tc>
        <w:tc>
          <w:tcPr>
            <w:tcW w:w="1843" w:type="dxa"/>
            <w:tcBorders>
              <w:top w:val="single" w:sz="4" w:space="0" w:color="auto"/>
            </w:tcBorders>
          </w:tcPr>
          <w:p w:rsidR="000053C3" w:rsidRPr="00637D0C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1.5.Дейности по  поддържането на данните </w:t>
            </w:r>
            <w:r w:rsidR="00974C90" w:rsidRPr="00637D0C">
              <w:rPr>
                <w:rFonts w:ascii="Arial Narrow" w:hAnsi="Arial Narrow"/>
                <w:bCs/>
                <w:sz w:val="20"/>
                <w:szCs w:val="20"/>
              </w:rPr>
              <w:t>в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Системата за идентификация на земеделските парцели /СИЗП/ в актуално състояние, включително чрез проверки и измерване на място.</w:t>
            </w:r>
          </w:p>
          <w:p w:rsidR="000053C3" w:rsidRPr="00637D0C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3C3" w:rsidRPr="00637D0C" w:rsidRDefault="000053C3" w:rsidP="007F4E30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Август</w:t>
            </w:r>
            <w:r w:rsidR="00DF3C27" w:rsidRPr="00637D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37D0C">
              <w:rPr>
                <w:rFonts w:ascii="Arial Narrow" w:hAnsi="Arial Narrow"/>
                <w:sz w:val="20"/>
                <w:szCs w:val="20"/>
              </w:rPr>
              <w:t>-Декември.</w:t>
            </w:r>
          </w:p>
        </w:tc>
        <w:tc>
          <w:tcPr>
            <w:tcW w:w="2126" w:type="dxa"/>
          </w:tcPr>
          <w:p w:rsidR="000053C3" w:rsidRPr="00637D0C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Актуален слой</w:t>
            </w:r>
          </w:p>
          <w:p w:rsidR="000053C3" w:rsidRPr="00637D0C" w:rsidRDefault="000053C3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слой „ Площи, допустими за подпомагане“ за кампания 201</w:t>
            </w:r>
            <w:r w:rsidR="00F57DD6" w:rsidRPr="00637D0C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  <w:p w:rsidR="00006A74" w:rsidRPr="00637D0C" w:rsidRDefault="00006A74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6A74" w:rsidRPr="00637D0C" w:rsidRDefault="00006A74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Проверени в срок ФБ. Коректно изготвени протоколи и качени на сървъра на МЗХГ.</w:t>
            </w:r>
          </w:p>
        </w:tc>
        <w:tc>
          <w:tcPr>
            <w:tcW w:w="1851" w:type="dxa"/>
            <w:gridSpan w:val="2"/>
          </w:tcPr>
          <w:p w:rsidR="00F57DD6" w:rsidRPr="00637D0C" w:rsidRDefault="00F57DD6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През 2017 г. са извършени специализирани теренни проверки във връзка с актуализацията на слой „ПДП“ на 844 ФБ в 82 землища от областта. Резултатите от проверките са отразени в 117 коректно изготвени протоколи, които в срок са качени на сървъра на МЗХГ.</w:t>
            </w:r>
          </w:p>
          <w:p w:rsidR="00006A74" w:rsidRPr="00637D0C" w:rsidRDefault="00006A74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37D0C" w:rsidRDefault="000053C3" w:rsidP="0098172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Приети и въведени в срок възражения в регистъра за възраженията  по </w:t>
            </w:r>
            <w:r w:rsidRPr="00637D0C">
              <w:rPr>
                <w:rFonts w:ascii="Arial Narrow" w:hAnsi="Arial Narrow"/>
                <w:sz w:val="20"/>
                <w:szCs w:val="20"/>
              </w:rPr>
              <w:t>- слой „Площи, допустими за подпомагане ”</w:t>
            </w:r>
            <w:r w:rsidR="00AD6938" w:rsidRPr="00637D0C">
              <w:rPr>
                <w:rFonts w:ascii="Arial Narrow" w:hAnsi="Arial Narrow"/>
                <w:sz w:val="20"/>
                <w:szCs w:val="20"/>
              </w:rPr>
              <w:t>.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57DD6" w:rsidRPr="00637D0C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Актуализиран слой „ПДП“, брой проверени ФБ, брой коректно изготвени протоколи и в срок качени на сървъра на МЗХГ.</w:t>
            </w:r>
          </w:p>
          <w:p w:rsidR="00F57DD6" w:rsidRPr="00637D0C" w:rsidRDefault="00F57DD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37D0C" w:rsidRDefault="000053C3" w:rsidP="00F57DD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</w:tcPr>
          <w:p w:rsidR="00E36E8D" w:rsidRDefault="00E36E8D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37D0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37D0C" w:rsidRDefault="000053C3" w:rsidP="00E36E8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637D0C" w:rsidRPr="00637D0C" w:rsidTr="00637D0C">
        <w:trPr>
          <w:trHeight w:val="983"/>
        </w:trPr>
        <w:tc>
          <w:tcPr>
            <w:tcW w:w="1767" w:type="dxa"/>
            <w:vMerge/>
          </w:tcPr>
          <w:p w:rsidR="000053C3" w:rsidRPr="00637D0C" w:rsidRDefault="000053C3" w:rsidP="005723E5"/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0053C3" w:rsidRPr="00637D0C" w:rsidRDefault="000053C3" w:rsidP="005723E5"/>
        </w:tc>
        <w:tc>
          <w:tcPr>
            <w:tcW w:w="1644" w:type="dxa"/>
            <w:vMerge/>
          </w:tcPr>
          <w:p w:rsidR="000053C3" w:rsidRPr="00637D0C" w:rsidRDefault="000053C3" w:rsidP="005723E5"/>
        </w:tc>
        <w:tc>
          <w:tcPr>
            <w:tcW w:w="1843" w:type="dxa"/>
          </w:tcPr>
          <w:p w:rsidR="000053C3" w:rsidRPr="00637D0C" w:rsidRDefault="000053C3" w:rsidP="008765A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  <w:lang w:val="en-US"/>
              </w:rPr>
              <w:t>1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.6. Подпомагане дейността на дирекция „Хидромелиорации“ в МЗХ</w:t>
            </w:r>
            <w:r w:rsidR="008765A3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Г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при осъществяване на функциите на територията на област Габрово. </w:t>
            </w:r>
          </w:p>
        </w:tc>
        <w:tc>
          <w:tcPr>
            <w:tcW w:w="1134" w:type="dxa"/>
          </w:tcPr>
          <w:p w:rsidR="000053C3" w:rsidRPr="00637D0C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Януари –</w:t>
            </w:r>
            <w:r w:rsidR="00DF3C27" w:rsidRPr="00637D0C">
              <w:rPr>
                <w:rFonts w:ascii="Arial Narrow" w:hAnsi="Arial Narrow"/>
                <w:sz w:val="20"/>
                <w:szCs w:val="20"/>
              </w:rPr>
              <w:t>Д</w:t>
            </w:r>
            <w:r w:rsidRPr="00637D0C">
              <w:rPr>
                <w:rFonts w:ascii="Arial Narrow" w:hAnsi="Arial Narrow"/>
                <w:sz w:val="20"/>
                <w:szCs w:val="20"/>
              </w:rPr>
              <w:t>екември</w:t>
            </w:r>
          </w:p>
          <w:p w:rsidR="000053C3" w:rsidRPr="00637D0C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637D0C" w:rsidRDefault="000053C3" w:rsidP="00950E5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 xml:space="preserve">Оказана  методическа помощ и участие в учредителните събрания  на СН на територията на областта. Извършени 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</w:rPr>
              <w:t>поверки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</w:rPr>
              <w:t xml:space="preserve"> на хидромелиоративната структура  и обслужваща техника, предадена на СН. Оказана техническа помощ и осъществен  контрол при определяне на цените на услугата „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</w:rPr>
              <w:t>Водоподаване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</w:rPr>
              <w:t xml:space="preserve"> за </w:t>
            </w:r>
            <w:r w:rsidRPr="00637D0C">
              <w:rPr>
                <w:rFonts w:ascii="Arial Narrow" w:hAnsi="Arial Narrow"/>
                <w:sz w:val="20"/>
                <w:szCs w:val="20"/>
              </w:rPr>
              <w:lastRenderedPageBreak/>
              <w:t xml:space="preserve">напояване“ на СН в областта.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Изготвени доклади и становища, свързани с обектите от хидромелиоративния фонд на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</w:rPr>
              <w:t>теритоията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на областта.</w:t>
            </w:r>
          </w:p>
        </w:tc>
        <w:tc>
          <w:tcPr>
            <w:tcW w:w="1851" w:type="dxa"/>
            <w:gridSpan w:val="2"/>
          </w:tcPr>
          <w:p w:rsidR="000053C3" w:rsidRPr="00637D0C" w:rsidRDefault="00E21DEF" w:rsidP="00E21DE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През 2017 г. на територията на област Габрово не са провеждани учредителни събрания за създаване на СН. Извършени са три проверки на СН, резултатите от проверките са отразени в протоколи. Участие на представител на ОДЗ в 3 проверки на потенциално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опасните язовири на територията на областта. Резултатите от проверките са отразени в протоколи. Изготвен доклад от комисията до Областния управител. </w:t>
            </w:r>
          </w:p>
        </w:tc>
        <w:tc>
          <w:tcPr>
            <w:tcW w:w="2126" w:type="dxa"/>
          </w:tcPr>
          <w:p w:rsidR="000053C3" w:rsidRPr="00637D0C" w:rsidRDefault="000053C3" w:rsidP="00E21D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Бр. участия в учредителни събрания </w:t>
            </w:r>
            <w:r w:rsidR="00E21DEF" w:rsidRPr="00637D0C">
              <w:rPr>
                <w:rFonts w:ascii="Arial Narrow" w:hAnsi="Arial Narrow"/>
                <w:bCs/>
                <w:sz w:val="20"/>
                <w:szCs w:val="20"/>
              </w:rPr>
              <w:t>на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СН. Бр. изготвени констативни протоколи от извършени проверки и предадени в срок в дирекция „Хидромелиорации“ в МЗХ.</w:t>
            </w:r>
            <w:r w:rsidR="009179BC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Бр. изготвени доклади и становища, свързани с обектите от хидромелиоративния фонд на терито</w:t>
            </w:r>
            <w:r w:rsidR="00E21DEF" w:rsidRPr="00637D0C">
              <w:rPr>
                <w:rFonts w:ascii="Arial Narrow" w:hAnsi="Arial Narrow"/>
                <w:bCs/>
                <w:sz w:val="20"/>
                <w:szCs w:val="20"/>
              </w:rPr>
              <w:t>р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ията на областта. </w:t>
            </w:r>
          </w:p>
        </w:tc>
        <w:tc>
          <w:tcPr>
            <w:tcW w:w="1126" w:type="dxa"/>
          </w:tcPr>
          <w:p w:rsidR="00950E5F" w:rsidRPr="00637D0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50E5F" w:rsidRPr="00637D0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50E5F" w:rsidRPr="00637D0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50E5F" w:rsidRPr="00637D0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37D0C" w:rsidRDefault="000053C3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637D0C" w:rsidRPr="00637D0C" w:rsidTr="00637D0C">
        <w:tc>
          <w:tcPr>
            <w:tcW w:w="1767" w:type="dxa"/>
          </w:tcPr>
          <w:p w:rsidR="00D1566E" w:rsidRPr="00637D0C" w:rsidRDefault="00D156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D1566E" w:rsidRPr="00637D0C" w:rsidRDefault="00D156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4" w:type="dxa"/>
          </w:tcPr>
          <w:p w:rsidR="00D1566E" w:rsidRPr="00637D0C" w:rsidRDefault="00D1566E" w:rsidP="00BD1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566E" w:rsidRPr="00637D0C" w:rsidRDefault="001522ED" w:rsidP="005723E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r w:rsidR="00D1566E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7. </w:t>
            </w:r>
            <w:r w:rsidR="001E34E4" w:rsidRPr="00637D0C">
              <w:rPr>
                <w:rFonts w:ascii="Arial Narrow" w:hAnsi="Arial Narrow"/>
                <w:bCs/>
                <w:sz w:val="20"/>
                <w:szCs w:val="20"/>
              </w:rPr>
              <w:t>Подпомагане на дейността на ГД „ЗРП“ в МЗХ</w:t>
            </w:r>
            <w:r w:rsidR="00E21DEF" w:rsidRPr="00637D0C"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="001E34E4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по прилагане на глава пета, раздел </w:t>
            </w:r>
            <w:r w:rsidR="001E34E4" w:rsidRPr="00637D0C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VI </w:t>
            </w:r>
            <w:r w:rsidR="001E34E4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от Закона за прилагане на общата организация на пазарите на земеделските продукти на ЕС </w:t>
            </w:r>
            <w:r w:rsidR="001E34E4" w:rsidRPr="00637D0C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="001E34E4" w:rsidRPr="00637D0C">
              <w:rPr>
                <w:rFonts w:ascii="Arial Narrow" w:hAnsi="Arial Narrow"/>
                <w:bCs/>
                <w:sz w:val="20"/>
                <w:szCs w:val="20"/>
              </w:rPr>
              <w:t>ЗПООПЗПЕС</w:t>
            </w:r>
            <w:r w:rsidR="001E34E4" w:rsidRPr="00637D0C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  <w:r w:rsidR="001E34E4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1134" w:type="dxa"/>
          </w:tcPr>
          <w:p w:rsidR="001E34E4" w:rsidRPr="00637D0C" w:rsidRDefault="001E34E4" w:rsidP="001E34E4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D1566E" w:rsidRPr="00637D0C" w:rsidRDefault="00D1566E" w:rsidP="009179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566E" w:rsidRPr="00637D0C" w:rsidRDefault="00CF45EA" w:rsidP="00CF45E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Налична и достоверна информация за количеството произведено зърно на територията на област Габрово;</w:t>
            </w:r>
            <w:r w:rsidR="00E21DEF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наличие на достоверна информация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за съхранявано количество зърно в областта и данни за качеството на добитата реколта през текущата година. </w:t>
            </w:r>
          </w:p>
        </w:tc>
        <w:tc>
          <w:tcPr>
            <w:tcW w:w="1851" w:type="dxa"/>
            <w:gridSpan w:val="2"/>
          </w:tcPr>
          <w:p w:rsidR="00DD7664" w:rsidRPr="00637D0C" w:rsidRDefault="00DD7664" w:rsidP="00DD766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През 2027 г.  е п</w:t>
            </w:r>
            <w:r w:rsidR="00CF45EA" w:rsidRPr="00637D0C">
              <w:rPr>
                <w:rFonts w:ascii="Arial Narrow" w:hAnsi="Arial Narrow"/>
                <w:bCs/>
                <w:sz w:val="20"/>
                <w:szCs w:val="20"/>
              </w:rPr>
              <w:t>оддържан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а</w:t>
            </w:r>
            <w:r w:rsidR="00CF45EA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актуална база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та</w:t>
            </w:r>
            <w:r w:rsidR="00CF45EA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данни за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CF45EA" w:rsidRPr="00637D0C">
              <w:rPr>
                <w:rFonts w:ascii="Arial Narrow" w:hAnsi="Arial Narrow"/>
                <w:bCs/>
                <w:sz w:val="20"/>
                <w:szCs w:val="20"/>
              </w:rPr>
              <w:t>местонахождението и капацитета на обектите за съхранение на зърно и за лицата, които стопанисват обектите за съхранение на зърно на територията на област Габрово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6D7100" w:rsidRPr="00637D0C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D1566E" w:rsidRPr="00637D0C" w:rsidRDefault="00DD7664" w:rsidP="00DD766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Проверени са 15 ОСЗ и 12 земеделски стопани за произведено и налично количество зърно. Издадени са 2 удостоверения по чл. 58н, ал. 2 от ЗПООПЗПЕС. Приети са 376 декларации по чл. 58 от ЗПООПЗПЕС.</w:t>
            </w:r>
            <w:r w:rsidR="006D7100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  <w:p w:rsidR="00DD7664" w:rsidRPr="00637D0C" w:rsidRDefault="00DD7664" w:rsidP="00DD766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Навременно обобщавана и изпращана информация в МЗХГ.</w:t>
            </w:r>
          </w:p>
        </w:tc>
        <w:tc>
          <w:tcPr>
            <w:tcW w:w="2126" w:type="dxa"/>
          </w:tcPr>
          <w:p w:rsidR="00D1566E" w:rsidRPr="00637D0C" w:rsidRDefault="00E21DEF" w:rsidP="00DD766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Поддържане на актуална база данни за местонахождението и капацитета на обектите за съхранение на зърно и за лицата, които стопанисват обектите за съхранение на зърно на територията на област Габрово</w:t>
            </w:r>
            <w:r w:rsidR="00DD7664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B91206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Брой проверени </w:t>
            </w:r>
            <w:r w:rsidR="00DD7664" w:rsidRPr="00637D0C">
              <w:rPr>
                <w:rFonts w:ascii="Arial Narrow" w:hAnsi="Arial Narrow"/>
                <w:bCs/>
                <w:sz w:val="20"/>
                <w:szCs w:val="20"/>
              </w:rPr>
              <w:t>ОСЗ и земеделски стопани</w:t>
            </w:r>
            <w:r w:rsidR="00B91206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; Брой издадени удостоверения;Брой приети декларации, </w:t>
            </w:r>
            <w:r w:rsidR="005723E5" w:rsidRPr="00637D0C">
              <w:rPr>
                <w:rFonts w:ascii="Arial Narrow" w:hAnsi="Arial Narrow"/>
                <w:bCs/>
                <w:sz w:val="20"/>
                <w:szCs w:val="20"/>
              </w:rPr>
              <w:t>Б</w:t>
            </w:r>
            <w:r w:rsidR="00B91206" w:rsidRPr="00637D0C">
              <w:rPr>
                <w:rFonts w:ascii="Arial Narrow" w:hAnsi="Arial Narrow"/>
                <w:bCs/>
                <w:sz w:val="20"/>
                <w:szCs w:val="20"/>
              </w:rPr>
              <w:t>рой взети проби за окачествяване на реколтата, Брой съставени актове за установени нарушения; Навременно обобщена и изпратена информация в МЗХ.</w:t>
            </w:r>
          </w:p>
        </w:tc>
        <w:tc>
          <w:tcPr>
            <w:tcW w:w="1126" w:type="dxa"/>
          </w:tcPr>
          <w:p w:rsidR="00E36E8D" w:rsidRDefault="00E36E8D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36E8D" w:rsidRDefault="00E36E8D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Default="00E36E8D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36E8D" w:rsidRPr="00637D0C" w:rsidRDefault="00E36E8D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637D0C" w:rsidTr="00160998">
        <w:trPr>
          <w:trHeight w:val="985"/>
        </w:trPr>
        <w:tc>
          <w:tcPr>
            <w:tcW w:w="1767" w:type="dxa"/>
            <w:vMerge w:val="restart"/>
            <w:tcBorders>
              <w:bottom w:val="single" w:sz="4" w:space="0" w:color="auto"/>
            </w:tcBorders>
          </w:tcPr>
          <w:p w:rsidR="000053C3" w:rsidRPr="00637D0C" w:rsidRDefault="000053C3" w:rsidP="005723E5"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2.Ефективно и отговорно изпълнение  на задълженията като орган на поземлена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собственост, произтичащи от нормативната  уредба</w:t>
            </w:r>
            <w:r w:rsidRPr="00637D0C"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517" w:type="dxa"/>
            <w:vMerge w:val="restart"/>
            <w:tcBorders>
              <w:bottom w:val="single" w:sz="4" w:space="0" w:color="auto"/>
            </w:tcBorders>
          </w:tcPr>
          <w:p w:rsidR="000053C3" w:rsidRPr="00637D0C" w:rsidRDefault="00DD7664" w:rsidP="005723E5">
            <w:r w:rsidRPr="00637D0C">
              <w:rPr>
                <w:rFonts w:ascii="Arial Narrow" w:hAnsi="Arial Narrow"/>
                <w:sz w:val="20"/>
                <w:szCs w:val="20"/>
              </w:rPr>
              <w:lastRenderedPageBreak/>
              <w:t xml:space="preserve">Устойчиво, конкурентноспособно и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</w:rPr>
              <w:t xml:space="preserve"> селско </w:t>
            </w:r>
            <w:r w:rsidRPr="00637D0C">
              <w:rPr>
                <w:rFonts w:ascii="Arial Narrow" w:hAnsi="Arial Narrow"/>
                <w:sz w:val="20"/>
                <w:szCs w:val="20"/>
              </w:rPr>
              <w:lastRenderedPageBreak/>
              <w:t>стопанство.</w:t>
            </w:r>
          </w:p>
        </w:tc>
        <w:tc>
          <w:tcPr>
            <w:tcW w:w="1644" w:type="dxa"/>
            <w:vMerge w:val="restart"/>
            <w:tcBorders>
              <w:bottom w:val="single" w:sz="4" w:space="0" w:color="auto"/>
            </w:tcBorders>
          </w:tcPr>
          <w:p w:rsidR="00DD7664" w:rsidRPr="00637D0C" w:rsidRDefault="00DD7664" w:rsidP="00DD7664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lastRenderedPageBreak/>
              <w:t xml:space="preserve">Програма за управление на правителството на Република България за </w:t>
            </w:r>
            <w:r w:rsidRPr="00637D0C">
              <w:rPr>
                <w:rFonts w:ascii="Arial Narrow" w:hAnsi="Arial Narrow"/>
                <w:sz w:val="20"/>
                <w:szCs w:val="20"/>
              </w:rPr>
              <w:lastRenderedPageBreak/>
              <w:t>периода 2017-2021 г.</w:t>
            </w:r>
          </w:p>
          <w:p w:rsidR="00DD7664" w:rsidRPr="00637D0C" w:rsidRDefault="00DD7664" w:rsidP="00DD7664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DD7664" w:rsidRPr="00637D0C" w:rsidRDefault="00DD7664" w:rsidP="00DD7664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Национална програма за развитие:</w:t>
            </w:r>
          </w:p>
          <w:p w:rsidR="00DD7664" w:rsidRPr="00637D0C" w:rsidRDefault="00DD7664" w:rsidP="00DD7664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  <w:p w:rsidR="00DD7664" w:rsidRPr="00637D0C" w:rsidRDefault="00DD7664" w:rsidP="00DD7664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37D0C" w:rsidRDefault="000053C3" w:rsidP="00074391"/>
        </w:tc>
        <w:tc>
          <w:tcPr>
            <w:tcW w:w="1843" w:type="dxa"/>
            <w:tcBorders>
              <w:bottom w:val="single" w:sz="4" w:space="0" w:color="auto"/>
            </w:tcBorders>
          </w:tcPr>
          <w:p w:rsidR="000053C3" w:rsidRPr="00637D0C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2.1. Поддържане на КВС и регистрите към нея в актуално състояние. Предоставяне на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качествени услуги.</w:t>
            </w:r>
          </w:p>
          <w:p w:rsidR="000053C3" w:rsidRPr="00637D0C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37D0C" w:rsidRDefault="000053C3" w:rsidP="005723E5"/>
        </w:tc>
        <w:tc>
          <w:tcPr>
            <w:tcW w:w="1134" w:type="dxa"/>
            <w:tcBorders>
              <w:bottom w:val="single" w:sz="4" w:space="0" w:color="auto"/>
            </w:tcBorders>
          </w:tcPr>
          <w:p w:rsidR="000053C3" w:rsidRPr="00637D0C" w:rsidRDefault="009179BC" w:rsidP="009179BC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53C3" w:rsidRPr="00637D0C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Актуална база данни.</w:t>
            </w:r>
          </w:p>
          <w:p w:rsidR="0039013C" w:rsidRPr="00637D0C" w:rsidRDefault="0039013C" w:rsidP="00BD1167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0053C3" w:rsidRPr="00637D0C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Повишено качество на  предоставян</w:t>
            </w:r>
            <w:r w:rsidR="00DD7664" w:rsidRPr="00637D0C">
              <w:rPr>
                <w:rFonts w:ascii="Arial Narrow" w:hAnsi="Arial Narrow"/>
                <w:bCs/>
                <w:sz w:val="20"/>
                <w:szCs w:val="20"/>
              </w:rPr>
              <w:t>ите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услуги. </w:t>
            </w:r>
          </w:p>
          <w:p w:rsidR="000053C3" w:rsidRPr="00637D0C" w:rsidRDefault="000053C3" w:rsidP="005723E5"/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DD7664" w:rsidRPr="00637D0C" w:rsidRDefault="00DD7664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През 2017 г. са предоставени 42362 административни услуги от ОСЗ</w:t>
            </w:r>
            <w:r w:rsidR="00326DCE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. Заплатени такси за </w:t>
            </w:r>
            <w:r w:rsidR="00326DCE"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тях 131 105 лв. Липсват жалби и сигнали от граждани и институции във връзка с предоставените услуги.</w:t>
            </w:r>
          </w:p>
          <w:p w:rsidR="00DD7664" w:rsidRPr="00637D0C" w:rsidRDefault="00DD7664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D7664" w:rsidRPr="00637D0C" w:rsidRDefault="00DD7664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D7664" w:rsidRPr="00637D0C" w:rsidRDefault="00DD7664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37D0C" w:rsidRDefault="000053C3" w:rsidP="008D5D31">
            <w:pPr>
              <w:ind w:right="4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53C3" w:rsidRPr="00637D0C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Липса на услуги</w:t>
            </w:r>
            <w:r w:rsidR="00E00B8E" w:rsidRPr="00637D0C"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предоставени извън нормативните срокове.</w:t>
            </w:r>
          </w:p>
          <w:p w:rsidR="00326DCE" w:rsidRPr="00637D0C" w:rsidRDefault="00326DCE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37D0C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Поддържана актуална 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КВС  и регистрите към нея.</w:t>
            </w:r>
          </w:p>
          <w:p w:rsidR="00326DCE" w:rsidRPr="00637D0C" w:rsidRDefault="00326DCE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Бр. предоставени услуги и размер на заплатени такси за тях.</w:t>
            </w:r>
          </w:p>
          <w:p w:rsidR="00326DCE" w:rsidRPr="00637D0C" w:rsidRDefault="00326DCE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37D0C" w:rsidRDefault="000053C3" w:rsidP="00EE7AF9">
            <w:r w:rsidRPr="00637D0C">
              <w:rPr>
                <w:rFonts w:ascii="Arial Narrow" w:hAnsi="Arial Narrow"/>
                <w:bCs/>
                <w:sz w:val="20"/>
                <w:szCs w:val="20"/>
              </w:rPr>
              <w:t>Отсъствие на    жалби и сигнали от граждани и институции</w:t>
            </w:r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във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връзка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предоставените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услуги.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0053C3" w:rsidRPr="00637D0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36E8D" w:rsidRPr="00637D0C" w:rsidRDefault="00E36E8D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37D0C" w:rsidRDefault="00E36E8D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37D0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37D0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37D0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37D0C" w:rsidRDefault="000053C3" w:rsidP="00EF0679">
            <w:pPr>
              <w:jc w:val="center"/>
            </w:pPr>
          </w:p>
        </w:tc>
      </w:tr>
      <w:tr w:rsidR="00326DCE" w:rsidRPr="00637D0C" w:rsidTr="00160998"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E" w:rsidRPr="00637D0C" w:rsidRDefault="00326DCE" w:rsidP="005723E5"/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E" w:rsidRPr="00637D0C" w:rsidRDefault="00326DCE" w:rsidP="005723E5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E" w:rsidRPr="00637D0C" w:rsidRDefault="00326DCE" w:rsidP="005723E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E" w:rsidRPr="00637D0C" w:rsidRDefault="00326DCE" w:rsidP="0098172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</w:rPr>
              <w:t>. Подпомагане Служба по геодезия, картография и кадастър при административно обслужване на  потребителите на кадастрална информация</w:t>
            </w:r>
            <w:r w:rsidR="00D67B05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за земеделски и горски територии с одобрени кадастрална карта и кадастрални регистри.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E" w:rsidRPr="00637D0C" w:rsidRDefault="00D67B0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E" w:rsidRPr="00637D0C" w:rsidRDefault="00592BE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Удовлетворени и качествено и навременно обслужени потребители на кадастрална информация.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E" w:rsidRPr="00637D0C" w:rsidRDefault="00592BEB" w:rsidP="00947966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Предстои одобряване на „методика за работа“ с информационната база данни на СГКК от МЗХГ и осигуряване на определените служители от ОСЗ на достъп до същата.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E" w:rsidRPr="00637D0C" w:rsidRDefault="00592BE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 xml:space="preserve">Осигурен достъп до информационната база данни на СГКК. Брой предоставени услуги.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05" w:rsidRPr="00637D0C" w:rsidRDefault="00D67B05" w:rsidP="00D67B0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326DCE" w:rsidRPr="00637D0C" w:rsidRDefault="00D67B05" w:rsidP="00D67B0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A0A5B" w:rsidRPr="00637D0C" w:rsidTr="00160998"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637D0C" w:rsidRDefault="000053C3" w:rsidP="005723E5"/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637D0C" w:rsidRDefault="000053C3" w:rsidP="005723E5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637D0C" w:rsidRDefault="000053C3" w:rsidP="005723E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637D0C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="00C91362" w:rsidRPr="00637D0C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.Възстановяване на собствеността върху </w:t>
            </w:r>
            <w:proofErr w:type="spellStart"/>
            <w:r w:rsidRPr="00637D0C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637D0C">
              <w:rPr>
                <w:rFonts w:ascii="Arial Narrow" w:hAnsi="Arial Narrow"/>
                <w:bCs/>
                <w:sz w:val="20"/>
                <w:szCs w:val="20"/>
              </w:rPr>
              <w:t>. земи на собствениците на основание  § 27 от ПЗР на ЗИД на ЗСПЗЗ</w:t>
            </w:r>
            <w:r w:rsidR="005723E5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и собствениците на земи и гори от горския фонд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637D0C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637D0C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Януари –</w:t>
            </w:r>
            <w:r w:rsidR="00DF3C27" w:rsidRPr="00637D0C">
              <w:rPr>
                <w:rFonts w:ascii="Arial Narrow" w:hAnsi="Arial Narrow"/>
                <w:sz w:val="20"/>
                <w:szCs w:val="20"/>
              </w:rPr>
              <w:t>Д</w:t>
            </w:r>
            <w:r w:rsidRPr="00637D0C">
              <w:rPr>
                <w:rFonts w:ascii="Arial Narrow" w:hAnsi="Arial Narrow"/>
                <w:sz w:val="20"/>
                <w:szCs w:val="20"/>
              </w:rPr>
              <w:t>екември</w:t>
            </w:r>
          </w:p>
          <w:p w:rsidR="000053C3" w:rsidRPr="00637D0C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637D0C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 xml:space="preserve">Завършени процедури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</w:t>
            </w:r>
            <w:r w:rsidR="005723E5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и процедури по ЗВСГЗГФ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C91362" w:rsidRPr="00637D0C" w:rsidRDefault="00C91362" w:rsidP="00C91362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>Липса на жалби и сигнали от граждани по провеждане на процедурите.</w:t>
            </w:r>
          </w:p>
          <w:p w:rsidR="000053C3" w:rsidRPr="00637D0C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637D0C" w:rsidRDefault="00C91362" w:rsidP="00EE7AF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 xml:space="preserve">През 2017 г. са отправени 32 искания до кметовете на четирите общини. Изразено положително съгласие от </w:t>
            </w:r>
            <w:proofErr w:type="spellStart"/>
            <w:r w:rsidRPr="00637D0C">
              <w:rPr>
                <w:rFonts w:ascii="Arial Narrow" w:hAnsi="Arial Narrow"/>
                <w:sz w:val="20"/>
                <w:szCs w:val="20"/>
              </w:rPr>
              <w:t>ОбС</w:t>
            </w:r>
            <w:proofErr w:type="spellEnd"/>
            <w:r w:rsidRPr="00637D0C">
              <w:rPr>
                <w:rFonts w:ascii="Arial Narrow" w:hAnsi="Arial Narrow"/>
                <w:sz w:val="20"/>
                <w:szCs w:val="20"/>
              </w:rPr>
              <w:t xml:space="preserve"> по 28. Постановени и връчени на собствениците 81 бр. решения за възстановяване. Липса на жалби и сигнали от граждани по провеждане на процедурите.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5" w:rsidRPr="00637D0C" w:rsidRDefault="00670C9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37D0C">
              <w:rPr>
                <w:rFonts w:ascii="Arial Narrow" w:hAnsi="Arial Narrow"/>
                <w:sz w:val="20"/>
                <w:szCs w:val="20"/>
              </w:rPr>
              <w:t xml:space="preserve">Бр. завършени процедури </w:t>
            </w:r>
            <w:r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</w:t>
            </w:r>
            <w:r w:rsidR="005723E5" w:rsidRPr="00637D0C">
              <w:rPr>
                <w:rFonts w:ascii="Arial Narrow" w:hAnsi="Arial Narrow"/>
                <w:bCs/>
                <w:sz w:val="20"/>
                <w:szCs w:val="20"/>
              </w:rPr>
              <w:t xml:space="preserve"> и процедури по ЗВСГЗГФ.</w:t>
            </w:r>
          </w:p>
          <w:p w:rsidR="00C91362" w:rsidRPr="00637D0C" w:rsidRDefault="00C91362" w:rsidP="00C91362">
            <w:pPr>
              <w:rPr>
                <w:rFonts w:ascii="Arial Narrow" w:hAnsi="Arial Narrow"/>
                <w:sz w:val="20"/>
                <w:szCs w:val="20"/>
              </w:rPr>
            </w:pPr>
            <w:r w:rsidRPr="00637D0C">
              <w:rPr>
                <w:rFonts w:ascii="Arial Narrow" w:hAnsi="Arial Narrow"/>
                <w:bCs/>
                <w:sz w:val="20"/>
                <w:szCs w:val="20"/>
              </w:rPr>
              <w:t>Бр.отправени искания до кметовете, бр. постановени и връчени решения за възстановяване на собствениците на имотите.</w:t>
            </w:r>
            <w:r w:rsidRPr="00637D0C">
              <w:rPr>
                <w:rFonts w:ascii="Arial Narrow" w:hAnsi="Arial Narrow"/>
                <w:sz w:val="20"/>
                <w:szCs w:val="20"/>
              </w:rPr>
              <w:t xml:space="preserve"> Липса на жалби и сигнали от граждани по провеждане на процедурите.</w:t>
            </w:r>
          </w:p>
          <w:p w:rsidR="00670C93" w:rsidRPr="00637D0C" w:rsidRDefault="00670C93" w:rsidP="00670C9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37D0C" w:rsidRDefault="000053C3" w:rsidP="00670C9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C3" w:rsidRPr="00637D0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37D0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7D0C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</w:tbl>
    <w:p w:rsidR="00EE7AF9" w:rsidRDefault="00EE7AF9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67"/>
        <w:gridCol w:w="1517"/>
        <w:gridCol w:w="1644"/>
        <w:gridCol w:w="1843"/>
        <w:gridCol w:w="1134"/>
        <w:gridCol w:w="2126"/>
        <w:gridCol w:w="1851"/>
        <w:gridCol w:w="2126"/>
        <w:gridCol w:w="1126"/>
      </w:tblGrid>
      <w:tr w:rsidR="00A11D40" w:rsidRPr="00A11D40" w:rsidTr="00160998">
        <w:tc>
          <w:tcPr>
            <w:tcW w:w="1767" w:type="dxa"/>
            <w:tcBorders>
              <w:top w:val="single" w:sz="4" w:space="0" w:color="auto"/>
            </w:tcBorders>
          </w:tcPr>
          <w:p w:rsidR="000053C3" w:rsidRPr="00A11D40" w:rsidRDefault="00160998" w:rsidP="005723E5">
            <w:r w:rsidRPr="00A11D40">
              <w:lastRenderedPageBreak/>
              <w:br w:type="page"/>
            </w:r>
            <w:r w:rsidRPr="00A11D40">
              <w:br w:type="page"/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0053C3" w:rsidRPr="00A11D40" w:rsidRDefault="000053C3" w:rsidP="005723E5"/>
        </w:tc>
        <w:tc>
          <w:tcPr>
            <w:tcW w:w="1644" w:type="dxa"/>
            <w:tcBorders>
              <w:top w:val="single" w:sz="4" w:space="0" w:color="auto"/>
            </w:tcBorders>
          </w:tcPr>
          <w:p w:rsidR="000053C3" w:rsidRPr="00A11D40" w:rsidRDefault="000053C3" w:rsidP="005723E5"/>
        </w:tc>
        <w:tc>
          <w:tcPr>
            <w:tcW w:w="1843" w:type="dxa"/>
            <w:tcBorders>
              <w:top w:val="single" w:sz="4" w:space="0" w:color="auto"/>
            </w:tcBorders>
          </w:tcPr>
          <w:p w:rsidR="00C25A8B" w:rsidRPr="00A11D40" w:rsidRDefault="000053C3" w:rsidP="00C25A8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="0048655A" w:rsidRPr="00A11D40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. Дейности съгласно Наредба № 3 от 16. 10. 2000 г</w:t>
            </w:r>
            <w:r w:rsidR="00750066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за условията и реда за проучване, проектиране, утвърждаване и експлоатация на санитарно -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охраниителните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зони около водоизточниците и съоръженията за пит</w:t>
            </w:r>
            <w:r w:rsidR="00750066" w:rsidRPr="00A11D40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йно-битово водоснабдяване и около водоизточниците на минерални води, използвани за лечебни, профилактични, пите</w:t>
            </w:r>
            <w:r w:rsidR="00670C93" w:rsidRPr="00A11D40">
              <w:rPr>
                <w:rFonts w:ascii="Arial Narrow" w:hAnsi="Arial Narrow"/>
                <w:bCs/>
                <w:sz w:val="20"/>
                <w:szCs w:val="20"/>
              </w:rPr>
              <w:t>й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ни и хигиенни нужди.</w:t>
            </w:r>
            <w:r w:rsidR="00C25A8B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- Издадени становища по чл. 39 от Наредбата.</w:t>
            </w:r>
          </w:p>
          <w:p w:rsidR="000053C3" w:rsidRPr="00A11D40" w:rsidRDefault="00C25A8B" w:rsidP="00BF7F91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43 от Наредбата.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Нанесени по КВС приетите и утвърдени СОЗ за областта.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C91362" w:rsidRPr="00A11D40" w:rsidRDefault="00356199" w:rsidP="009A65B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През 2017 г. на територията на областта не са насрочвани комисии за приемане и утвърждаване на СОЗ. Издадено едно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станвище</w:t>
            </w:r>
            <w:proofErr w:type="spellEnd"/>
            <w:r w:rsidR="009B3F16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за учредяване на СОЗ. Предстои насрочване на комисия за утвърждаване на СОЗ. Няма подадени заявления от заинтересовани лица за нанасяне на СОЗ по КВС€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C91362" w:rsidRPr="00A11D40" w:rsidRDefault="00C91362" w:rsidP="009A65B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0053C3" w:rsidP="009B3F16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5DEF" w:rsidRPr="00A11D40" w:rsidRDefault="00A35DEF" w:rsidP="00EC3D4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Участия в комисии за приемане и утвърждаване на СОЗ.</w:t>
            </w:r>
          </w:p>
          <w:p w:rsidR="000053C3" w:rsidRPr="00A11D40" w:rsidRDefault="00A35DEF" w:rsidP="00A35D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Бр. приети и утвърдени СОЗ, Бр. отразени по КВС СОЗ съгласно, издадени заповеди за учредяването им.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11D40" w:rsidRPr="00A11D40" w:rsidTr="00160998">
        <w:tc>
          <w:tcPr>
            <w:tcW w:w="1767" w:type="dxa"/>
          </w:tcPr>
          <w:p w:rsidR="000053C3" w:rsidRPr="00A11D40" w:rsidRDefault="00750066" w:rsidP="005723E5">
            <w:r w:rsidRPr="00A11D40">
              <w:br w:type="page"/>
            </w:r>
          </w:p>
        </w:tc>
        <w:tc>
          <w:tcPr>
            <w:tcW w:w="1517" w:type="dxa"/>
          </w:tcPr>
          <w:p w:rsidR="000053C3" w:rsidRPr="00A11D40" w:rsidRDefault="000053C3" w:rsidP="005723E5"/>
        </w:tc>
        <w:tc>
          <w:tcPr>
            <w:tcW w:w="1644" w:type="dxa"/>
          </w:tcPr>
          <w:p w:rsidR="000053C3" w:rsidRPr="00A11D40" w:rsidRDefault="000053C3" w:rsidP="005723E5"/>
        </w:tc>
        <w:tc>
          <w:tcPr>
            <w:tcW w:w="1843" w:type="dxa"/>
          </w:tcPr>
          <w:p w:rsidR="000053C3" w:rsidRPr="00A11D40" w:rsidRDefault="000053C3" w:rsidP="0048655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="0048655A" w:rsidRPr="00A11D40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. Промяна НТП на имоти по искане на собствениците или наследниците</w:t>
            </w:r>
            <w:r w:rsidR="00BF7F91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– назначаване на комисия за установяване на действителния НТП на терен.</w:t>
            </w:r>
          </w:p>
        </w:tc>
        <w:tc>
          <w:tcPr>
            <w:tcW w:w="1134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11D40" w:rsidRDefault="003126ED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Завършени процедури по чл. 78а от ППЗСПЗЗ.</w:t>
            </w:r>
          </w:p>
        </w:tc>
        <w:tc>
          <w:tcPr>
            <w:tcW w:w="1851" w:type="dxa"/>
          </w:tcPr>
          <w:p w:rsidR="00981720" w:rsidRPr="00A11D40" w:rsidRDefault="0048655A" w:rsidP="00981720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През 2017 г. са подадени 65 заявления за установяване на действителния НТП на 89 бр. имоти на терен. Коректно отразен НТП в партидите на всички имоти.</w:t>
            </w:r>
          </w:p>
        </w:tc>
        <w:tc>
          <w:tcPr>
            <w:tcW w:w="2126" w:type="dxa"/>
          </w:tcPr>
          <w:p w:rsidR="000053C3" w:rsidRPr="00A11D40" w:rsidRDefault="00487FA1" w:rsidP="0048655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Бр.</w:t>
            </w:r>
            <w:r w:rsidR="0048655A" w:rsidRPr="00A11D40">
              <w:rPr>
                <w:rFonts w:ascii="Arial Narrow" w:hAnsi="Arial Narrow"/>
                <w:bCs/>
                <w:sz w:val="20"/>
                <w:szCs w:val="20"/>
              </w:rPr>
              <w:t>п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одадени заявления за промяна на НТП</w:t>
            </w:r>
            <w:r w:rsidR="0048655A" w:rsidRPr="00A11D40">
              <w:rPr>
                <w:rFonts w:ascii="Arial Narrow" w:hAnsi="Arial Narrow"/>
                <w:bCs/>
                <w:sz w:val="20"/>
                <w:szCs w:val="20"/>
              </w:rPr>
              <w:t>, бр. имоти с променен НТП и коректно отразен в партидите на имотите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</w:tbl>
    <w:p w:rsidR="00981720" w:rsidRDefault="00981720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67"/>
        <w:gridCol w:w="1517"/>
        <w:gridCol w:w="1644"/>
        <w:gridCol w:w="1843"/>
        <w:gridCol w:w="1134"/>
        <w:gridCol w:w="2126"/>
        <w:gridCol w:w="1851"/>
        <w:gridCol w:w="2126"/>
        <w:gridCol w:w="1126"/>
      </w:tblGrid>
      <w:tr w:rsidR="00A11D40" w:rsidRPr="00A11D40" w:rsidTr="00160998">
        <w:tc>
          <w:tcPr>
            <w:tcW w:w="1767" w:type="dxa"/>
            <w:vMerge w:val="restart"/>
          </w:tcPr>
          <w:p w:rsidR="000053C3" w:rsidRPr="00A11D40" w:rsidRDefault="000053C3" w:rsidP="00FB3AF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lastRenderedPageBreak/>
              <w:t>3. Оптимизиране на поземлените отношения</w:t>
            </w:r>
            <w:r w:rsidR="00FB3AF5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за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гарантира</w:t>
            </w:r>
            <w:r w:rsidR="00FB3AF5" w:rsidRPr="00A11D40">
              <w:rPr>
                <w:rFonts w:ascii="Arial Narrow" w:hAnsi="Arial Narrow"/>
                <w:bCs/>
                <w:sz w:val="20"/>
                <w:szCs w:val="20"/>
              </w:rPr>
              <w:t>не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ефективността на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земеползването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и увеличаване на доходите от земеделска дейност.</w:t>
            </w:r>
          </w:p>
        </w:tc>
        <w:tc>
          <w:tcPr>
            <w:tcW w:w="1517" w:type="dxa"/>
            <w:vMerge w:val="restart"/>
          </w:tcPr>
          <w:p w:rsidR="000053C3" w:rsidRPr="00A11D40" w:rsidRDefault="0048655A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Устойчиво, конкурентноспособно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644" w:type="dxa"/>
            <w:vMerge w:val="restart"/>
          </w:tcPr>
          <w:p w:rsidR="00074391" w:rsidRPr="00A11D40" w:rsidRDefault="00074391" w:rsidP="00074391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074391" w:rsidRPr="00A11D40" w:rsidRDefault="00074391" w:rsidP="00074391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074391" w:rsidRPr="00A11D40" w:rsidRDefault="00074391" w:rsidP="00074391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Национална програма за развитие:</w:t>
            </w:r>
          </w:p>
          <w:p w:rsidR="00074391" w:rsidRPr="00A11D40" w:rsidRDefault="00074391" w:rsidP="00074391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  <w:p w:rsidR="00074391" w:rsidRPr="00A11D40" w:rsidRDefault="00074391" w:rsidP="0007439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4391" w:rsidRPr="00A11D40" w:rsidRDefault="00074391" w:rsidP="0007439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4391" w:rsidRPr="00A11D40" w:rsidRDefault="00074391" w:rsidP="0007439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3.1.Провеждане на тръжни процедури и сключване на договори за отдаване под наем и аренда на земи от ДПФ</w:t>
            </w:r>
            <w:r w:rsidR="00B912C7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за отглеждане на едногодишни полски култури.</w:t>
            </w: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Ефективно управление   и равен достъп до процедурите по предоставяне  за ползване на земите от ДПФ в област Габрово </w:t>
            </w:r>
            <w:r w:rsidR="00FB3AF5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за стимулиране на земеделските </w:t>
            </w:r>
            <w:proofErr w:type="spellStart"/>
            <w:r w:rsidR="00FB3AF5" w:rsidRPr="00A11D40">
              <w:rPr>
                <w:rFonts w:ascii="Arial Narrow" w:hAnsi="Arial Narrow"/>
                <w:bCs/>
                <w:sz w:val="20"/>
                <w:szCs w:val="20"/>
              </w:rPr>
              <w:t>дйности</w:t>
            </w:r>
            <w:proofErr w:type="spellEnd"/>
            <w:r w:rsidR="00FB3AF5" w:rsidRPr="00A11D40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:rsidR="00B0650E" w:rsidRPr="00A11D40" w:rsidRDefault="0039013C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През 2017 г. е проведена една тръжна процедура за отдаване под наем и аренда на свободни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еми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от ДПФ за стопанската 2017 / 2018 г.. Сключени са 4 договора за отдаване под аренда за 219 дка</w:t>
            </w:r>
            <w:r w:rsidR="00B0650E" w:rsidRPr="00A11D40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A11D40" w:rsidRDefault="00B0650E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Сключени 30 бр. едногодишни договори по чл. 37в, ал.10 от ЗСПЗЗ за 524 дка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>. земи от ДПФ, попадащи в МП.</w:t>
            </w:r>
            <w:r w:rsidR="0039013C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0650E" w:rsidRPr="00A11D40" w:rsidRDefault="0044258A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Актуални списъци на свободните имоти от ДПФ; </w:t>
            </w:r>
          </w:p>
          <w:p w:rsidR="00B0650E" w:rsidRPr="00A11D40" w:rsidRDefault="00B0650E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11B52" w:rsidRPr="00A11D40" w:rsidRDefault="0044258A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Прозрачно проведени тръжни процедури за стопанската</w:t>
            </w:r>
          </w:p>
          <w:p w:rsidR="00B0650E" w:rsidRPr="00A11D40" w:rsidRDefault="0044258A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201</w:t>
            </w:r>
            <w:r w:rsidR="00111B52" w:rsidRPr="00A11D40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-201</w:t>
            </w:r>
            <w:r w:rsidR="00111B52" w:rsidRPr="00A11D40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="00B0650E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г. и 2018 / 2019 г.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B0650E" w:rsidRPr="00A11D40" w:rsidRDefault="00B0650E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4258A" w:rsidRPr="00A11D40" w:rsidRDefault="00B0650E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Бр. с</w:t>
            </w:r>
            <w:r w:rsidR="0044258A" w:rsidRPr="00A11D40">
              <w:rPr>
                <w:rFonts w:ascii="Arial Narrow" w:hAnsi="Arial Narrow"/>
                <w:bCs/>
                <w:sz w:val="20"/>
                <w:szCs w:val="20"/>
              </w:rPr>
              <w:t>клю</w:t>
            </w:r>
            <w:r w:rsidR="008D5D31" w:rsidRPr="00A11D40">
              <w:rPr>
                <w:rFonts w:ascii="Arial Narrow" w:hAnsi="Arial Narrow"/>
                <w:bCs/>
                <w:sz w:val="20"/>
                <w:szCs w:val="20"/>
              </w:rPr>
              <w:t>чени договори за наем и аренда и договори по реда на чл. 37в, ал. 10 от ЗСПЗЗ.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B0650E" w:rsidRPr="00A11D40" w:rsidRDefault="00B0650E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B0650E" w:rsidP="00981720">
            <w:pPr>
              <w:ind w:left="-108" w:right="-141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Площ на отдадените земи от ДПФ.</w:t>
            </w:r>
          </w:p>
        </w:tc>
        <w:tc>
          <w:tcPr>
            <w:tcW w:w="1126" w:type="dxa"/>
            <w:vAlign w:val="center"/>
          </w:tcPr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11D40" w:rsidRPr="00A11D40" w:rsidTr="008D43A7">
        <w:tc>
          <w:tcPr>
            <w:tcW w:w="1767" w:type="dxa"/>
            <w:vMerge/>
            <w:tcBorders>
              <w:bottom w:val="single" w:sz="4" w:space="0" w:color="auto"/>
            </w:tcBorders>
          </w:tcPr>
          <w:p w:rsidR="000053C3" w:rsidRPr="00A11D40" w:rsidRDefault="000053C3" w:rsidP="005723E5"/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0053C3" w:rsidRPr="00A11D40" w:rsidRDefault="000053C3" w:rsidP="005723E5"/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0053C3" w:rsidRPr="00A11D40" w:rsidRDefault="000053C3" w:rsidP="005723E5"/>
        </w:tc>
        <w:tc>
          <w:tcPr>
            <w:tcW w:w="1843" w:type="dxa"/>
            <w:tcBorders>
              <w:bottom w:val="single" w:sz="4" w:space="0" w:color="auto"/>
            </w:tcBorders>
          </w:tcPr>
          <w:p w:rsidR="000053C3" w:rsidRPr="00A11D40" w:rsidRDefault="000053C3" w:rsidP="006006D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3.2. Извършване на прове</w:t>
            </w:r>
            <w:r w:rsidR="006006D5" w:rsidRPr="00A11D40">
              <w:rPr>
                <w:rFonts w:ascii="Arial Narrow" w:hAnsi="Arial Narrow"/>
                <w:bCs/>
                <w:sz w:val="20"/>
                <w:szCs w:val="20"/>
              </w:rPr>
              <w:t>р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ки за неправо</w:t>
            </w:r>
            <w:r w:rsidR="006006D5" w:rsidRPr="00A11D40">
              <w:rPr>
                <w:rFonts w:ascii="Arial Narrow" w:hAnsi="Arial Narrow"/>
                <w:bCs/>
                <w:sz w:val="20"/>
                <w:szCs w:val="20"/>
              </w:rPr>
              <w:t>ме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рно ползване на земи от ДПФ </w:t>
            </w:r>
          </w:p>
        </w:tc>
        <w:tc>
          <w:tcPr>
            <w:tcW w:w="1134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2126" w:type="dxa"/>
          </w:tcPr>
          <w:p w:rsidR="00B0650E" w:rsidRPr="00A11D40" w:rsidRDefault="00B0650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земите от ДПФ за стимулиране на земеделските дейности.</w:t>
            </w:r>
          </w:p>
          <w:p w:rsidR="00B0650E" w:rsidRPr="00A11D40" w:rsidRDefault="00B0650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Извърш</w:t>
            </w:r>
            <w:r w:rsidR="007B7A56" w:rsidRPr="00A11D40">
              <w:rPr>
                <w:rFonts w:ascii="Arial Narrow" w:hAnsi="Arial Narrow"/>
                <w:bCs/>
                <w:sz w:val="20"/>
                <w:szCs w:val="20"/>
              </w:rPr>
              <w:t>ване на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 проверки за констатиране на не/правомерното ползване на земи от  ДПФ.</w:t>
            </w:r>
          </w:p>
          <w:p w:rsidR="00B0650E" w:rsidRPr="00A11D40" w:rsidRDefault="00B0650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0650E" w:rsidRPr="00A11D40" w:rsidRDefault="00B0650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Коректно изготвени констативни протоколи.</w:t>
            </w: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:rsidR="00B0650E" w:rsidRPr="00A11D40" w:rsidRDefault="00B0650E" w:rsidP="001A59B4">
            <w:pPr>
              <w:ind w:left="-108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През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2017 г.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са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</w:t>
            </w:r>
            <w:r w:rsidR="00B37FDF" w:rsidRPr="00A11D40">
              <w:rPr>
                <w:rFonts w:ascii="Arial Narrow" w:hAnsi="Arial Narrow"/>
                <w:sz w:val="20"/>
                <w:szCs w:val="20"/>
                <w:lang w:val="ru-RU"/>
              </w:rPr>
              <w:t>звършени</w:t>
            </w:r>
            <w:proofErr w:type="spellEnd"/>
            <w:r w:rsidR="00B37FDF"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две </w:t>
            </w:r>
            <w:r w:rsidR="00B37FDF"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проверки за </w:t>
            </w:r>
            <w:proofErr w:type="spellStart"/>
            <w:r w:rsidR="00B37FDF" w:rsidRPr="00A11D40">
              <w:rPr>
                <w:rFonts w:ascii="Arial Narrow" w:hAnsi="Arial Narrow"/>
                <w:sz w:val="20"/>
                <w:szCs w:val="20"/>
                <w:lang w:val="ru-RU"/>
              </w:rPr>
              <w:t>констатиране</w:t>
            </w:r>
            <w:proofErr w:type="spellEnd"/>
            <w:r w:rsidR="00B37FDF"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не/правомерно </w:t>
            </w:r>
            <w:proofErr w:type="spellStart"/>
            <w:r w:rsidR="00B37FDF" w:rsidRPr="00A11D40">
              <w:rPr>
                <w:rFonts w:ascii="Arial Narrow" w:hAnsi="Arial Narrow"/>
                <w:sz w:val="20"/>
                <w:szCs w:val="20"/>
                <w:lang w:val="ru-RU"/>
              </w:rPr>
              <w:t>ползване</w:t>
            </w:r>
            <w:proofErr w:type="spellEnd"/>
            <w:r w:rsidR="00B37FDF"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B37FDF" w:rsidRPr="00A11D40">
              <w:rPr>
                <w:rFonts w:ascii="Arial Narrow" w:hAnsi="Arial Narrow"/>
                <w:sz w:val="20"/>
                <w:szCs w:val="20"/>
                <w:lang w:val="ru-RU"/>
              </w:rPr>
              <w:t>земи</w:t>
            </w:r>
            <w:proofErr w:type="spellEnd"/>
            <w:r w:rsidR="00B37FDF"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ДПФ –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към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31.05.2017 г.</w:t>
            </w:r>
          </w:p>
          <w:p w:rsidR="00B0650E" w:rsidRPr="00A11D40" w:rsidRDefault="00B0650E" w:rsidP="001A59B4">
            <w:pPr>
              <w:ind w:left="-108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30.11.2017 г.</w:t>
            </w:r>
          </w:p>
          <w:p w:rsidR="000053C3" w:rsidRPr="00A11D40" w:rsidRDefault="000053C3" w:rsidP="001A59B4">
            <w:pPr>
              <w:ind w:left="-108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Изготвени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4C5B15"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- 140 </w:t>
            </w:r>
            <w:proofErr w:type="spellStart"/>
            <w:r w:rsidR="004C5B15" w:rsidRPr="00A11D40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="004C5B15"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 в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изискуеми</w:t>
            </w:r>
            <w:r w:rsidR="00B37FDF" w:rsidRPr="00A11D40">
              <w:rPr>
                <w:rFonts w:ascii="Arial Narrow" w:hAnsi="Arial Narrow"/>
                <w:sz w:val="20"/>
                <w:szCs w:val="20"/>
                <w:lang w:val="ru-RU"/>
              </w:rPr>
              <w:t>те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срокове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0053C3" w:rsidRPr="00A11D40" w:rsidRDefault="00B0650E" w:rsidP="001A59B4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Установено неправомерно ползване на имоти от ДПФ</w:t>
            </w:r>
            <w:r w:rsidR="001A59B4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към 31.05.2017г. за 11 бр. имоти. Заплатени суми</w:t>
            </w:r>
            <w:r w:rsidR="00D05444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от всички ползватели в трикратен размер на СГРП. Към 30.11.2017 г. за 30 бр. имоти е установено неправомерно ползване. Изпратени са уведомителни писма на </w:t>
            </w:r>
            <w:r w:rsidR="00D05444" w:rsidRPr="00A11D40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ползвателите, като част от тях са заплатили съответната сума.</w:t>
            </w:r>
          </w:p>
        </w:tc>
        <w:tc>
          <w:tcPr>
            <w:tcW w:w="2126" w:type="dxa"/>
          </w:tcPr>
          <w:p w:rsidR="00D05444" w:rsidRPr="00A11D40" w:rsidRDefault="000053C3" w:rsidP="00B37FDF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Извърш</w:t>
            </w:r>
            <w:r w:rsidR="00B37FDF" w:rsidRPr="00A11D40">
              <w:rPr>
                <w:rFonts w:ascii="Arial Narrow" w:hAnsi="Arial Narrow"/>
                <w:bCs/>
                <w:sz w:val="20"/>
                <w:szCs w:val="20"/>
              </w:rPr>
              <w:t>ване на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 проверки за констатиране на не/правомерно ползване на земи от  ДПФ</w:t>
            </w:r>
            <w:r w:rsidR="00B37FDF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–</w:t>
            </w:r>
            <w:r w:rsidR="00D05444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към 31.05.2018 г. и към 30.11.2018 г.</w:t>
            </w:r>
            <w:r w:rsidR="00B37FDF"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:rsidR="00A23C69" w:rsidRPr="00A11D40" w:rsidRDefault="00A23C69" w:rsidP="00B37FDF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B37FDF" w:rsidRPr="00A11D40" w:rsidRDefault="00B37FDF" w:rsidP="00B37FDF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Изготвяне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 в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изискуемите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срокове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A23C69" w:rsidRPr="00A11D40" w:rsidRDefault="00A23C69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Изд</w:t>
            </w:r>
            <w:r w:rsidR="00A23C69" w:rsidRPr="00A11D40">
              <w:rPr>
                <w:rFonts w:ascii="Arial Narrow" w:hAnsi="Arial Narrow"/>
                <w:bCs/>
                <w:sz w:val="20"/>
                <w:szCs w:val="20"/>
              </w:rPr>
              <w:t>аване на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заповеди по реда на чл.34, ал.8 от ЗСПЗЗ</w:t>
            </w:r>
            <w:r w:rsidR="00D05444" w:rsidRPr="00A11D40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D40" w:rsidRPr="00A11D40" w:rsidTr="008D43A7">
        <w:trPr>
          <w:trHeight w:val="1512"/>
        </w:trPr>
        <w:tc>
          <w:tcPr>
            <w:tcW w:w="1767" w:type="dxa"/>
            <w:vMerge/>
            <w:tcBorders>
              <w:bottom w:val="nil"/>
            </w:tcBorders>
          </w:tcPr>
          <w:p w:rsidR="000053C3" w:rsidRPr="00A11D40" w:rsidRDefault="000053C3" w:rsidP="005723E5"/>
        </w:tc>
        <w:tc>
          <w:tcPr>
            <w:tcW w:w="1517" w:type="dxa"/>
            <w:vMerge/>
            <w:tcBorders>
              <w:bottom w:val="nil"/>
            </w:tcBorders>
          </w:tcPr>
          <w:p w:rsidR="000053C3" w:rsidRPr="00A11D40" w:rsidRDefault="000053C3" w:rsidP="005723E5"/>
        </w:tc>
        <w:tc>
          <w:tcPr>
            <w:tcW w:w="1644" w:type="dxa"/>
            <w:vMerge/>
            <w:tcBorders>
              <w:bottom w:val="nil"/>
            </w:tcBorders>
          </w:tcPr>
          <w:p w:rsidR="000053C3" w:rsidRPr="00A11D40" w:rsidRDefault="000053C3" w:rsidP="005723E5"/>
        </w:tc>
        <w:tc>
          <w:tcPr>
            <w:tcW w:w="1843" w:type="dxa"/>
            <w:tcBorders>
              <w:bottom w:val="single" w:sz="4" w:space="0" w:color="auto"/>
            </w:tcBorders>
          </w:tcPr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3.3 Провеждане на процедури за 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134" w:type="dxa"/>
          </w:tcPr>
          <w:p w:rsidR="000053C3" w:rsidRPr="00A11D40" w:rsidRDefault="006D2602" w:rsidP="006D2602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Юни - Юли</w:t>
            </w:r>
          </w:p>
        </w:tc>
        <w:tc>
          <w:tcPr>
            <w:tcW w:w="2126" w:type="dxa"/>
          </w:tcPr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1851" w:type="dxa"/>
          </w:tcPr>
          <w:p w:rsidR="00981720" w:rsidRPr="00A11D40" w:rsidRDefault="00293170" w:rsidP="00981720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През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2017 г. не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са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постъпвали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служебно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по чл. 37и, ал. 9 от ЗСПЗЗ от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общините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допълващо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разпределение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имоти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ДПФ. Проведена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една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тръжна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процедура по чл. 37и </w:t>
            </w:r>
            <w:proofErr w:type="gram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ал</w:t>
            </w:r>
            <w:proofErr w:type="gram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.13 от ЗСПЗЗ.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Сключен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 един договор за наем за 1, 600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293170" w:rsidRPr="00A11D40" w:rsidRDefault="00747F10" w:rsidP="00E0714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Актуални списъци на свободните ПМЛ от ДПФ; </w:t>
            </w:r>
          </w:p>
          <w:p w:rsidR="00293170" w:rsidRPr="00A11D40" w:rsidRDefault="00747F10" w:rsidP="00E0714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Прозрачно проведени тръжни процедури за стопанската 201</w:t>
            </w:r>
            <w:r w:rsidR="00E0714E" w:rsidRPr="00A11D40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-201</w:t>
            </w:r>
            <w:r w:rsidR="00E0714E" w:rsidRPr="00A11D40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  <w:r w:rsidR="00293170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и 2018 – 2019 г.</w:t>
            </w:r>
          </w:p>
          <w:p w:rsidR="00293170" w:rsidRPr="00A11D40" w:rsidRDefault="00293170" w:rsidP="00293170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Бр. сключени договори за наем и аренда и договори по реда на чл. 37в, ал. 10 от ЗСПЗЗ. </w:t>
            </w:r>
          </w:p>
          <w:p w:rsidR="00293170" w:rsidRPr="00A11D40" w:rsidRDefault="00293170" w:rsidP="00293170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93170" w:rsidRPr="00A11D40" w:rsidRDefault="00293170" w:rsidP="00293170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Площ на отдадените земи от ДПФ.</w:t>
            </w:r>
          </w:p>
          <w:p w:rsidR="00293170" w:rsidRPr="00A11D40" w:rsidRDefault="00293170" w:rsidP="00E0714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11D40" w:rsidRPr="00A11D40" w:rsidTr="00981720">
        <w:trPr>
          <w:trHeight w:val="279"/>
        </w:trPr>
        <w:tc>
          <w:tcPr>
            <w:tcW w:w="1767" w:type="dxa"/>
            <w:tcBorders>
              <w:top w:val="nil"/>
              <w:bottom w:val="single" w:sz="4" w:space="0" w:color="auto"/>
            </w:tcBorders>
          </w:tcPr>
          <w:p w:rsidR="008D43A7" w:rsidRPr="00A11D40" w:rsidRDefault="008D43A7" w:rsidP="005723E5">
            <w:r w:rsidRPr="00A11D40">
              <w:br w:type="page"/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8D43A7" w:rsidRPr="00A11D40" w:rsidRDefault="008D43A7" w:rsidP="005723E5"/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8D43A7" w:rsidRPr="00A11D40" w:rsidRDefault="008D43A7" w:rsidP="005723E5"/>
        </w:tc>
        <w:tc>
          <w:tcPr>
            <w:tcW w:w="1843" w:type="dxa"/>
            <w:tcBorders>
              <w:bottom w:val="single" w:sz="4" w:space="0" w:color="auto"/>
            </w:tcBorders>
          </w:tcPr>
          <w:p w:rsidR="008D43A7" w:rsidRPr="00A11D40" w:rsidRDefault="008D43A7" w:rsidP="008D43A7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3.4. Извършване на проверки за спазване на условията по чл. 37 и, ал. 4 от ЗСПЗЗ по сключени договори за наем или аренда на ПМЛ от ДПФ.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3A7" w:rsidRPr="00A11D40" w:rsidRDefault="008D43A7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 - Април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43A7" w:rsidRPr="00A11D40" w:rsidRDefault="008D43A7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Ефективно използване на възможностите на ДПФ за насърчаване развитието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животновдството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 xml:space="preserve"> на територията на областта.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8D43A7" w:rsidRPr="00A11D40" w:rsidRDefault="008D43A7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През 2017 г. са 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 Няма установени собственици и ползватели на животновъдни обекти по сключени договори за ПМЛ от ДПФ над определената по чл. 37 и, ал. 4 норма. Няма прекратени договори.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43A7" w:rsidRPr="00A11D40" w:rsidRDefault="0026719F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Извършени проверки на собствениците и ползвателите на животновъдни обекти за спазване на условията по чл. 37и, ал. 4 от ЗСПЗЗ по сключени договори за наем и аренда на ПМЛ от ДПФ.</w:t>
            </w:r>
          </w:p>
          <w:p w:rsidR="0026719F" w:rsidRPr="00A11D40" w:rsidRDefault="0026719F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Коректно изготвени протоколи с резултатите от проверките.</w:t>
            </w:r>
          </w:p>
          <w:p w:rsidR="0026719F" w:rsidRPr="00A11D40" w:rsidRDefault="0026719F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Бр.и площ на прекратени договори.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D43A7" w:rsidRPr="00A11D40" w:rsidRDefault="008D43A7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6719F" w:rsidRPr="00A11D40" w:rsidRDefault="0026719F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6719F" w:rsidRPr="00A11D40" w:rsidRDefault="0026719F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6719F" w:rsidRPr="00A11D40" w:rsidRDefault="0026719F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6719F" w:rsidRPr="00A11D40" w:rsidRDefault="0026719F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6719F" w:rsidRPr="00A11D40" w:rsidRDefault="0026719F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6719F" w:rsidRPr="00A11D40" w:rsidRDefault="0026719F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6719F" w:rsidRPr="00A11D40" w:rsidRDefault="0026719F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6719F" w:rsidRPr="00A11D40" w:rsidRDefault="0026719F" w:rsidP="00EF3B5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6719F" w:rsidRPr="001522ED" w:rsidRDefault="0026719F" w:rsidP="00EF3B5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22ED">
              <w:rPr>
                <w:rFonts w:ascii="Arial Narrow" w:hAnsi="Arial Narrow" w:cs="Arial"/>
                <w:b/>
                <w:sz w:val="20"/>
                <w:szCs w:val="20"/>
              </w:rPr>
              <w:t>ГДАР</w:t>
            </w:r>
          </w:p>
        </w:tc>
      </w:tr>
    </w:tbl>
    <w:p w:rsidR="004475CD" w:rsidRDefault="004475CD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67"/>
        <w:gridCol w:w="1517"/>
        <w:gridCol w:w="1644"/>
        <w:gridCol w:w="1843"/>
        <w:gridCol w:w="1134"/>
        <w:gridCol w:w="2126"/>
        <w:gridCol w:w="1851"/>
        <w:gridCol w:w="2126"/>
        <w:gridCol w:w="1126"/>
      </w:tblGrid>
      <w:tr w:rsidR="004475CD" w:rsidRPr="00A11D40" w:rsidTr="004475CD">
        <w:trPr>
          <w:trHeight w:val="2437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5723E5"/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5723E5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5723E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E36E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  <w:lang w:val="en-US"/>
              </w:rPr>
              <w:t>3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.5. Определяне размера на Средното годишно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рентно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плащане по § 2е от ДР на ЗСПЗЗ за всички землища в област Габрово за предходната година.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E36E8D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E36E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Проведени в срок заседания на комисиите за определяне размера на СГРП за  всички землища от областта съобразно методика, одобрена  от министъра на земеделието и храните.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E36E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През 2017 г. са проведени в срок заседанията на комисиите в 4-те общини за определяне размера на СГРП. Определен размер на СГРП по НТП за всички землища в областта и публикуван в срок на сайта на ОДЗ.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E36E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Провеждане в срок на заседания на комисиите за определяне размера на СГРП за  всички землища от областта..</w:t>
            </w:r>
          </w:p>
          <w:p w:rsidR="004475CD" w:rsidRPr="00A11D40" w:rsidRDefault="004475CD" w:rsidP="00E36E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Определен размер на СГРП по НТП и публикуван  в срок на сайта на ОДЗ.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5CD" w:rsidRDefault="00E36E8D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E36E8D" w:rsidRPr="00A11D40" w:rsidRDefault="00E36E8D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4475CD" w:rsidRPr="00A11D40" w:rsidTr="003D71B1">
        <w:trPr>
          <w:trHeight w:val="1682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5723E5"/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5723E5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5723E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693A35" w:rsidRDefault="004475CD" w:rsidP="00E36E8D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93A35">
              <w:rPr>
                <w:rFonts w:ascii="Arial Narrow" w:eastAsia="Calibri" w:hAnsi="Arial Narrow"/>
                <w:bCs/>
                <w:sz w:val="20"/>
                <w:szCs w:val="20"/>
              </w:rPr>
              <w:t>3.</w:t>
            </w:r>
            <w:r w:rsidR="003D71B1">
              <w:rPr>
                <w:rFonts w:ascii="Arial Narrow" w:eastAsia="Calibri" w:hAnsi="Arial Narrow"/>
                <w:bCs/>
                <w:sz w:val="20"/>
                <w:szCs w:val="20"/>
              </w:rPr>
              <w:t>6</w:t>
            </w:r>
            <w:r w:rsidRPr="00693A35">
              <w:rPr>
                <w:rFonts w:ascii="Arial Narrow" w:eastAsia="Calibri" w:hAnsi="Arial Narrow"/>
                <w:bCs/>
                <w:sz w:val="20"/>
                <w:szCs w:val="20"/>
              </w:rPr>
              <w:t>.Провеждане процедури по чл.37в и 37ж от ЗСППЗ за създаване масиви за ползване на земеделски земи.</w:t>
            </w:r>
          </w:p>
          <w:p w:rsidR="004475CD" w:rsidRPr="00693A35" w:rsidRDefault="004475CD" w:rsidP="00E36E8D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  <w:p w:rsidR="004475CD" w:rsidRPr="00693A35" w:rsidRDefault="004475CD" w:rsidP="00E36E8D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693A35" w:rsidRDefault="004475CD" w:rsidP="00E36E8D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93A35">
              <w:rPr>
                <w:rFonts w:ascii="Arial Narrow" w:eastAsia="Calibri" w:hAnsi="Arial Narrow"/>
                <w:sz w:val="20"/>
                <w:szCs w:val="20"/>
              </w:rPr>
              <w:t>Януари –Декември</w:t>
            </w:r>
          </w:p>
          <w:p w:rsidR="004475CD" w:rsidRPr="00693A35" w:rsidRDefault="004475CD" w:rsidP="00E36E8D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693A35" w:rsidRDefault="004475CD" w:rsidP="00E36E8D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93A35">
              <w:rPr>
                <w:rFonts w:ascii="Arial Narrow" w:eastAsia="Calibri" w:hAnsi="Arial Narrow"/>
                <w:bCs/>
                <w:sz w:val="20"/>
                <w:szCs w:val="20"/>
              </w:rPr>
              <w:t>Проведени и завършени процедури по чл.37в от ЗСПЗЗ в землищата от област Габрово, за които има подадени декларации и заявления по чл.37б от ЗСПЗЗ.</w:t>
            </w:r>
          </w:p>
          <w:p w:rsidR="004475CD" w:rsidRPr="00693A35" w:rsidRDefault="004475CD" w:rsidP="00E36E8D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693A35">
              <w:rPr>
                <w:rFonts w:ascii="Arial Narrow" w:eastAsia="Calibri" w:hAnsi="Arial Narrow"/>
                <w:bCs/>
                <w:sz w:val="20"/>
                <w:szCs w:val="20"/>
              </w:rPr>
              <w:t>Проведени и завършени процедури по чл.37в, ал.7 от ЗСПЗЗ в землищата от област Габрово.</w:t>
            </w:r>
          </w:p>
          <w:p w:rsidR="004475CD" w:rsidRPr="00693A35" w:rsidRDefault="004475CD" w:rsidP="00E36E8D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3D71B1" w:rsidRDefault="004475CD" w:rsidP="004475CD">
            <w:pPr>
              <w:ind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1522ED">
              <w:rPr>
                <w:rFonts w:ascii="Arial Narrow" w:eastAsia="Calibri" w:hAnsi="Arial Narrow"/>
                <w:bCs/>
                <w:sz w:val="20"/>
                <w:szCs w:val="20"/>
              </w:rPr>
              <w:t>През 2017 г. са с</w:t>
            </w:r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t>ключени 94 доброволни споразумения  за стопанската 2017/2018  по чл.37в, ал.2 от ЗСПЗЗ</w:t>
            </w:r>
            <w:r w:rsidRPr="003D71B1">
              <w:rPr>
                <w:rFonts w:ascii="Arial Narrow" w:eastAsia="Calibri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за ОЗ и ТН.; Изготвени 24  служебни разпределения по чл.37в,ал.3 от ЗСПЗЗ  Издадени 82 заповеди за разпределение на масивите за ползване за ОЗ и ТН.  Сключени 59 споразумения за ПМЛ по чл. 37 ж, ал. 1 от ЗСПЗЗ за календарната 2018 г. Издадени 59  заповеди за ПМЛ по чл. 37ж, ал. 11 от ЗСПЗЗ. </w:t>
            </w:r>
          </w:p>
          <w:p w:rsidR="004475CD" w:rsidRPr="003D71B1" w:rsidRDefault="004475CD" w:rsidP="004475CD">
            <w:pPr>
              <w:ind w:right="-141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Сключени </w:t>
            </w:r>
            <w:r w:rsidRPr="003D71B1">
              <w:rPr>
                <w:rFonts w:ascii="Arial Narrow" w:eastAsia="Calibri" w:hAnsi="Arial Narrow"/>
                <w:bCs/>
                <w:sz w:val="20"/>
                <w:szCs w:val="20"/>
                <w:lang w:val="en-US"/>
              </w:rPr>
              <w:t>31</w:t>
            </w:r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доброволни споразумения за ТН  за стопанската 201</w:t>
            </w:r>
            <w:r w:rsidRPr="003D71B1">
              <w:rPr>
                <w:rFonts w:ascii="Arial Narrow" w:eastAsia="Calibri" w:hAnsi="Arial Narrow"/>
                <w:bCs/>
                <w:sz w:val="20"/>
                <w:szCs w:val="20"/>
                <w:lang w:val="en-US"/>
              </w:rPr>
              <w:t>6</w:t>
            </w:r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t>/201</w:t>
            </w:r>
            <w:r w:rsidRPr="003D71B1">
              <w:rPr>
                <w:rFonts w:ascii="Arial Narrow" w:eastAsia="Calibri" w:hAnsi="Arial Narrow"/>
                <w:bCs/>
                <w:sz w:val="20"/>
                <w:szCs w:val="20"/>
                <w:lang w:val="en-US"/>
              </w:rPr>
              <w:t>7</w:t>
            </w:r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 по чл.37в, ал.2 от ЗСПЗЗ.  Издадени 31 заповеди за ТН по чл. 37в, ал. 4 от ЗСПЗЗ. Сключени </w:t>
            </w:r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 xml:space="preserve">56 споразумения за ПМЛ за календарната 2017 г. Издадени  56 заповеди. Обработени заявления за </w:t>
            </w:r>
            <w:proofErr w:type="spellStart"/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t>изпплащане</w:t>
            </w:r>
            <w:proofErr w:type="spellEnd"/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на суми за имоти – „бели петна“ -  748  бр.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3D71B1" w:rsidRDefault="004475CD" w:rsidP="004475CD">
            <w:pPr>
              <w:ind w:right="-108"/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 xml:space="preserve">Провеждане в срок на процедурите по чл.37в и 37ж от ЗСПЗЗ за </w:t>
            </w:r>
            <w:proofErr w:type="spellStart"/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t>създване</w:t>
            </w:r>
            <w:proofErr w:type="spellEnd"/>
            <w:r w:rsidRPr="003D71B1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на масиви на ползване. Издаване в срок на заповеди по чл. 37в, ал. 4 и 37ж, ал.11 от ЗСПЗЗ. 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5CD" w:rsidRDefault="00A91460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A91460" w:rsidRPr="00A11D40" w:rsidRDefault="00A91460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4475CD" w:rsidRPr="00A11D40" w:rsidTr="004475CD">
        <w:trPr>
          <w:trHeight w:val="2437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5723E5"/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5723E5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5723E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E36E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3.7.Провеждане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4475CD" w:rsidRPr="00A11D40" w:rsidRDefault="004475CD" w:rsidP="00E36E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Контрол   съгласно ЗОЗЗ и  издаване на актове за извършени нарушения.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E36E8D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4475CD" w:rsidRPr="00A11D40" w:rsidRDefault="004475CD" w:rsidP="00E36E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E36E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Влезли в сила решения на Комисията за промяна предназначението на земеделските земи за неземеделски нужди съгласно нормативната уредба. Опазване на земеделските земи.</w:t>
            </w:r>
          </w:p>
          <w:p w:rsidR="004475CD" w:rsidRPr="00A11D40" w:rsidRDefault="004475CD" w:rsidP="00E36E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Упражнен контрол.</w:t>
            </w:r>
          </w:p>
          <w:p w:rsidR="004475CD" w:rsidRPr="00A11D40" w:rsidRDefault="004475CD" w:rsidP="00E36E8D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E36E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През 2017 г. са постановени 19 решения за промяна предназначението на земеделски земи. Влезли в сила 23 бр. Съставени са 8 акта за административни нарушения. Изготвени са 20 акта за категоризиране на земеделски земи при промяна на тяхното предназначение.</w:t>
            </w:r>
          </w:p>
          <w:p w:rsidR="004475CD" w:rsidRPr="00A11D40" w:rsidRDefault="004475CD" w:rsidP="00E36E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Липсват на обжалвани решения на комисията по чл.17, ал.1,т.1 от ЗОЗЗ.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5CD" w:rsidRPr="00A11D40" w:rsidRDefault="004475CD" w:rsidP="00E36E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Бр. заседания на комисията по чл. 17, ал. 1, т.1 от ЗОЗЗ. Бр. постановени решения. </w:t>
            </w:r>
          </w:p>
          <w:p w:rsidR="004475CD" w:rsidRPr="00A11D40" w:rsidRDefault="004475CD" w:rsidP="00E36E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Бр. на съставените  актове за административни нарушения, съгласно ЗОЗЗ. Бр. изготвени актове за категоризация на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>. земи при промяна на предназначението.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5CD" w:rsidRPr="00A11D40" w:rsidRDefault="00A91460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4475CD" w:rsidRPr="00A11D40" w:rsidTr="00CC43B3">
        <w:trPr>
          <w:trHeight w:val="2437"/>
        </w:trPr>
        <w:tc>
          <w:tcPr>
            <w:tcW w:w="1767" w:type="dxa"/>
            <w:tcBorders>
              <w:top w:val="single" w:sz="4" w:space="0" w:color="auto"/>
            </w:tcBorders>
          </w:tcPr>
          <w:p w:rsidR="004475CD" w:rsidRPr="00A11D40" w:rsidRDefault="004475CD" w:rsidP="005723E5"/>
        </w:tc>
        <w:tc>
          <w:tcPr>
            <w:tcW w:w="1517" w:type="dxa"/>
            <w:tcBorders>
              <w:top w:val="single" w:sz="4" w:space="0" w:color="auto"/>
            </w:tcBorders>
          </w:tcPr>
          <w:p w:rsidR="004475CD" w:rsidRPr="00A11D40" w:rsidRDefault="004475CD" w:rsidP="005723E5"/>
        </w:tc>
        <w:tc>
          <w:tcPr>
            <w:tcW w:w="1644" w:type="dxa"/>
            <w:tcBorders>
              <w:top w:val="single" w:sz="4" w:space="0" w:color="auto"/>
            </w:tcBorders>
          </w:tcPr>
          <w:p w:rsidR="004475CD" w:rsidRPr="00A11D40" w:rsidRDefault="004475CD" w:rsidP="005723E5"/>
        </w:tc>
        <w:tc>
          <w:tcPr>
            <w:tcW w:w="1843" w:type="dxa"/>
            <w:tcBorders>
              <w:top w:val="single" w:sz="4" w:space="0" w:color="auto"/>
            </w:tcBorders>
          </w:tcPr>
          <w:p w:rsidR="004475CD" w:rsidRPr="00A11D40" w:rsidRDefault="004475CD" w:rsidP="00E36E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3.8. Дейности по реда на чл. 26б от ППЗСПЗЗ за бракуване на трайни насаждения.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75CD" w:rsidRPr="00A11D40" w:rsidRDefault="004475CD" w:rsidP="00E36E8D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75CD" w:rsidRPr="00A11D40" w:rsidRDefault="004475CD" w:rsidP="00E36E8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 26 б от ППЗСПЗЗ за бракуване на трайни насаждения.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4475CD" w:rsidRPr="00A11D40" w:rsidRDefault="004475CD" w:rsidP="00E36E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През 20017 г няма подадени заявления от собственици на Н с искане за бракуване.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75CD" w:rsidRPr="00A11D40" w:rsidRDefault="004475CD" w:rsidP="00E36E8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Бр. приети и изпратени в срок преписки до МЗХ. Бр. проверени имоти с ТН за бракуване.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4475CD" w:rsidRPr="00A11D40" w:rsidRDefault="004475CD" w:rsidP="00E36E8D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</w:tbl>
    <w:p w:rsidR="00EE7AF9" w:rsidRDefault="00EE7AF9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67"/>
        <w:gridCol w:w="1517"/>
        <w:gridCol w:w="1644"/>
        <w:gridCol w:w="1843"/>
        <w:gridCol w:w="1134"/>
        <w:gridCol w:w="2126"/>
        <w:gridCol w:w="1851"/>
        <w:gridCol w:w="2126"/>
        <w:gridCol w:w="1126"/>
      </w:tblGrid>
      <w:tr w:rsidR="00A11D40" w:rsidRPr="00A11D40" w:rsidTr="00EE7AF9">
        <w:trPr>
          <w:trHeight w:val="279"/>
        </w:trPr>
        <w:tc>
          <w:tcPr>
            <w:tcW w:w="1767" w:type="dxa"/>
            <w:tcBorders>
              <w:top w:val="single" w:sz="4" w:space="0" w:color="auto"/>
            </w:tcBorders>
          </w:tcPr>
          <w:p w:rsidR="00B53096" w:rsidRPr="00A11D40" w:rsidRDefault="00B53096" w:rsidP="005723E5"/>
        </w:tc>
        <w:tc>
          <w:tcPr>
            <w:tcW w:w="1517" w:type="dxa"/>
            <w:tcBorders>
              <w:top w:val="single" w:sz="4" w:space="0" w:color="auto"/>
            </w:tcBorders>
          </w:tcPr>
          <w:p w:rsidR="00B53096" w:rsidRPr="00A11D40" w:rsidRDefault="00B53096" w:rsidP="005723E5"/>
        </w:tc>
        <w:tc>
          <w:tcPr>
            <w:tcW w:w="1644" w:type="dxa"/>
            <w:tcBorders>
              <w:top w:val="single" w:sz="4" w:space="0" w:color="auto"/>
            </w:tcBorders>
          </w:tcPr>
          <w:p w:rsidR="00B53096" w:rsidRPr="00A11D40" w:rsidRDefault="00B53096" w:rsidP="005723E5"/>
        </w:tc>
        <w:tc>
          <w:tcPr>
            <w:tcW w:w="1843" w:type="dxa"/>
            <w:tcBorders>
              <w:top w:val="single" w:sz="4" w:space="0" w:color="auto"/>
            </w:tcBorders>
          </w:tcPr>
          <w:p w:rsidR="00B53096" w:rsidRPr="00A11D40" w:rsidRDefault="00B53096" w:rsidP="002141E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2141E4" w:rsidRPr="00A11D40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. Дейности по реда на чл. 27, ал. 6 от ЗСПЗЗ и чл. 45, ал. 10 от ППЗСПЗЗ.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3096" w:rsidRPr="00A11D40" w:rsidRDefault="00B5309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3096" w:rsidRPr="00A11D40" w:rsidRDefault="00B53096" w:rsidP="00B5309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</w:t>
            </w:r>
            <w:r w:rsidRPr="00A11D40">
              <w:t xml:space="preserve"> 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27, ал. 6 от ЗСПЗЗ и чл. 45, ал. 10 от ППЗСПЗЗ.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26719F" w:rsidRPr="00A11D40" w:rsidRDefault="0026719F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През 2017 г. са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комплектовани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и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изратени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в МЗХГ 2 преписки по реда на чл. 27, ал. 6, т.1 от ЗСПЗЗ и сключени 2 договора. Изготвени 2 предложения до областния управител  </w:t>
            </w:r>
          </w:p>
          <w:p w:rsidR="00B53096" w:rsidRPr="00A11D40" w:rsidRDefault="00286458" w:rsidP="00C409B7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за издаване на АДС.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3096" w:rsidRPr="00A11D40" w:rsidRDefault="00D17509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Бр. коректно подготвени и изпратени преписки в МЗХ, Бр. сключени договори по реда на чл. 56д, ал. 1 от ППЗСПЗЗ, Бр. коректно изготвени предложения до областния управител за издаване на актове за ДС.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B53096" w:rsidRPr="00A11D40" w:rsidRDefault="00D17509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11D40" w:rsidRPr="00A11D40" w:rsidTr="00EE7AF9">
        <w:trPr>
          <w:trHeight w:val="6711"/>
        </w:trPr>
        <w:tc>
          <w:tcPr>
            <w:tcW w:w="1767" w:type="dxa"/>
            <w:tcBorders>
              <w:bottom w:val="single" w:sz="4" w:space="0" w:color="auto"/>
            </w:tcBorders>
          </w:tcPr>
          <w:p w:rsidR="00FC68D2" w:rsidRPr="00A11D40" w:rsidRDefault="00FC68D2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C68D2" w:rsidRPr="00A11D40" w:rsidRDefault="00FC68D2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C68D2" w:rsidRPr="00A11D40" w:rsidRDefault="00FC68D2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F20AB" w:rsidRPr="00A11D40" w:rsidRDefault="00FC68D2" w:rsidP="002141E4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Pr="00A11D40">
              <w:rPr>
                <w:rFonts w:ascii="Arial Narrow" w:hAnsi="Arial Narrow"/>
                <w:sz w:val="20"/>
                <w:szCs w:val="20"/>
              </w:rPr>
              <w:t>.</w:t>
            </w:r>
            <w:r w:rsidR="002141E4" w:rsidRPr="00A11D40">
              <w:rPr>
                <w:rFonts w:ascii="Arial Narrow" w:hAnsi="Arial Narrow"/>
                <w:sz w:val="20"/>
                <w:szCs w:val="20"/>
              </w:rPr>
              <w:t>10</w:t>
            </w:r>
            <w:r w:rsidRPr="00A11D40">
              <w:rPr>
                <w:rFonts w:ascii="Arial Narrow" w:hAnsi="Arial Narrow"/>
                <w:sz w:val="20"/>
                <w:szCs w:val="20"/>
              </w:rPr>
              <w:t>.</w:t>
            </w:r>
            <w:r w:rsidR="008F20AB" w:rsidRPr="00A11D40">
              <w:rPr>
                <w:rFonts w:ascii="Arial Narrow" w:hAnsi="Arial Narrow"/>
                <w:sz w:val="20"/>
                <w:szCs w:val="20"/>
              </w:rPr>
              <w:t xml:space="preserve"> Дейности по Закона за регистрация и контрол на земеделската и горската техника,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свързани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пазара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регистрирането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употреба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спирането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от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контрола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по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техническото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състояние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безопасността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земеделската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горската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включително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превозните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средства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машините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земни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работи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както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придобиването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отнемането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правоспособност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="008F20AB" w:rsidRPr="00A11D40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</w:tc>
        <w:tc>
          <w:tcPr>
            <w:tcW w:w="1134" w:type="dxa"/>
          </w:tcPr>
          <w:p w:rsidR="00FC68D2" w:rsidRPr="00A11D40" w:rsidRDefault="008F20A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126" w:type="dxa"/>
          </w:tcPr>
          <w:p w:rsidR="008F20AB" w:rsidRPr="00A11D40" w:rsidRDefault="008F20AB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Осигуриряване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при работа и при движение по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пътищата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използването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безопасна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Габрово.</w:t>
            </w:r>
            <w:proofErr w:type="gramEnd"/>
          </w:p>
          <w:p w:rsidR="008F20AB" w:rsidRPr="00A11D40" w:rsidRDefault="008F20AB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FC68D2" w:rsidRPr="00A11D40" w:rsidRDefault="00FC68D2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</w:tcPr>
          <w:p w:rsidR="00FC68D2" w:rsidRPr="00A11D40" w:rsidRDefault="00286458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През 2017 г. </w:t>
            </w:r>
            <w:r w:rsidR="00EF3B5B" w:rsidRPr="00A11D40">
              <w:rPr>
                <w:rFonts w:ascii="Arial Narrow" w:hAnsi="Arial Narrow"/>
                <w:sz w:val="20"/>
                <w:szCs w:val="20"/>
              </w:rPr>
              <w:t>са извършени:</w:t>
            </w:r>
          </w:p>
          <w:p w:rsidR="00EF3B5B" w:rsidRPr="00A11D40" w:rsidRDefault="00EF3B5B" w:rsidP="00EF3B5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•Идентификация на техника – 240 бр.;</w:t>
            </w:r>
          </w:p>
          <w:p w:rsidR="00EF3B5B" w:rsidRPr="00A11D40" w:rsidRDefault="00EF3B5B" w:rsidP="00EF3B5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•Регистрация и промяна на регистрация на техника – 264 бр.;</w:t>
            </w:r>
          </w:p>
          <w:p w:rsidR="00EF3B5B" w:rsidRPr="00A11D40" w:rsidRDefault="00EF3B5B" w:rsidP="00EF3B5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•Бракуване на техника –  8 бр.;</w:t>
            </w:r>
          </w:p>
          <w:p w:rsidR="00EF3B5B" w:rsidRPr="00A11D40" w:rsidRDefault="00EF3B5B" w:rsidP="00EF3B5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•Спиране от работа на техника – 35 бр.;</w:t>
            </w:r>
          </w:p>
          <w:p w:rsidR="00EF3B5B" w:rsidRPr="00A11D40" w:rsidRDefault="00EF3B5B" w:rsidP="00EF3B5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ab/>
              <w:t xml:space="preserve">Отчисляване на техника – 108 бр.; </w:t>
            </w:r>
          </w:p>
          <w:p w:rsidR="00EF3B5B" w:rsidRPr="00A11D40" w:rsidRDefault="00EF3B5B" w:rsidP="00EF3B5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•Проверки за наличие на регистрацията на техниката – 1267 бр.;</w:t>
            </w:r>
          </w:p>
          <w:p w:rsidR="00EF3B5B" w:rsidRPr="00A11D40" w:rsidRDefault="00EF3B5B" w:rsidP="00EF3B5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•Проверки за правоспособност на лицата, които работят с техниката – 450 бр.</w:t>
            </w:r>
          </w:p>
          <w:p w:rsidR="00EF3B5B" w:rsidRPr="00A11D40" w:rsidRDefault="00EF3B5B" w:rsidP="00EF3B5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Наличие на актуална база с данни в регистъра за регистрираната техника и регистъра с лицата, придобили правоспособност за работа с техника. Липсват жалби и сигнали от граждани и институции.</w:t>
            </w:r>
          </w:p>
        </w:tc>
        <w:tc>
          <w:tcPr>
            <w:tcW w:w="2126" w:type="dxa"/>
          </w:tcPr>
          <w:p w:rsidR="00FC68D2" w:rsidRPr="00A11D40" w:rsidRDefault="00510ACC" w:rsidP="00C50B0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Брой извършени регистрации</w:t>
            </w:r>
            <w:r w:rsidR="00C50B07" w:rsidRPr="00A11D40">
              <w:rPr>
                <w:rFonts w:ascii="Arial Narrow" w:hAnsi="Arial Narrow"/>
                <w:bCs/>
                <w:sz w:val="20"/>
                <w:szCs w:val="20"/>
              </w:rPr>
              <w:t>, промени, прекратяване и отчисления на ЗТ и ГТ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;</w:t>
            </w:r>
            <w:r w:rsidR="00C50B07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Брой годишни, сезонни и тематични прегледи; Брой издадени и подменени свидетелства за </w:t>
            </w:r>
            <w:proofErr w:type="spellStart"/>
            <w:r w:rsidR="00C50B07" w:rsidRPr="00A11D40">
              <w:rPr>
                <w:rFonts w:ascii="Arial Narrow" w:hAnsi="Arial Narrow"/>
                <w:bCs/>
                <w:sz w:val="20"/>
                <w:szCs w:val="20"/>
              </w:rPr>
              <w:t>провоспособност</w:t>
            </w:r>
            <w:proofErr w:type="spellEnd"/>
            <w:r w:rsidR="00C50B07" w:rsidRPr="00A11D40">
              <w:rPr>
                <w:rFonts w:ascii="Arial Narrow" w:hAnsi="Arial Narrow"/>
                <w:bCs/>
                <w:sz w:val="20"/>
                <w:szCs w:val="20"/>
              </w:rPr>
              <w:t>; Актуален регистър</w:t>
            </w:r>
            <w:r w:rsidR="00C50B07" w:rsidRPr="00A11D40">
              <w:rPr>
                <w:rFonts w:ascii="Arial Narrow" w:hAnsi="Arial Narrow"/>
                <w:sz w:val="20"/>
                <w:szCs w:val="20"/>
              </w:rPr>
              <w:t xml:space="preserve"> на регистрираната техника на територията на областта и на лицата, придобили правоспособност за работа с техниката.</w:t>
            </w:r>
            <w:r w:rsidR="00C50B07"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</w:tcPr>
          <w:p w:rsidR="00FC68D2" w:rsidRPr="00A11D40" w:rsidRDefault="00FC68D2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11D40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11D40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11D40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11D40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11D40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11D40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11D40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11D40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11D40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11D40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11D40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11D40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11D40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11D40" w:rsidRPr="00A11D40" w:rsidTr="00EE7AF9">
        <w:trPr>
          <w:trHeight w:val="3251"/>
        </w:trPr>
        <w:tc>
          <w:tcPr>
            <w:tcW w:w="1767" w:type="dxa"/>
            <w:tcBorders>
              <w:bottom w:val="single" w:sz="4" w:space="0" w:color="auto"/>
            </w:tcBorders>
          </w:tcPr>
          <w:p w:rsidR="000053C3" w:rsidRPr="00A11D40" w:rsidRDefault="000053C3" w:rsidP="00FD772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4.Устойчиво функциониране на изградената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агростатистическа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система. </w:t>
            </w: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Осигуряване на надеждна статистическа информация по СЗСИ за вземане на оптимални управленски решения в аграрния сектор.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0053C3" w:rsidRPr="00A11D40" w:rsidRDefault="00EF3B5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Устойчиво, конкурентноспособно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F3B5B" w:rsidRPr="00A11D40" w:rsidRDefault="00EF3B5B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EF3B5B" w:rsidRPr="00A11D40" w:rsidRDefault="00EF3B5B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EF3B5B" w:rsidRPr="00A11D40" w:rsidRDefault="00EF3B5B" w:rsidP="00EF3B5B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Национална програма за развитие:</w:t>
            </w:r>
          </w:p>
          <w:p w:rsidR="000053C3" w:rsidRPr="00A11D40" w:rsidRDefault="00EF3B5B" w:rsidP="003F4EB1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  <w:p w:rsidR="002B6858" w:rsidRPr="00A11D40" w:rsidRDefault="002B6858" w:rsidP="003F4EB1">
            <w:pPr>
              <w:rPr>
                <w:rFonts w:ascii="Arial Narrow" w:hAnsi="Arial Narrow"/>
                <w:sz w:val="20"/>
                <w:szCs w:val="20"/>
              </w:rPr>
            </w:pPr>
          </w:p>
          <w:p w:rsidR="002B6858" w:rsidRPr="00A11D40" w:rsidRDefault="002B6858" w:rsidP="003F4EB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ПРСР 2014-2020г.</w:t>
            </w:r>
          </w:p>
        </w:tc>
        <w:tc>
          <w:tcPr>
            <w:tcW w:w="1843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4.1.Събиране, обработка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обобщаване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индивидуална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статистическа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информация от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различни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секторни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статистически наблюдения чрез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анкетиране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стопани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 в МЗХ</w:t>
            </w:r>
            <w:r w:rsidR="0064683D" w:rsidRPr="00A11D40"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достоверна статистическа   информация </w:t>
            </w: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извършените статистическите наблюдения </w:t>
            </w:r>
          </w:p>
        </w:tc>
        <w:tc>
          <w:tcPr>
            <w:tcW w:w="1851" w:type="dxa"/>
          </w:tcPr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През 2017 г. са проведени следните статистически изследвания: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 -прогнозни данни за производството на пшеница и ечемик–реколта 2017г – 1 бр.;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Добиви от полски култури – реколта 2017 г. - 96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- Производство на плодове – реколта 2017 г. – 135 бр.;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Производство на зеленчуци – реколта 2017 г. – 50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Преработка на плодове и зеленчуци през 2016 г. – 3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- Производство на грозде и вино-реколта 2017 г.–20бр;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Селскостопански животни – ЕРД, ДРД и свине към 1 ноември 2017г-124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Птицевъдството в България през 2016 г. – 49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Пчеларството в България през 2017 г. – 38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Преработка на мляко и производство на млечни продукти през 2016 г. – 6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Преработка на мляко и производство на млечни продукти през 2017 г.- 6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</w:t>
            </w: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lastRenderedPageBreak/>
              <w:t xml:space="preserve">кланиците за червени меса за 2016 г. – 2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за червени меса за 2017г. – 2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за бели меса за 2016 г.–3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Дейност на кланиците за бели меса за 2017 г – 3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9F4603" w:rsidRPr="00A11D40" w:rsidRDefault="009F4603" w:rsidP="009F4603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- Структура на земеделските стопанства през 2016 г. – 605 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бр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;</w:t>
            </w:r>
          </w:p>
          <w:p w:rsidR="000053C3" w:rsidRPr="00A11D40" w:rsidRDefault="009F4603" w:rsidP="009F460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- Наблюдение на заетостта и използването на територията на страната през 2017 г. (БАНСИК) на 38 сегмента, включващо посещение на самите сегменти, попълване и въвеждане на 58 наблюдателни листи в софтуер и експорт на данни за отдел „</w:t>
            </w:r>
            <w:proofErr w:type="spell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Агростатистика</w:t>
            </w:r>
            <w:proofErr w:type="spell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“ към МЗХГ.</w:t>
            </w:r>
          </w:p>
        </w:tc>
        <w:tc>
          <w:tcPr>
            <w:tcW w:w="2126" w:type="dxa"/>
          </w:tcPr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Проведени статистически изследвания заложени в НСП.</w:t>
            </w: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</w:tcPr>
          <w:p w:rsidR="00FD7725" w:rsidRPr="00A11D40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Pr="00A11D40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Pr="00A11D40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Pr="00A11D40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Pr="00A11D40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11D40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D40" w:rsidRPr="00A11D40" w:rsidTr="00EE7AF9">
        <w:tc>
          <w:tcPr>
            <w:tcW w:w="1767" w:type="dxa"/>
            <w:tcBorders>
              <w:top w:val="single" w:sz="4" w:space="0" w:color="auto"/>
            </w:tcBorders>
          </w:tcPr>
          <w:p w:rsidR="000053C3" w:rsidRPr="00A11D40" w:rsidRDefault="000053C3" w:rsidP="005723E5"/>
        </w:tc>
        <w:tc>
          <w:tcPr>
            <w:tcW w:w="1517" w:type="dxa"/>
            <w:tcBorders>
              <w:top w:val="single" w:sz="4" w:space="0" w:color="auto"/>
            </w:tcBorders>
          </w:tcPr>
          <w:p w:rsidR="000053C3" w:rsidRPr="00A11D40" w:rsidRDefault="000053C3" w:rsidP="005723E5"/>
        </w:tc>
        <w:tc>
          <w:tcPr>
            <w:tcW w:w="1644" w:type="dxa"/>
            <w:tcBorders>
              <w:top w:val="single" w:sz="4" w:space="0" w:color="auto"/>
            </w:tcBorders>
          </w:tcPr>
          <w:p w:rsidR="000053C3" w:rsidRPr="00A11D40" w:rsidRDefault="000053C3" w:rsidP="005723E5"/>
        </w:tc>
        <w:tc>
          <w:tcPr>
            <w:tcW w:w="1843" w:type="dxa"/>
          </w:tcPr>
          <w:p w:rsidR="000053C3" w:rsidRPr="00A11D40" w:rsidRDefault="000053C3" w:rsidP="005723E5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4.2.Събиране, обработване, приключване</w:t>
            </w:r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изготвяне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анализ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данните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Предоставяне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разясняване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индивидуалните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резултати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стопани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0053C3" w:rsidRPr="00A11D40" w:rsidRDefault="000053C3" w:rsidP="003C629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 в МЗХ</w:t>
            </w:r>
            <w:r w:rsidR="00B35FBB" w:rsidRPr="00A11D40"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достоверна статистическа   информация </w:t>
            </w:r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Системата </w:t>
            </w:r>
            <w:proofErr w:type="gramStart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>за</w:t>
            </w:r>
            <w:proofErr w:type="gramEnd"/>
            <w:r w:rsidRPr="00A11D40">
              <w:rPr>
                <w:rFonts w:ascii="Arial Narrow" w:eastAsia="Arial Unicode MS" w:hAnsi="Arial Narrow"/>
                <w:sz w:val="20"/>
                <w:szCs w:val="20"/>
              </w:rPr>
              <w:t xml:space="preserve"> земеделска счетоводна информация /СЗСИ/</w:t>
            </w:r>
          </w:p>
        </w:tc>
        <w:tc>
          <w:tcPr>
            <w:tcW w:w="1851" w:type="dxa"/>
          </w:tcPr>
          <w:p w:rsidR="000053C3" w:rsidRPr="00A11D40" w:rsidRDefault="00B35FBB" w:rsidP="003C629A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През 2017 г. са попълнени и отчетени електронни формуляри на 65 бр. стопанство за 2016 г., включени СЗСИ. Извършвани са регулярни посещения на място на 65 стопанства, включени в СЗСИ за 2017 г.. Предстои попълването им и </w:t>
            </w:r>
            <w:r w:rsidRPr="00A11D40">
              <w:rPr>
                <w:rFonts w:ascii="Arial Narrow" w:hAnsi="Arial Narrow"/>
                <w:sz w:val="20"/>
                <w:szCs w:val="20"/>
              </w:rPr>
              <w:lastRenderedPageBreak/>
              <w:t>отчитане в МЗХГ.Коректно изготвяни тримесечни отчети за дейностите по СЗСИ.</w:t>
            </w:r>
          </w:p>
        </w:tc>
        <w:tc>
          <w:tcPr>
            <w:tcW w:w="2126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lastRenderedPageBreak/>
              <w:t>Посещения на стопанствата</w:t>
            </w:r>
            <w:r w:rsidR="00B35FBB" w:rsidRPr="00A11D40">
              <w:rPr>
                <w:rFonts w:ascii="Arial Narrow" w:hAnsi="Arial Narrow"/>
                <w:sz w:val="20"/>
                <w:szCs w:val="20"/>
              </w:rPr>
              <w:t>,</w:t>
            </w:r>
            <w:r w:rsidRPr="00A11D40">
              <w:rPr>
                <w:rFonts w:ascii="Arial Narrow" w:hAnsi="Arial Narrow"/>
                <w:sz w:val="20"/>
                <w:szCs w:val="20"/>
              </w:rPr>
              <w:t xml:space="preserve"> включени в СЗСИ за 201</w:t>
            </w:r>
            <w:r w:rsidR="00B35FBB" w:rsidRPr="00A11D40">
              <w:rPr>
                <w:rFonts w:ascii="Arial Narrow" w:hAnsi="Arial Narrow"/>
                <w:sz w:val="20"/>
                <w:szCs w:val="20"/>
              </w:rPr>
              <w:t>8</w:t>
            </w:r>
            <w:r w:rsidRPr="00A11D40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  <w:p w:rsidR="00B35FBB" w:rsidRPr="00A11D40" w:rsidRDefault="00B35FB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Попълване на електронните формуляри и отчитане в МЗХГ.</w:t>
            </w:r>
          </w:p>
          <w:p w:rsidR="00B35FBB" w:rsidRPr="00A11D40" w:rsidRDefault="00B35FB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Коректно изготвяни тримесечни отчети за дейностите по СЗСИ.</w:t>
            </w:r>
          </w:p>
          <w:p w:rsidR="000053C3" w:rsidRPr="00A11D40" w:rsidRDefault="000053C3" w:rsidP="00B35FB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D40" w:rsidRPr="00A11D40" w:rsidTr="00160998">
        <w:tc>
          <w:tcPr>
            <w:tcW w:w="1767" w:type="dxa"/>
            <w:vMerge w:val="restart"/>
          </w:tcPr>
          <w:p w:rsidR="000053C3" w:rsidRPr="00A11D40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lastRenderedPageBreak/>
              <w:t>5. Осигуряване на актуална и  навременна оперативна информация в областта на растениевъдството и животновъдството към МЗХ</w:t>
            </w:r>
            <w:r w:rsidR="002B6858" w:rsidRPr="00A11D40">
              <w:rPr>
                <w:rFonts w:ascii="Arial Narrow" w:hAnsi="Arial Narrow"/>
                <w:sz w:val="20"/>
                <w:szCs w:val="20"/>
              </w:rPr>
              <w:t>Г</w:t>
            </w:r>
            <w:r w:rsidRPr="00A11D40">
              <w:rPr>
                <w:rFonts w:ascii="Arial Narrow" w:hAnsi="Arial Narrow"/>
                <w:sz w:val="20"/>
                <w:szCs w:val="20"/>
              </w:rPr>
              <w:t xml:space="preserve"> за изготвяне на анализи и прогнози при определяне на аграрната политика.</w:t>
            </w:r>
          </w:p>
        </w:tc>
        <w:tc>
          <w:tcPr>
            <w:tcW w:w="1517" w:type="dxa"/>
            <w:vMerge w:val="restart"/>
          </w:tcPr>
          <w:p w:rsidR="000053C3" w:rsidRPr="00A11D40" w:rsidRDefault="002B6858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Устойчиво, конкурентноспособно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644" w:type="dxa"/>
            <w:vMerge w:val="restart"/>
          </w:tcPr>
          <w:p w:rsidR="002B6858" w:rsidRPr="00A11D40" w:rsidRDefault="002B6858" w:rsidP="002B6858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2B6858" w:rsidRPr="00A11D40" w:rsidRDefault="002B6858" w:rsidP="002B6858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2B6858" w:rsidRPr="00A11D40" w:rsidRDefault="002B6858" w:rsidP="002B6858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Национална програма за развитие:</w:t>
            </w:r>
          </w:p>
          <w:p w:rsidR="002B6858" w:rsidRPr="00A11D40" w:rsidRDefault="002B6858" w:rsidP="002B6858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  <w:p w:rsidR="002B6858" w:rsidRPr="00A11D40" w:rsidRDefault="002B6858" w:rsidP="002B685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2B6858" w:rsidP="002B685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ПРСР 2014-2020г</w:t>
            </w:r>
          </w:p>
        </w:tc>
        <w:tc>
          <w:tcPr>
            <w:tcW w:w="1843" w:type="dxa"/>
          </w:tcPr>
          <w:p w:rsidR="000053C3" w:rsidRPr="00A11D40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5.1. </w:t>
            </w:r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Извършване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 </w:t>
            </w:r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периодични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частични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или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пълни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полски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обследвания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посевите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насажденията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със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земеделски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култури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, чрез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оглед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място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 за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установяване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моментното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им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състояние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съобразно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агроклиматичните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условия</w:t>
            </w:r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Извършване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проверки и 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издаване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констативни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протоколи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за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установяване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щети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вследствие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природни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бедствия или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неблагоприятни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климатични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условия</w:t>
            </w:r>
            <w:r w:rsidR="00560733"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</w:tc>
        <w:tc>
          <w:tcPr>
            <w:tcW w:w="1134" w:type="dxa"/>
          </w:tcPr>
          <w:p w:rsidR="000053C3" w:rsidRPr="00A11D40" w:rsidRDefault="003D221D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 -</w:t>
            </w:r>
          </w:p>
          <w:p w:rsidR="003D221D" w:rsidRPr="00A11D40" w:rsidRDefault="003D221D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11D40" w:rsidRDefault="000053C3" w:rsidP="005723E5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Набрана и предоставена в МЗХ</w:t>
            </w:r>
            <w:r w:rsidR="003D221D" w:rsidRPr="00A11D40">
              <w:rPr>
                <w:rFonts w:ascii="Arial Narrow" w:hAnsi="Arial Narrow"/>
                <w:sz w:val="20"/>
                <w:szCs w:val="20"/>
              </w:rPr>
              <w:t>Г</w:t>
            </w:r>
            <w:r w:rsidRPr="00A11D40">
              <w:rPr>
                <w:rFonts w:ascii="Arial Narrow" w:hAnsi="Arial Narrow"/>
                <w:sz w:val="20"/>
                <w:szCs w:val="20"/>
              </w:rPr>
              <w:t xml:space="preserve">  актуална и точна информация за състоянието на културите. </w:t>
            </w:r>
            <w:r w:rsidR="003D221D" w:rsidRPr="00A11D40">
              <w:rPr>
                <w:rFonts w:ascii="Arial Narrow" w:hAnsi="Arial Narrow"/>
                <w:sz w:val="20"/>
                <w:szCs w:val="20"/>
              </w:rPr>
              <w:t>Изготвен точен</w:t>
            </w:r>
            <w:r w:rsidRPr="00A11D40">
              <w:rPr>
                <w:rFonts w:ascii="Arial Narrow" w:hAnsi="Arial Narrow"/>
                <w:sz w:val="20"/>
                <w:szCs w:val="20"/>
              </w:rPr>
              <w:t xml:space="preserve"> анализ. </w:t>
            </w:r>
          </w:p>
          <w:p w:rsidR="001835B5" w:rsidRPr="00A11D40" w:rsidRDefault="001835B5" w:rsidP="005723E5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Компенсиране на земеделските стопани за  нанесени по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земеделските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култури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причинени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неблагоприятни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климатични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събития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  <w:p w:rsidR="001835B5" w:rsidRPr="00A11D40" w:rsidRDefault="001835B5" w:rsidP="005723E5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</w:p>
          <w:p w:rsidR="001835B5" w:rsidRPr="00A11D40" w:rsidRDefault="001835B5" w:rsidP="005723E5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</w:p>
          <w:p w:rsidR="001835B5" w:rsidRPr="00A11D40" w:rsidRDefault="001835B5" w:rsidP="005723E5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</w:tc>
        <w:tc>
          <w:tcPr>
            <w:tcW w:w="1851" w:type="dxa"/>
          </w:tcPr>
          <w:p w:rsidR="003D221D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Извършен</w:t>
            </w:r>
            <w:r w:rsidR="003D4853" w:rsidRPr="00A11D40">
              <w:rPr>
                <w:rFonts w:ascii="Arial Narrow" w:hAnsi="Arial Narrow"/>
                <w:sz w:val="20"/>
                <w:szCs w:val="20"/>
              </w:rPr>
              <w:t xml:space="preserve">и </w:t>
            </w:r>
            <w:r w:rsidR="00560733" w:rsidRPr="00A11D40">
              <w:rPr>
                <w:rFonts w:ascii="Arial Narrow" w:hAnsi="Arial Narrow"/>
                <w:sz w:val="20"/>
                <w:szCs w:val="20"/>
              </w:rPr>
              <w:t>4</w:t>
            </w:r>
            <w:r w:rsidRPr="00A11D40">
              <w:rPr>
                <w:rFonts w:ascii="Arial Narrow" w:hAnsi="Arial Narrow"/>
                <w:sz w:val="20"/>
                <w:szCs w:val="20"/>
              </w:rPr>
              <w:t xml:space="preserve">  бр.</w:t>
            </w:r>
            <w:r w:rsidR="003D221D" w:rsidRPr="00A11D40">
              <w:rPr>
                <w:rFonts w:ascii="Arial Narrow" w:hAnsi="Arial Narrow"/>
                <w:sz w:val="20"/>
                <w:szCs w:val="20"/>
              </w:rPr>
              <w:t xml:space="preserve"> обследвания за състоянието на площите, засети с пшеница и ечемик на територията на област Габрово.</w:t>
            </w:r>
            <w:r w:rsidRPr="00A11D4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053C3" w:rsidRPr="00A11D40" w:rsidRDefault="003D221D" w:rsidP="003D221D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Подадено е едно заявление от земеделски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стопанинза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 xml:space="preserve"> установяване на щети, вследствие на природни бедствия или неблагоприятни климатични условия. Издаден един констативен протокол за 100 % пропаднали площи в землището на с. Младен, общ. Севлиево.</w:t>
            </w:r>
          </w:p>
        </w:tc>
        <w:tc>
          <w:tcPr>
            <w:tcW w:w="2126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Извърш</w:t>
            </w:r>
            <w:r w:rsidR="003D4853" w:rsidRPr="00A11D40">
              <w:rPr>
                <w:rFonts w:ascii="Arial Narrow" w:hAnsi="Arial Narrow"/>
                <w:sz w:val="20"/>
                <w:szCs w:val="20"/>
              </w:rPr>
              <w:t>ване на</w:t>
            </w:r>
            <w:r w:rsidRPr="00A11D40">
              <w:rPr>
                <w:rFonts w:ascii="Arial Narrow" w:hAnsi="Arial Narrow"/>
                <w:sz w:val="20"/>
                <w:szCs w:val="20"/>
              </w:rPr>
              <w:t xml:space="preserve"> периодични, частични и пълни полски обследвания съгласно утвърдените срокове.</w:t>
            </w:r>
          </w:p>
          <w:p w:rsidR="000053C3" w:rsidRPr="00A11D40" w:rsidRDefault="001835B5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proofErr w:type="spellStart"/>
            <w:proofErr w:type="gram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Бр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. и</w:t>
            </w:r>
            <w:proofErr w:type="gram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площ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по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и</w:t>
            </w:r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здадени</w:t>
            </w:r>
            <w:proofErr w:type="spellEnd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констативни</w:t>
            </w:r>
            <w:proofErr w:type="spellEnd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протоколи</w:t>
            </w:r>
            <w:proofErr w:type="spellEnd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за </w:t>
            </w:r>
            <w:proofErr w:type="spellStart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установяване</w:t>
            </w:r>
            <w:proofErr w:type="spellEnd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щети</w:t>
            </w:r>
            <w:proofErr w:type="spellEnd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вследствие на </w:t>
            </w:r>
            <w:proofErr w:type="spellStart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природни</w:t>
            </w:r>
            <w:proofErr w:type="spellEnd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бедствия или </w:t>
            </w:r>
            <w:proofErr w:type="spellStart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неблагоприятни</w:t>
            </w:r>
            <w:proofErr w:type="spellEnd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климатични</w:t>
            </w:r>
            <w:proofErr w:type="spellEnd"/>
            <w:r w:rsidR="000053C3" w:rsidRPr="00A11D40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условия</w:t>
            </w:r>
            <w:r w:rsidR="000053C3" w:rsidRPr="00A11D40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B6C76" w:rsidRPr="00A11D40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B6C76" w:rsidRPr="00A11D40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D40" w:rsidRPr="00A11D40" w:rsidTr="00160998">
        <w:tc>
          <w:tcPr>
            <w:tcW w:w="1767" w:type="dxa"/>
            <w:vMerge/>
          </w:tcPr>
          <w:p w:rsidR="000053C3" w:rsidRPr="00A11D40" w:rsidRDefault="000053C3" w:rsidP="005723E5"/>
        </w:tc>
        <w:tc>
          <w:tcPr>
            <w:tcW w:w="1517" w:type="dxa"/>
            <w:vMerge/>
          </w:tcPr>
          <w:p w:rsidR="000053C3" w:rsidRPr="00A11D40" w:rsidRDefault="000053C3" w:rsidP="005723E5"/>
        </w:tc>
        <w:tc>
          <w:tcPr>
            <w:tcW w:w="1644" w:type="dxa"/>
            <w:vMerge/>
          </w:tcPr>
          <w:p w:rsidR="000053C3" w:rsidRPr="00A11D40" w:rsidRDefault="000053C3" w:rsidP="005723E5"/>
        </w:tc>
        <w:tc>
          <w:tcPr>
            <w:tcW w:w="1843" w:type="dxa"/>
          </w:tcPr>
          <w:p w:rsidR="000053C3" w:rsidRPr="00A11D40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5.2.</w:t>
            </w:r>
            <w:r w:rsidRPr="00A11D40">
              <w:rPr>
                <w:rFonts w:ascii="Arial Narrow" w:hAnsi="Arial Narrow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lang w:val="ru-RU"/>
              </w:rPr>
              <w:t>Н</w:t>
            </w:r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абиране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, проверка,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обобщаване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подаване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gram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достоверна</w:t>
            </w:r>
            <w:proofErr w:type="gram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оперативна   информация по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растениевъдство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животновъдство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областта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съгласно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утвърдения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тематичен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 xml:space="preserve"> план на МЗХ.</w:t>
            </w:r>
          </w:p>
        </w:tc>
        <w:tc>
          <w:tcPr>
            <w:tcW w:w="1134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Седмично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Март-Ноември</w:t>
            </w:r>
          </w:p>
        </w:tc>
        <w:tc>
          <w:tcPr>
            <w:tcW w:w="2126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Предоставена достоверна, актуална и навременна оперативна информация.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</w:tcPr>
          <w:p w:rsidR="000053C3" w:rsidRPr="00A11D40" w:rsidRDefault="001835B5" w:rsidP="001835B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Изготвяни и изпращани в МЗХГ в изискуемите срокове оперативни доклади и справки, свързани с дейностите в сектор „Растениевъдство“ и „Животновъдство“ на територията на областта.</w:t>
            </w:r>
          </w:p>
        </w:tc>
        <w:tc>
          <w:tcPr>
            <w:tcW w:w="2126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Изготвени и изпратени в МЗХ оперативни доклади и справки в изискуемия срок </w:t>
            </w:r>
          </w:p>
          <w:p w:rsidR="000053C3" w:rsidRPr="00A11D40" w:rsidRDefault="000053C3" w:rsidP="005723E5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  <w:vAlign w:val="center"/>
          </w:tcPr>
          <w:p w:rsidR="000053C3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A91460" w:rsidRPr="00A11D40" w:rsidRDefault="00A91460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E7AF9" w:rsidRDefault="00EE7AF9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67"/>
        <w:gridCol w:w="1517"/>
        <w:gridCol w:w="1644"/>
        <w:gridCol w:w="1843"/>
        <w:gridCol w:w="1134"/>
        <w:gridCol w:w="2126"/>
        <w:gridCol w:w="1843"/>
        <w:gridCol w:w="2126"/>
        <w:gridCol w:w="1134"/>
      </w:tblGrid>
      <w:tr w:rsidR="00A11D40" w:rsidRPr="00A11D40" w:rsidTr="00EE7AF9">
        <w:tc>
          <w:tcPr>
            <w:tcW w:w="1767" w:type="dxa"/>
            <w:tcBorders>
              <w:bottom w:val="single" w:sz="4" w:space="0" w:color="auto"/>
            </w:tcBorders>
          </w:tcPr>
          <w:p w:rsidR="000053C3" w:rsidRPr="00A11D40" w:rsidRDefault="00FD2FB6" w:rsidP="005723E5">
            <w:r w:rsidRPr="00A11D40">
              <w:lastRenderedPageBreak/>
              <w:br w:type="page"/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0053C3" w:rsidRPr="00A11D40" w:rsidRDefault="000053C3" w:rsidP="005723E5"/>
        </w:tc>
        <w:tc>
          <w:tcPr>
            <w:tcW w:w="1644" w:type="dxa"/>
            <w:tcBorders>
              <w:bottom w:val="single" w:sz="4" w:space="0" w:color="auto"/>
            </w:tcBorders>
          </w:tcPr>
          <w:p w:rsidR="000053C3" w:rsidRPr="00A11D40" w:rsidRDefault="000053C3" w:rsidP="005723E5"/>
        </w:tc>
        <w:tc>
          <w:tcPr>
            <w:tcW w:w="1843" w:type="dxa"/>
          </w:tcPr>
          <w:p w:rsidR="000053C3" w:rsidRPr="00A11D40" w:rsidRDefault="000053C3" w:rsidP="00F87B66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5.3. </w:t>
            </w:r>
            <w:r w:rsidR="00F87B66" w:rsidRPr="00A11D40">
              <w:rPr>
                <w:rFonts w:ascii="Arial Narrow" w:hAnsi="Arial Narrow"/>
                <w:sz w:val="20"/>
                <w:szCs w:val="20"/>
              </w:rPr>
              <w:t xml:space="preserve">Водене </w:t>
            </w:r>
            <w:r w:rsidRPr="00A11D40">
              <w:rPr>
                <w:rFonts w:ascii="Arial Narrow" w:hAnsi="Arial Narrow"/>
                <w:sz w:val="20"/>
                <w:szCs w:val="20"/>
              </w:rPr>
              <w:t xml:space="preserve"> и поддържа</w:t>
            </w:r>
            <w:r w:rsidR="00F87B66" w:rsidRPr="00A11D40">
              <w:rPr>
                <w:rFonts w:ascii="Arial Narrow" w:hAnsi="Arial Narrow"/>
                <w:sz w:val="20"/>
                <w:szCs w:val="20"/>
              </w:rPr>
              <w:t xml:space="preserve">не </w:t>
            </w:r>
            <w:r w:rsidRPr="00A11D40">
              <w:rPr>
                <w:rFonts w:ascii="Arial Narrow" w:hAnsi="Arial Narrow"/>
                <w:sz w:val="20"/>
                <w:szCs w:val="20"/>
              </w:rPr>
              <w:t xml:space="preserve"> в актуално състояние регистри съгласно съответните нормативни актове</w:t>
            </w:r>
          </w:p>
        </w:tc>
        <w:tc>
          <w:tcPr>
            <w:tcW w:w="1134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11D40" w:rsidRDefault="001835B5" w:rsidP="005723E5">
            <w:pPr>
              <w:pStyle w:val="3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A11D40">
              <w:rPr>
                <w:rFonts w:ascii="Arial Narrow" w:hAnsi="Arial Narrow"/>
                <w:sz w:val="20"/>
                <w:szCs w:val="20"/>
                <w:lang w:val="bg-BG"/>
              </w:rPr>
              <w:t>Наличие на актуални регистри.</w:t>
            </w:r>
          </w:p>
          <w:p w:rsidR="000053C3" w:rsidRPr="00A11D40" w:rsidRDefault="000053C3" w:rsidP="005723E5">
            <w:pPr>
              <w:ind w:left="-108" w:right="-52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053C3" w:rsidRPr="00A11D40" w:rsidRDefault="001835B5" w:rsidP="001835B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През 2017 г. са поддържани в актуално състояние, водените в ОДЗ и ОСЗ регистри:</w:t>
            </w:r>
          </w:p>
          <w:p w:rsidR="001835B5" w:rsidRPr="00A11D40" w:rsidRDefault="001835B5" w:rsidP="001835B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- Регистър по Наредба 3 / 1999 г. за създаване и поддържане на регистър на земеделските стопани;</w:t>
            </w:r>
          </w:p>
          <w:p w:rsidR="001835B5" w:rsidRPr="00A11D40" w:rsidRDefault="001835B5" w:rsidP="001835B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- Регистър по Наредба 47 за производство и предлагане на пазара на елитни и племенни пчелни майки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отводки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1835B5" w:rsidRPr="00A11D40" w:rsidRDefault="001835B5" w:rsidP="001835B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22 за производство и търговия с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чистопороден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 xml:space="preserve"> и хибриден разплоден материал при птиците;</w:t>
            </w:r>
          </w:p>
          <w:p w:rsidR="001835B5" w:rsidRPr="00A11D40" w:rsidRDefault="001835B5" w:rsidP="001835B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30 за производство и търговия с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чистопороден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 xml:space="preserve"> и хибриден материал при свинете;</w:t>
            </w:r>
          </w:p>
          <w:p w:rsidR="001835B5" w:rsidRPr="00A11D40" w:rsidRDefault="001835B5" w:rsidP="001835B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ab/>
              <w:t>- Регистър по Наредба № 6 / 2000 г. за сключените договори за наем и аренда в земеделието;</w:t>
            </w:r>
          </w:p>
          <w:p w:rsidR="001835B5" w:rsidRPr="00A11D40" w:rsidRDefault="001835B5" w:rsidP="001835B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№ 49 / 2004 г. на собствениците и регистър на имотите за землищата с  Карта </w:t>
            </w:r>
            <w:r w:rsidRPr="00A11D40">
              <w:rPr>
                <w:rFonts w:ascii="Arial Narrow" w:hAnsi="Arial Narrow"/>
                <w:sz w:val="20"/>
                <w:szCs w:val="20"/>
              </w:rPr>
              <w:lastRenderedPageBreak/>
              <w:t xml:space="preserve">на възстановената собственост / КВС / и  Кадастрална карта / КК /; </w:t>
            </w:r>
          </w:p>
          <w:p w:rsidR="001835B5" w:rsidRPr="00A11D40" w:rsidRDefault="001835B5" w:rsidP="001835B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ab/>
              <w:t>- Регистър по Наредба № 2 от 3 февруари 2016 г. за условията и реда за  регистрация на техниката по Закона за регистрация и контрол на земеделската и горската техника;</w:t>
            </w:r>
          </w:p>
          <w:p w:rsidR="001835B5" w:rsidRPr="00A11D40" w:rsidRDefault="001835B5" w:rsidP="001835B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ab/>
              <w:t xml:space="preserve">- Регистър по Наредба № 3 от 3 февруари 2016 г. за извършване на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техниески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 xml:space="preserve"> прегледи на техниката  по Закона за регистрация и контрол на земеделската и горската техника;</w:t>
            </w:r>
          </w:p>
          <w:p w:rsidR="001835B5" w:rsidRPr="00A11D40" w:rsidRDefault="001835B5" w:rsidP="001835B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ab/>
              <w:t>- Регистър по Наредба № 4 от 3 февруари 2016 г. за реда за пускане на пазара на употребяваната техника по Закона за регистрация и контрол на земеделската и горската техника.</w:t>
            </w:r>
          </w:p>
        </w:tc>
        <w:tc>
          <w:tcPr>
            <w:tcW w:w="2126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lastRenderedPageBreak/>
              <w:t>Поддържани в актуално състояние регистри съгласно нормативната уредба.</w:t>
            </w:r>
          </w:p>
        </w:tc>
        <w:tc>
          <w:tcPr>
            <w:tcW w:w="1134" w:type="dxa"/>
            <w:vAlign w:val="center"/>
          </w:tcPr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A91460" w:rsidRPr="00A11D40" w:rsidRDefault="00A91460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E7AF9" w:rsidRDefault="00EE7AF9">
      <w:r>
        <w:lastRenderedPageBreak/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67"/>
        <w:gridCol w:w="1517"/>
        <w:gridCol w:w="1644"/>
        <w:gridCol w:w="1843"/>
        <w:gridCol w:w="1134"/>
        <w:gridCol w:w="2126"/>
        <w:gridCol w:w="1843"/>
        <w:gridCol w:w="2126"/>
        <w:gridCol w:w="1134"/>
      </w:tblGrid>
      <w:tr w:rsidR="00A11D40" w:rsidRPr="00A11D40" w:rsidTr="00EE7AF9">
        <w:tc>
          <w:tcPr>
            <w:tcW w:w="1767" w:type="dxa"/>
            <w:tcBorders>
              <w:top w:val="single" w:sz="4" w:space="0" w:color="auto"/>
            </w:tcBorders>
          </w:tcPr>
          <w:p w:rsidR="000053C3" w:rsidRPr="00A11D40" w:rsidRDefault="000A439C" w:rsidP="005723E5">
            <w:r w:rsidRPr="00A11D40">
              <w:lastRenderedPageBreak/>
              <w:br w:type="page"/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0053C3" w:rsidRPr="00A11D40" w:rsidRDefault="000053C3" w:rsidP="005723E5"/>
        </w:tc>
        <w:tc>
          <w:tcPr>
            <w:tcW w:w="1644" w:type="dxa"/>
            <w:tcBorders>
              <w:top w:val="single" w:sz="4" w:space="0" w:color="auto"/>
            </w:tcBorders>
          </w:tcPr>
          <w:p w:rsidR="000053C3" w:rsidRPr="00A11D40" w:rsidRDefault="000053C3" w:rsidP="005723E5"/>
        </w:tc>
        <w:tc>
          <w:tcPr>
            <w:tcW w:w="1843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5.4. Прилагане на Държавна помощ за компенсиране на материални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134" w:type="dxa"/>
          </w:tcPr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Януари-Октомври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11D40" w:rsidRDefault="000053C3" w:rsidP="005723E5">
            <w:pPr>
              <w:ind w:right="-142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Компенсиране на земеделските стопани за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843" w:type="dxa"/>
          </w:tcPr>
          <w:p w:rsidR="000053C3" w:rsidRPr="00A11D40" w:rsidRDefault="001835B5" w:rsidP="00B21D98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През 2017 г. </w:t>
            </w:r>
            <w:r w:rsidR="00B21D98" w:rsidRPr="00A11D40">
              <w:rPr>
                <w:rFonts w:ascii="Arial Narrow" w:hAnsi="Arial Narrow"/>
                <w:sz w:val="20"/>
                <w:szCs w:val="20"/>
              </w:rPr>
              <w:t>няма подадени заявления до СЗ и ОДЗ от ЗС за установяване на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2126" w:type="dxa"/>
          </w:tcPr>
          <w:p w:rsidR="00B21D98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Бр. Приети заявления от земеделски стопани, бр. Изготвени констативни протоколи;</w:t>
            </w:r>
          </w:p>
          <w:p w:rsidR="000053C3" w:rsidRPr="00A11D40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 изготвен в срок  регистър и доклад и изпратени в дирекция „Животновъдство“ в МЗХ</w:t>
            </w:r>
            <w:r w:rsidR="00B21D98" w:rsidRPr="00A11D40">
              <w:rPr>
                <w:rFonts w:ascii="Arial Narrow" w:hAnsi="Arial Narrow"/>
                <w:sz w:val="20"/>
                <w:szCs w:val="20"/>
              </w:rPr>
              <w:t>Г</w:t>
            </w:r>
            <w:r w:rsidRPr="00A11D4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B6C76" w:rsidRPr="00A11D40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11D40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D40" w:rsidRPr="00A11D40" w:rsidTr="00EE7AF9">
        <w:trPr>
          <w:trHeight w:val="3773"/>
        </w:trPr>
        <w:tc>
          <w:tcPr>
            <w:tcW w:w="1767" w:type="dxa"/>
          </w:tcPr>
          <w:p w:rsidR="00981720" w:rsidRPr="00A11D40" w:rsidRDefault="00981720" w:rsidP="00EE7AF9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br w:type="page"/>
            </w:r>
            <w:r w:rsidRPr="00A11D40">
              <w:br w:type="page"/>
            </w:r>
            <w:r w:rsidRPr="00A11D40">
              <w:rPr>
                <w:rFonts w:ascii="Arial Narrow" w:hAnsi="Arial Narrow"/>
                <w:bCs/>
                <w:sz w:val="20"/>
                <w:szCs w:val="20"/>
              </w:rPr>
              <w:t>6.Подобряване на институционалните връзки и ефективно взаимодействие  с областна и общински администрации, структури на МЗХ и браншови организации.</w:t>
            </w:r>
          </w:p>
        </w:tc>
        <w:tc>
          <w:tcPr>
            <w:tcW w:w="1517" w:type="dxa"/>
          </w:tcPr>
          <w:p w:rsidR="00981720" w:rsidRPr="00A11D40" w:rsidRDefault="00981720">
            <w:r w:rsidRPr="00A11D40">
              <w:rPr>
                <w:rFonts w:ascii="Arial Narrow" w:hAnsi="Arial Narrow"/>
                <w:sz w:val="20"/>
                <w:szCs w:val="20"/>
              </w:rPr>
              <w:t xml:space="preserve">Устойчиво, конкурентноспособно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644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Национална програма за развитие:</w:t>
            </w:r>
          </w:p>
          <w:p w:rsidR="00981720" w:rsidRPr="00A11D40" w:rsidRDefault="00981720" w:rsidP="00EE7AF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</w:tc>
        <w:tc>
          <w:tcPr>
            <w:tcW w:w="1843" w:type="dxa"/>
          </w:tcPr>
          <w:p w:rsidR="00981720" w:rsidRPr="00A11D40" w:rsidRDefault="00981720" w:rsidP="00981720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6.1. Участие в   работни срещи, комисии и  осъществени съвместни дейности по решаване на  проблеми</w:t>
            </w:r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свързани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компетенциите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</w:p>
          <w:p w:rsidR="00981720" w:rsidRPr="00A11D40" w:rsidRDefault="00981720" w:rsidP="00981720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».</w:t>
            </w:r>
          </w:p>
          <w:p w:rsidR="00981720" w:rsidRPr="00A11D40" w:rsidRDefault="00981720" w:rsidP="00981720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консултативен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график в МЗХ.</w:t>
            </w:r>
          </w:p>
        </w:tc>
        <w:tc>
          <w:tcPr>
            <w:tcW w:w="1134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126" w:type="dxa"/>
          </w:tcPr>
          <w:p w:rsidR="00981720" w:rsidRPr="00A11D40" w:rsidRDefault="00981720" w:rsidP="0098172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Ефективно взаимодействие с други структури  и организации.</w:t>
            </w:r>
          </w:p>
          <w:p w:rsidR="00981720" w:rsidRPr="00A11D40" w:rsidRDefault="00981720" w:rsidP="0098172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Запознаване на  животновъдите от областта с предстоящи промени в действащото законодателство,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касаещо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дейнстта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им и оказване на съдействие за решаване на проблеми в отрасъл животновъдство на областно ниво.</w:t>
            </w:r>
          </w:p>
        </w:tc>
        <w:tc>
          <w:tcPr>
            <w:tcW w:w="1843" w:type="dxa"/>
          </w:tcPr>
          <w:p w:rsidR="00981720" w:rsidRPr="00A11D40" w:rsidRDefault="00981720" w:rsidP="00981720">
            <w:pPr>
              <w:ind w:left="-108"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>Успешно реализирани дейности  със: СГКК; Областна и Общински администрации; НССЗ; РУГ; ТП на „ДГС”; ДФЗ; БАБХ  и животновъдите от областта.</w:t>
            </w:r>
          </w:p>
        </w:tc>
        <w:tc>
          <w:tcPr>
            <w:tcW w:w="2126" w:type="dxa"/>
          </w:tcPr>
          <w:p w:rsidR="00981720" w:rsidRPr="00A11D40" w:rsidRDefault="00981720" w:rsidP="00981720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Проведени съвместни дейности – комисии, решени проблеми, поставени проблеми  пред компетентни институции.  </w:t>
            </w:r>
          </w:p>
        </w:tc>
        <w:tc>
          <w:tcPr>
            <w:tcW w:w="1134" w:type="dxa"/>
          </w:tcPr>
          <w:p w:rsidR="00981720" w:rsidRPr="00A11D40" w:rsidRDefault="00981720" w:rsidP="00981720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81720" w:rsidRPr="00A11D40" w:rsidRDefault="00981720" w:rsidP="00981720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981720" w:rsidRPr="00A11D40" w:rsidRDefault="00981720" w:rsidP="00981720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981720" w:rsidRPr="00A11D40" w:rsidRDefault="00981720" w:rsidP="00981720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81720" w:rsidRPr="00A11D40" w:rsidRDefault="00981720" w:rsidP="00981720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D40" w:rsidRPr="00A11D40" w:rsidTr="00981720">
        <w:tc>
          <w:tcPr>
            <w:tcW w:w="1767" w:type="dxa"/>
            <w:vMerge w:val="restart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7.Усъвършенстване на ефективността на работа в администрацията; Оптимизиране  и повишаване на административния капацитет в дирекцията;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Повишаване качеството на административното обслужване;.</w:t>
            </w:r>
          </w:p>
          <w:p w:rsidR="00981720" w:rsidRPr="00A11D40" w:rsidRDefault="00981720" w:rsidP="00981720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17" w:type="dxa"/>
            <w:vMerge w:val="restart"/>
          </w:tcPr>
          <w:p w:rsidR="00981720" w:rsidRPr="00A11D40" w:rsidRDefault="00981720">
            <w:r w:rsidRPr="00A11D40">
              <w:rPr>
                <w:rFonts w:ascii="Arial Narrow" w:hAnsi="Arial Narrow"/>
                <w:sz w:val="20"/>
                <w:szCs w:val="20"/>
              </w:rPr>
              <w:t xml:space="preserve">Устойчиво, конкурентноспособно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644" w:type="dxa"/>
            <w:vMerge w:val="restart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Национална програма за развитие:</w:t>
            </w:r>
          </w:p>
          <w:p w:rsidR="00981720" w:rsidRPr="00A11D40" w:rsidRDefault="00981720" w:rsidP="00EE7AF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</w:tc>
        <w:tc>
          <w:tcPr>
            <w:tcW w:w="1843" w:type="dxa"/>
          </w:tcPr>
          <w:p w:rsidR="00981720" w:rsidRPr="00A11D40" w:rsidRDefault="00981720" w:rsidP="00981720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7.1.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134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2126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1843" w:type="dxa"/>
          </w:tcPr>
          <w:p w:rsidR="00981720" w:rsidRPr="00A11D40" w:rsidRDefault="00981720" w:rsidP="00981720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Проведени  конкурси </w:t>
            </w:r>
          </w:p>
          <w:p w:rsidR="00981720" w:rsidRPr="00A11D40" w:rsidRDefault="00981720" w:rsidP="00981720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за заемане на  свободни длъжности-2 бр.;  Назначени експерти-1 бр.</w:t>
            </w:r>
          </w:p>
        </w:tc>
        <w:tc>
          <w:tcPr>
            <w:tcW w:w="2126" w:type="dxa"/>
          </w:tcPr>
          <w:p w:rsidR="00981720" w:rsidRPr="00A11D40" w:rsidRDefault="00981720" w:rsidP="00981720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Провеждане на конкурси </w:t>
            </w:r>
            <w:proofErr w:type="spellStart"/>
            <w:r w:rsidRPr="00A11D40">
              <w:rPr>
                <w:rFonts w:ascii="Arial Narrow" w:hAnsi="Arial Narrow"/>
                <w:bCs/>
                <w:sz w:val="20"/>
                <w:szCs w:val="20"/>
              </w:rPr>
              <w:t>съглано</w:t>
            </w:r>
            <w:proofErr w:type="spellEnd"/>
            <w:r w:rsidRPr="00A11D40">
              <w:rPr>
                <w:rFonts w:ascii="Arial Narrow" w:hAnsi="Arial Narrow"/>
                <w:bCs/>
                <w:sz w:val="20"/>
                <w:szCs w:val="20"/>
              </w:rPr>
              <w:t xml:space="preserve"> НПКДА. Назначаване на експерти на свободните длъжности</w:t>
            </w:r>
          </w:p>
        </w:tc>
        <w:tc>
          <w:tcPr>
            <w:tcW w:w="1134" w:type="dxa"/>
          </w:tcPr>
          <w:p w:rsidR="00981720" w:rsidRPr="00A11D40" w:rsidRDefault="00981720" w:rsidP="009817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981720" w:rsidRPr="00A11D40" w:rsidRDefault="00981720" w:rsidP="00981720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  <w:p w:rsidR="00981720" w:rsidRPr="00A11D40" w:rsidRDefault="00981720" w:rsidP="009817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D40" w:rsidRPr="00A11D40" w:rsidTr="00981720">
        <w:tc>
          <w:tcPr>
            <w:tcW w:w="1767" w:type="dxa"/>
            <w:vMerge/>
          </w:tcPr>
          <w:p w:rsidR="00981720" w:rsidRPr="00A11D40" w:rsidRDefault="00981720" w:rsidP="00981720"/>
        </w:tc>
        <w:tc>
          <w:tcPr>
            <w:tcW w:w="1517" w:type="dxa"/>
            <w:vMerge/>
          </w:tcPr>
          <w:p w:rsidR="00981720" w:rsidRPr="00A11D40" w:rsidRDefault="00981720" w:rsidP="00981720"/>
        </w:tc>
        <w:tc>
          <w:tcPr>
            <w:tcW w:w="1644" w:type="dxa"/>
            <w:vMerge/>
          </w:tcPr>
          <w:p w:rsidR="00981720" w:rsidRPr="00A11D40" w:rsidRDefault="00981720" w:rsidP="00981720"/>
        </w:tc>
        <w:tc>
          <w:tcPr>
            <w:tcW w:w="1843" w:type="dxa"/>
          </w:tcPr>
          <w:p w:rsidR="00981720" w:rsidRPr="00A11D40" w:rsidRDefault="00981720" w:rsidP="00981720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7.2. Осигуряване на условия за повишаване на квалификацията на служителите  чрез обучения. Изготвен план за обучение.</w:t>
            </w:r>
          </w:p>
        </w:tc>
        <w:tc>
          <w:tcPr>
            <w:tcW w:w="1134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и  съгласно утвърден  график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Повишен административен капацитет  и повишено ниво на административно обслужване в дирекцията</w:t>
            </w:r>
          </w:p>
        </w:tc>
        <w:tc>
          <w:tcPr>
            <w:tcW w:w="1843" w:type="dxa"/>
          </w:tcPr>
          <w:p w:rsidR="00981720" w:rsidRPr="00A11D40" w:rsidRDefault="00981720" w:rsidP="00981720">
            <w:pPr>
              <w:tabs>
                <w:tab w:val="left" w:pos="1636"/>
              </w:tabs>
              <w:ind w:left="-108" w:right="-176"/>
              <w:rPr>
                <w:rFonts w:ascii="Arial Narrow" w:hAnsi="Arial Narrow" w:cs="Arial"/>
                <w:sz w:val="20"/>
                <w:szCs w:val="20"/>
              </w:rPr>
            </w:pPr>
            <w:r w:rsidRPr="00A11D40">
              <w:rPr>
                <w:rFonts w:ascii="Arial Narrow" w:hAnsi="Arial Narrow" w:cs="Arial"/>
                <w:sz w:val="20"/>
                <w:szCs w:val="20"/>
              </w:rPr>
              <w:t xml:space="preserve">Обучени от ИПА - преминали задължително обучение –  2 бр. </w:t>
            </w:r>
          </w:p>
          <w:p w:rsidR="00981720" w:rsidRPr="00A11D40" w:rsidRDefault="00981720" w:rsidP="00981720">
            <w:pPr>
              <w:tabs>
                <w:tab w:val="left" w:pos="1636"/>
              </w:tabs>
              <w:ind w:left="-108" w:right="-176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 w:cs="Arial"/>
                <w:sz w:val="20"/>
                <w:szCs w:val="20"/>
              </w:rPr>
              <w:t>Обучени по други специализирани теми-13 бр.</w:t>
            </w:r>
          </w:p>
        </w:tc>
        <w:tc>
          <w:tcPr>
            <w:tcW w:w="2126" w:type="dxa"/>
          </w:tcPr>
          <w:p w:rsidR="00981720" w:rsidRPr="00A11D40" w:rsidRDefault="00981720" w:rsidP="00981720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  <w:r w:rsidRPr="00A11D40">
              <w:rPr>
                <w:rFonts w:ascii="Arial Narrow" w:hAnsi="Arial Narrow" w:cs="Arial"/>
                <w:sz w:val="20"/>
                <w:szCs w:val="20"/>
              </w:rPr>
              <w:t>Брой обучени служители съгласно изготвен план за обучение и по други специализирани теми.</w:t>
            </w:r>
          </w:p>
        </w:tc>
        <w:tc>
          <w:tcPr>
            <w:tcW w:w="1134" w:type="dxa"/>
          </w:tcPr>
          <w:p w:rsidR="00981720" w:rsidRPr="00A11D40" w:rsidRDefault="00981720" w:rsidP="009817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981720" w:rsidRPr="00A11D40" w:rsidRDefault="00981720" w:rsidP="00981720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</w:tbl>
    <w:p w:rsidR="00EE7AF9" w:rsidRDefault="00EE7AF9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67"/>
        <w:gridCol w:w="1517"/>
        <w:gridCol w:w="1644"/>
        <w:gridCol w:w="1843"/>
        <w:gridCol w:w="1134"/>
        <w:gridCol w:w="2126"/>
        <w:gridCol w:w="1843"/>
        <w:gridCol w:w="2126"/>
        <w:gridCol w:w="1134"/>
      </w:tblGrid>
      <w:tr w:rsidR="00A11D40" w:rsidRPr="00A11D40" w:rsidTr="00981720">
        <w:tc>
          <w:tcPr>
            <w:tcW w:w="1767" w:type="dxa"/>
          </w:tcPr>
          <w:p w:rsidR="00981720" w:rsidRPr="00A11D40" w:rsidRDefault="00981720" w:rsidP="00981720">
            <w:r w:rsidRPr="00A11D40">
              <w:lastRenderedPageBreak/>
              <w:br w:type="page"/>
            </w:r>
          </w:p>
        </w:tc>
        <w:tc>
          <w:tcPr>
            <w:tcW w:w="1517" w:type="dxa"/>
          </w:tcPr>
          <w:p w:rsidR="00981720" w:rsidRPr="00A11D40" w:rsidRDefault="00981720" w:rsidP="00981720"/>
        </w:tc>
        <w:tc>
          <w:tcPr>
            <w:tcW w:w="1644" w:type="dxa"/>
          </w:tcPr>
          <w:p w:rsidR="00981720" w:rsidRPr="00A11D40" w:rsidRDefault="00981720" w:rsidP="00981720"/>
        </w:tc>
        <w:tc>
          <w:tcPr>
            <w:tcW w:w="1843" w:type="dxa"/>
          </w:tcPr>
          <w:p w:rsidR="00981720" w:rsidRPr="00A11D40" w:rsidRDefault="00981720" w:rsidP="00981720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7.3. Изготвяне на отговори на сигнали, предложения и жалби от граждани при спазване на сроковете предвидени в АПК.</w:t>
            </w:r>
          </w:p>
          <w:p w:rsidR="00981720" w:rsidRPr="00A11D40" w:rsidRDefault="00981720" w:rsidP="00981720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1720" w:rsidRPr="00A11D40" w:rsidRDefault="00981720" w:rsidP="00981720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Отговори на  9  бр. жалби и сигнали през 2017 г. в срок.  Изготвени извън сроковете по АПК – 0 бр.</w:t>
            </w:r>
          </w:p>
        </w:tc>
        <w:tc>
          <w:tcPr>
            <w:tcW w:w="2126" w:type="dxa"/>
          </w:tcPr>
          <w:p w:rsidR="00981720" w:rsidRPr="00A11D40" w:rsidRDefault="00981720" w:rsidP="00981720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Липса  на  жалби и сигнали срещу дейността на ОДЗ/ОСЗ през 2018г.,изготвени извън сроковете по АПК.</w:t>
            </w:r>
          </w:p>
        </w:tc>
        <w:tc>
          <w:tcPr>
            <w:tcW w:w="1134" w:type="dxa"/>
          </w:tcPr>
          <w:p w:rsidR="00981720" w:rsidRPr="00A11D40" w:rsidRDefault="00981720" w:rsidP="009817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981720" w:rsidRPr="00A11D40" w:rsidRDefault="00981720" w:rsidP="009817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11D40">
              <w:rPr>
                <w:rFonts w:ascii="Arial Narrow" w:hAnsi="Arial Narrow"/>
                <w:b/>
                <w:sz w:val="20"/>
                <w:szCs w:val="20"/>
              </w:rPr>
              <w:t>АПФСДЧРи</w:t>
            </w:r>
            <w:proofErr w:type="spellEnd"/>
            <w:r w:rsidRPr="00A11D40">
              <w:rPr>
                <w:rFonts w:ascii="Arial Narrow" w:hAnsi="Arial Narrow"/>
                <w:b/>
                <w:sz w:val="20"/>
                <w:szCs w:val="20"/>
              </w:rPr>
              <w:t xml:space="preserve"> ГДАР</w:t>
            </w:r>
          </w:p>
        </w:tc>
      </w:tr>
      <w:tr w:rsidR="00A11D40" w:rsidRPr="00A11D40" w:rsidTr="00981720">
        <w:trPr>
          <w:trHeight w:val="2959"/>
        </w:trPr>
        <w:tc>
          <w:tcPr>
            <w:tcW w:w="1767" w:type="dxa"/>
          </w:tcPr>
          <w:p w:rsidR="00981720" w:rsidRPr="00A11D40" w:rsidRDefault="00981720" w:rsidP="00981720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  <w:lang w:val="ru-RU"/>
              </w:rPr>
              <w:t>8</w:t>
            </w:r>
            <w:r w:rsidRPr="00A11D40">
              <w:rPr>
                <w:rFonts w:ascii="Arial Narrow" w:hAnsi="Arial Narrow"/>
                <w:sz w:val="20"/>
                <w:szCs w:val="20"/>
              </w:rPr>
              <w:t xml:space="preserve">. Повишаване информираността на населението за работата на ОД “Земеделие” и ОСЗ.   </w:t>
            </w:r>
          </w:p>
        </w:tc>
        <w:tc>
          <w:tcPr>
            <w:tcW w:w="1517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Устойчиво, конкурентноспособно и </w:t>
            </w:r>
            <w:proofErr w:type="spellStart"/>
            <w:r w:rsidRPr="00A11D40">
              <w:rPr>
                <w:rFonts w:ascii="Arial Narrow" w:hAnsi="Arial Narrow"/>
                <w:sz w:val="20"/>
                <w:szCs w:val="20"/>
              </w:rPr>
              <w:t>пазарноориентирано</w:t>
            </w:r>
            <w:proofErr w:type="spellEnd"/>
            <w:r w:rsidRPr="00A11D40">
              <w:rPr>
                <w:rFonts w:ascii="Arial Narrow" w:hAnsi="Arial Narrow"/>
                <w:sz w:val="20"/>
                <w:szCs w:val="20"/>
              </w:rPr>
              <w:t xml:space="preserve"> селско стопанство.</w:t>
            </w:r>
          </w:p>
        </w:tc>
        <w:tc>
          <w:tcPr>
            <w:tcW w:w="1644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Национална програма за развитие: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2018-2020  г.</w:t>
            </w:r>
          </w:p>
          <w:p w:rsidR="00981720" w:rsidRPr="00A11D40" w:rsidRDefault="00981720" w:rsidP="0098172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81720" w:rsidRPr="00A11D40" w:rsidRDefault="00981720" w:rsidP="00981720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8.1.Актуализиране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дирекцията и общинските служби. Предоставяне на информация по ЗДОИ.</w:t>
            </w:r>
          </w:p>
        </w:tc>
        <w:tc>
          <w:tcPr>
            <w:tcW w:w="1134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720" w:rsidRPr="00A11D40" w:rsidRDefault="00981720" w:rsidP="00981720">
            <w:pPr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1843" w:type="dxa"/>
          </w:tcPr>
          <w:p w:rsidR="00981720" w:rsidRPr="00A11D40" w:rsidRDefault="00981720" w:rsidP="00981720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>Актуална информация, предоставена публично относно дейността и административните услуги, предлагани от ОДЗ/ОСЗ. Постъпили 2 бр. Заявления по ЗДОИ; Издадени 2 бр. Решения.</w:t>
            </w:r>
          </w:p>
        </w:tc>
        <w:tc>
          <w:tcPr>
            <w:tcW w:w="2126" w:type="dxa"/>
          </w:tcPr>
          <w:p w:rsidR="00981720" w:rsidRPr="00A11D40" w:rsidRDefault="00981720" w:rsidP="00981720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A11D40">
              <w:rPr>
                <w:rFonts w:ascii="Arial Narrow" w:hAnsi="Arial Narrow"/>
                <w:sz w:val="20"/>
                <w:szCs w:val="20"/>
              </w:rPr>
              <w:t xml:space="preserve">Ежеседмична, при необходимост и по-често актуализирана информация на информационните табла и интернет страницата  на дирекцията. </w:t>
            </w:r>
          </w:p>
        </w:tc>
        <w:tc>
          <w:tcPr>
            <w:tcW w:w="1134" w:type="dxa"/>
          </w:tcPr>
          <w:p w:rsidR="00981720" w:rsidRPr="00A11D40" w:rsidRDefault="00981720" w:rsidP="009817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81720" w:rsidRPr="00A11D40" w:rsidRDefault="00981720" w:rsidP="009817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81720" w:rsidRPr="00A11D40" w:rsidRDefault="00981720" w:rsidP="009817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81720" w:rsidRPr="00A11D40" w:rsidRDefault="00981720" w:rsidP="009817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981720" w:rsidRPr="00A11D40" w:rsidRDefault="00981720" w:rsidP="009817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1D40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</w:tbl>
    <w:p w:rsidR="00160998" w:rsidRDefault="00160998"/>
    <w:p w:rsidR="00A27664" w:rsidRDefault="00A27664">
      <w:pPr>
        <w:rPr>
          <w:rFonts w:ascii="Arial Narrow" w:hAnsi="Arial Narrow"/>
          <w:sz w:val="20"/>
          <w:szCs w:val="20"/>
        </w:rPr>
      </w:pPr>
    </w:p>
    <w:p w:rsidR="007676CE" w:rsidRDefault="007676CE">
      <w:pPr>
        <w:rPr>
          <w:rFonts w:ascii="Arial Narrow" w:hAnsi="Arial Narrow"/>
          <w:sz w:val="20"/>
          <w:szCs w:val="20"/>
        </w:rPr>
      </w:pPr>
    </w:p>
    <w:p w:rsidR="00B96828" w:rsidRPr="007676CE" w:rsidRDefault="00B96828">
      <w:pPr>
        <w:spacing w:after="200" w:line="276" w:lineRule="auto"/>
        <w:rPr>
          <w:rFonts w:ascii="Arial Narrow" w:hAnsi="Arial Narrow"/>
          <w:b/>
          <w:sz w:val="20"/>
          <w:szCs w:val="20"/>
        </w:rPr>
      </w:pPr>
    </w:p>
    <w:p w:rsidR="007676CE" w:rsidRPr="007676CE" w:rsidRDefault="007676CE" w:rsidP="007676CE">
      <w:pPr>
        <w:rPr>
          <w:rFonts w:ascii="Arial Narrow" w:hAnsi="Arial Narrow"/>
          <w:b/>
          <w:sz w:val="20"/>
          <w:szCs w:val="20"/>
        </w:rPr>
      </w:pPr>
      <w:r w:rsidRPr="007676CE">
        <w:rPr>
          <w:rFonts w:ascii="Arial Narrow" w:hAnsi="Arial Narrow"/>
          <w:b/>
          <w:sz w:val="20"/>
          <w:szCs w:val="20"/>
        </w:rPr>
        <w:t>Съгласувал:</w:t>
      </w:r>
    </w:p>
    <w:p w:rsidR="007676CE" w:rsidRPr="007676CE" w:rsidRDefault="007676CE" w:rsidP="007676CE">
      <w:pPr>
        <w:rPr>
          <w:rFonts w:ascii="Arial Narrow" w:hAnsi="Arial Narrow"/>
          <w:b/>
          <w:sz w:val="20"/>
          <w:szCs w:val="20"/>
        </w:rPr>
      </w:pPr>
      <w:r w:rsidRPr="007676CE">
        <w:rPr>
          <w:rFonts w:ascii="Arial Narrow" w:hAnsi="Arial Narrow"/>
          <w:b/>
          <w:sz w:val="20"/>
          <w:szCs w:val="20"/>
        </w:rPr>
        <w:t xml:space="preserve">/инж. Лиляна </w:t>
      </w:r>
      <w:proofErr w:type="spellStart"/>
      <w:r w:rsidRPr="007676CE">
        <w:rPr>
          <w:rFonts w:ascii="Arial Narrow" w:hAnsi="Arial Narrow"/>
          <w:b/>
          <w:sz w:val="20"/>
          <w:szCs w:val="20"/>
        </w:rPr>
        <w:t>Хранова</w:t>
      </w:r>
      <w:proofErr w:type="spellEnd"/>
      <w:r w:rsidRPr="007676CE">
        <w:rPr>
          <w:rFonts w:ascii="Arial Narrow" w:hAnsi="Arial Narrow"/>
          <w:b/>
          <w:sz w:val="20"/>
          <w:szCs w:val="20"/>
        </w:rPr>
        <w:t xml:space="preserve"> – главен секретар ОДЗ/</w:t>
      </w:r>
    </w:p>
    <w:p w:rsidR="007676CE" w:rsidRPr="007676CE" w:rsidRDefault="007676CE" w:rsidP="007676CE">
      <w:pPr>
        <w:rPr>
          <w:rFonts w:ascii="Arial Narrow" w:hAnsi="Arial Narrow"/>
          <w:b/>
          <w:sz w:val="20"/>
          <w:szCs w:val="20"/>
        </w:rPr>
      </w:pPr>
    </w:p>
    <w:p w:rsidR="007676CE" w:rsidRPr="007676CE" w:rsidRDefault="007676CE" w:rsidP="007676CE">
      <w:pPr>
        <w:rPr>
          <w:rFonts w:ascii="Arial Narrow" w:hAnsi="Arial Narrow"/>
          <w:b/>
          <w:sz w:val="20"/>
          <w:szCs w:val="20"/>
        </w:rPr>
      </w:pPr>
    </w:p>
    <w:p w:rsidR="007676CE" w:rsidRPr="007676CE" w:rsidRDefault="007676CE" w:rsidP="007676CE">
      <w:pPr>
        <w:rPr>
          <w:rFonts w:ascii="Arial Narrow" w:hAnsi="Arial Narrow"/>
          <w:b/>
          <w:sz w:val="20"/>
          <w:szCs w:val="20"/>
        </w:rPr>
      </w:pPr>
      <w:r w:rsidRPr="007676CE">
        <w:rPr>
          <w:rFonts w:ascii="Arial Narrow" w:hAnsi="Arial Narrow"/>
          <w:b/>
          <w:sz w:val="20"/>
          <w:szCs w:val="20"/>
        </w:rPr>
        <w:t>Изготвили:</w:t>
      </w:r>
    </w:p>
    <w:p w:rsidR="007676CE" w:rsidRPr="007676CE" w:rsidRDefault="007676CE" w:rsidP="007676CE">
      <w:pPr>
        <w:rPr>
          <w:rFonts w:ascii="Arial Narrow" w:hAnsi="Arial Narrow"/>
          <w:b/>
          <w:sz w:val="20"/>
          <w:szCs w:val="20"/>
        </w:rPr>
      </w:pPr>
      <w:r w:rsidRPr="007676CE">
        <w:rPr>
          <w:rFonts w:ascii="Arial Narrow" w:hAnsi="Arial Narrow"/>
          <w:b/>
          <w:sz w:val="20"/>
          <w:szCs w:val="20"/>
        </w:rPr>
        <w:t>/Преслава Демирева – главен директор ГДАР/</w:t>
      </w:r>
    </w:p>
    <w:p w:rsidR="007676CE" w:rsidRDefault="007676CE" w:rsidP="007676CE">
      <w:pPr>
        <w:rPr>
          <w:rFonts w:ascii="Arial Narrow" w:hAnsi="Arial Narrow"/>
          <w:b/>
          <w:sz w:val="20"/>
          <w:szCs w:val="20"/>
        </w:rPr>
      </w:pPr>
    </w:p>
    <w:p w:rsidR="007676CE" w:rsidRPr="007676CE" w:rsidRDefault="007676CE" w:rsidP="007676CE">
      <w:pPr>
        <w:rPr>
          <w:rFonts w:ascii="Arial Narrow" w:hAnsi="Arial Narrow"/>
          <w:b/>
          <w:sz w:val="20"/>
          <w:szCs w:val="20"/>
        </w:rPr>
      </w:pPr>
      <w:r w:rsidRPr="007676CE">
        <w:rPr>
          <w:rFonts w:ascii="Arial Narrow" w:hAnsi="Arial Narrow"/>
          <w:b/>
          <w:sz w:val="20"/>
          <w:szCs w:val="20"/>
        </w:rPr>
        <w:t>/Стефка Пашова – директор ДАПФСДЧР/</w:t>
      </w:r>
    </w:p>
    <w:p w:rsidR="00637D0C" w:rsidRDefault="00637D0C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637D0C" w:rsidRDefault="00637D0C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637D0C" w:rsidRDefault="00637D0C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637D0C" w:rsidRDefault="00637D0C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637D0C" w:rsidRDefault="00637D0C" w:rsidP="00637D0C">
      <w:pPr>
        <w:rPr>
          <w:rFonts w:ascii="Arial Narrow" w:hAnsi="Arial Narrow"/>
          <w:sz w:val="20"/>
          <w:szCs w:val="20"/>
          <w:lang w:val="en-US"/>
        </w:rPr>
      </w:pPr>
      <w:r w:rsidRPr="00AA0A5B">
        <w:rPr>
          <w:rFonts w:ascii="Arial Narrow" w:hAnsi="Arial Narrow"/>
          <w:sz w:val="20"/>
          <w:szCs w:val="20"/>
        </w:rPr>
        <w:t>ПД/ГДАР</w:t>
      </w:r>
    </w:p>
    <w:p w:rsidR="00637D0C" w:rsidRDefault="00637D0C" w:rsidP="00637D0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СП</w:t>
      </w:r>
      <w:r w:rsidRPr="00AA0A5B">
        <w:rPr>
          <w:rFonts w:ascii="Arial Narrow" w:hAnsi="Arial Narrow"/>
          <w:sz w:val="20"/>
          <w:szCs w:val="20"/>
        </w:rPr>
        <w:t>/</w:t>
      </w:r>
      <w:r>
        <w:rPr>
          <w:rFonts w:ascii="Arial Narrow" w:hAnsi="Arial Narrow"/>
          <w:sz w:val="20"/>
          <w:szCs w:val="20"/>
        </w:rPr>
        <w:t>ДАПФСДЧР</w:t>
      </w:r>
      <w:r w:rsidRPr="00AA0A5B">
        <w:rPr>
          <w:rFonts w:ascii="Arial Narrow" w:hAnsi="Arial Narrow"/>
          <w:sz w:val="20"/>
          <w:szCs w:val="20"/>
        </w:rPr>
        <w:t xml:space="preserve">    </w:t>
      </w:r>
    </w:p>
    <w:p w:rsidR="00637D0C" w:rsidRDefault="00637D0C" w:rsidP="00637D0C">
      <w:pPr>
        <w:rPr>
          <w:rFonts w:ascii="Arial Narrow" w:hAnsi="Arial Narrow"/>
          <w:sz w:val="20"/>
          <w:szCs w:val="20"/>
        </w:rPr>
      </w:pPr>
    </w:p>
    <w:p w:rsidR="00637D0C" w:rsidRDefault="00637D0C" w:rsidP="00637D0C">
      <w:pPr>
        <w:rPr>
          <w:rFonts w:ascii="Arial Narrow" w:hAnsi="Arial Narrow"/>
          <w:sz w:val="20"/>
          <w:szCs w:val="20"/>
          <w:lang w:val="en-US"/>
        </w:rPr>
      </w:pPr>
    </w:p>
    <w:p w:rsidR="00EE7AF9" w:rsidRDefault="00EE7AF9" w:rsidP="00EE7AF9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EE7AF9" w:rsidRPr="0037424A" w:rsidRDefault="00EE7AF9" w:rsidP="00EE7AF9">
      <w:pPr>
        <w:rPr>
          <w:rFonts w:ascii="Arial Narrow" w:hAnsi="Arial Narrow"/>
          <w:sz w:val="20"/>
          <w:szCs w:val="20"/>
        </w:rPr>
      </w:pPr>
    </w:p>
    <w:p w:rsidR="00EE7AF9" w:rsidRDefault="00EE7AF9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EE7AF9" w:rsidRDefault="00EE7AF9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EE7AF9" w:rsidRDefault="00EE7AF9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EE7AF9" w:rsidRDefault="00EE7AF9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EE7AF9" w:rsidRDefault="00EE7AF9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EE7AF9" w:rsidRDefault="00EE7AF9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EE7AF9" w:rsidRDefault="00EE7AF9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EE7AF9" w:rsidRDefault="00EE7AF9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EE7AF9" w:rsidRPr="0037424A" w:rsidRDefault="00EE7AF9">
      <w:pPr>
        <w:rPr>
          <w:rFonts w:ascii="Arial Narrow" w:hAnsi="Arial Narrow"/>
          <w:sz w:val="20"/>
          <w:szCs w:val="20"/>
        </w:rPr>
      </w:pPr>
    </w:p>
    <w:sectPr w:rsidR="00EE7AF9" w:rsidRPr="0037424A" w:rsidSect="00160998">
      <w:footerReference w:type="default" r:id="rId9"/>
      <w:pgSz w:w="16838" w:h="11906" w:orient="landscape"/>
      <w:pgMar w:top="680" w:right="851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CA" w:rsidRDefault="00BB62CA" w:rsidP="00813E92">
      <w:r>
        <w:separator/>
      </w:r>
    </w:p>
  </w:endnote>
  <w:endnote w:type="continuationSeparator" w:id="0">
    <w:p w:rsidR="00BB62CA" w:rsidRDefault="00BB62CA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E8D" w:rsidRDefault="00E36E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46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36E8D" w:rsidRDefault="00E36E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CA" w:rsidRDefault="00BB62CA" w:rsidP="00813E92">
      <w:r>
        <w:separator/>
      </w:r>
    </w:p>
  </w:footnote>
  <w:footnote w:type="continuationSeparator" w:id="0">
    <w:p w:rsidR="00BB62CA" w:rsidRDefault="00BB62CA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2822"/>
    <w:rsid w:val="000053C3"/>
    <w:rsid w:val="0000577C"/>
    <w:rsid w:val="00006A74"/>
    <w:rsid w:val="00025D5D"/>
    <w:rsid w:val="000314E9"/>
    <w:rsid w:val="00034AEF"/>
    <w:rsid w:val="000525A7"/>
    <w:rsid w:val="00054979"/>
    <w:rsid w:val="000564C4"/>
    <w:rsid w:val="00074391"/>
    <w:rsid w:val="000763C3"/>
    <w:rsid w:val="00076493"/>
    <w:rsid w:val="00080574"/>
    <w:rsid w:val="000A439C"/>
    <w:rsid w:val="000C188C"/>
    <w:rsid w:val="000D323C"/>
    <w:rsid w:val="000E0323"/>
    <w:rsid w:val="00111B52"/>
    <w:rsid w:val="001232FF"/>
    <w:rsid w:val="001522ED"/>
    <w:rsid w:val="00160998"/>
    <w:rsid w:val="00166311"/>
    <w:rsid w:val="00166CA6"/>
    <w:rsid w:val="001835B5"/>
    <w:rsid w:val="001839E1"/>
    <w:rsid w:val="00190FE0"/>
    <w:rsid w:val="00192B67"/>
    <w:rsid w:val="001A18D5"/>
    <w:rsid w:val="001A59B4"/>
    <w:rsid w:val="001C1F78"/>
    <w:rsid w:val="001D2D86"/>
    <w:rsid w:val="001E0F63"/>
    <w:rsid w:val="001E34E4"/>
    <w:rsid w:val="001E7073"/>
    <w:rsid w:val="001F19E8"/>
    <w:rsid w:val="001F4E3B"/>
    <w:rsid w:val="002141E4"/>
    <w:rsid w:val="002324A7"/>
    <w:rsid w:val="00233EED"/>
    <w:rsid w:val="00234092"/>
    <w:rsid w:val="00236AC4"/>
    <w:rsid w:val="00236C84"/>
    <w:rsid w:val="002447E0"/>
    <w:rsid w:val="00246ADB"/>
    <w:rsid w:val="00251375"/>
    <w:rsid w:val="00251F2E"/>
    <w:rsid w:val="00254AEE"/>
    <w:rsid w:val="0026719F"/>
    <w:rsid w:val="00277FA0"/>
    <w:rsid w:val="00286458"/>
    <w:rsid w:val="00293170"/>
    <w:rsid w:val="00296165"/>
    <w:rsid w:val="002B6858"/>
    <w:rsid w:val="002C2E38"/>
    <w:rsid w:val="002D237C"/>
    <w:rsid w:val="002D7E77"/>
    <w:rsid w:val="002E772A"/>
    <w:rsid w:val="002E7C43"/>
    <w:rsid w:val="002F4BCE"/>
    <w:rsid w:val="002F76AD"/>
    <w:rsid w:val="003041E9"/>
    <w:rsid w:val="003126ED"/>
    <w:rsid w:val="003224BD"/>
    <w:rsid w:val="003229AE"/>
    <w:rsid w:val="00324C24"/>
    <w:rsid w:val="00326DCE"/>
    <w:rsid w:val="003368D7"/>
    <w:rsid w:val="00340B0B"/>
    <w:rsid w:val="003542BC"/>
    <w:rsid w:val="00356199"/>
    <w:rsid w:val="00360D8F"/>
    <w:rsid w:val="003678D0"/>
    <w:rsid w:val="0037424A"/>
    <w:rsid w:val="003822FD"/>
    <w:rsid w:val="0039013C"/>
    <w:rsid w:val="003A4C94"/>
    <w:rsid w:val="003A7D4C"/>
    <w:rsid w:val="003C4131"/>
    <w:rsid w:val="003C629A"/>
    <w:rsid w:val="003D221D"/>
    <w:rsid w:val="003D4853"/>
    <w:rsid w:val="003D71B1"/>
    <w:rsid w:val="003E08CC"/>
    <w:rsid w:val="003F4EB1"/>
    <w:rsid w:val="00430761"/>
    <w:rsid w:val="00433618"/>
    <w:rsid w:val="0044258A"/>
    <w:rsid w:val="00446E29"/>
    <w:rsid w:val="004475CD"/>
    <w:rsid w:val="004801DA"/>
    <w:rsid w:val="0048655A"/>
    <w:rsid w:val="00487FA1"/>
    <w:rsid w:val="004C1D80"/>
    <w:rsid w:val="004C2AAA"/>
    <w:rsid w:val="004C5B15"/>
    <w:rsid w:val="004C7E13"/>
    <w:rsid w:val="004D6216"/>
    <w:rsid w:val="004E2AB1"/>
    <w:rsid w:val="005069A2"/>
    <w:rsid w:val="00510ACC"/>
    <w:rsid w:val="00511AF8"/>
    <w:rsid w:val="00522FFB"/>
    <w:rsid w:val="00526019"/>
    <w:rsid w:val="005264A1"/>
    <w:rsid w:val="005312D9"/>
    <w:rsid w:val="005431A8"/>
    <w:rsid w:val="00560733"/>
    <w:rsid w:val="005723E5"/>
    <w:rsid w:val="00573500"/>
    <w:rsid w:val="00582133"/>
    <w:rsid w:val="00584223"/>
    <w:rsid w:val="00592BEB"/>
    <w:rsid w:val="00595CA3"/>
    <w:rsid w:val="005B062F"/>
    <w:rsid w:val="005B6687"/>
    <w:rsid w:val="005D124B"/>
    <w:rsid w:val="005D1637"/>
    <w:rsid w:val="005E0AA4"/>
    <w:rsid w:val="005E46FE"/>
    <w:rsid w:val="006006D5"/>
    <w:rsid w:val="00610D5C"/>
    <w:rsid w:val="00623E90"/>
    <w:rsid w:val="00635EBF"/>
    <w:rsid w:val="00637D0C"/>
    <w:rsid w:val="0064683D"/>
    <w:rsid w:val="00651748"/>
    <w:rsid w:val="00651C22"/>
    <w:rsid w:val="00653D18"/>
    <w:rsid w:val="00665C9B"/>
    <w:rsid w:val="00670C93"/>
    <w:rsid w:val="00673E55"/>
    <w:rsid w:val="006A54E9"/>
    <w:rsid w:val="006A6BD1"/>
    <w:rsid w:val="006A6C46"/>
    <w:rsid w:val="006C5CD4"/>
    <w:rsid w:val="006C7C35"/>
    <w:rsid w:val="006D2602"/>
    <w:rsid w:val="006D3231"/>
    <w:rsid w:val="006D6E60"/>
    <w:rsid w:val="006D7100"/>
    <w:rsid w:val="007008E1"/>
    <w:rsid w:val="00722D32"/>
    <w:rsid w:val="00724672"/>
    <w:rsid w:val="00737CED"/>
    <w:rsid w:val="00743CDC"/>
    <w:rsid w:val="00747F10"/>
    <w:rsid w:val="00750066"/>
    <w:rsid w:val="007676CE"/>
    <w:rsid w:val="00771CF2"/>
    <w:rsid w:val="00776A42"/>
    <w:rsid w:val="007778DE"/>
    <w:rsid w:val="00783D8F"/>
    <w:rsid w:val="007921DD"/>
    <w:rsid w:val="007B0ADE"/>
    <w:rsid w:val="007B7A56"/>
    <w:rsid w:val="007C1226"/>
    <w:rsid w:val="007E715A"/>
    <w:rsid w:val="007F4E30"/>
    <w:rsid w:val="008100DE"/>
    <w:rsid w:val="00813E92"/>
    <w:rsid w:val="008234CA"/>
    <w:rsid w:val="00833561"/>
    <w:rsid w:val="00847F5A"/>
    <w:rsid w:val="00847FA9"/>
    <w:rsid w:val="00854ABB"/>
    <w:rsid w:val="00857EA9"/>
    <w:rsid w:val="0086139D"/>
    <w:rsid w:val="008765A3"/>
    <w:rsid w:val="00881E14"/>
    <w:rsid w:val="00884AD1"/>
    <w:rsid w:val="00886E74"/>
    <w:rsid w:val="00891F94"/>
    <w:rsid w:val="008A21DD"/>
    <w:rsid w:val="008A22B7"/>
    <w:rsid w:val="008B66DF"/>
    <w:rsid w:val="008C09A2"/>
    <w:rsid w:val="008D43A7"/>
    <w:rsid w:val="008D5D31"/>
    <w:rsid w:val="008D7612"/>
    <w:rsid w:val="008E3AF1"/>
    <w:rsid w:val="008F20AB"/>
    <w:rsid w:val="009179BC"/>
    <w:rsid w:val="00922E91"/>
    <w:rsid w:val="009244F4"/>
    <w:rsid w:val="00946755"/>
    <w:rsid w:val="00947966"/>
    <w:rsid w:val="00950E5F"/>
    <w:rsid w:val="0095139C"/>
    <w:rsid w:val="0095549D"/>
    <w:rsid w:val="00974C90"/>
    <w:rsid w:val="00981720"/>
    <w:rsid w:val="009A65BD"/>
    <w:rsid w:val="009B1E71"/>
    <w:rsid w:val="009B3F16"/>
    <w:rsid w:val="009B6C76"/>
    <w:rsid w:val="009F4603"/>
    <w:rsid w:val="009F644A"/>
    <w:rsid w:val="009F7E01"/>
    <w:rsid w:val="00A0401D"/>
    <w:rsid w:val="00A11D40"/>
    <w:rsid w:val="00A1587B"/>
    <w:rsid w:val="00A23C69"/>
    <w:rsid w:val="00A27664"/>
    <w:rsid w:val="00A327D2"/>
    <w:rsid w:val="00A35DEF"/>
    <w:rsid w:val="00A57D98"/>
    <w:rsid w:val="00A91460"/>
    <w:rsid w:val="00A9378E"/>
    <w:rsid w:val="00A939B0"/>
    <w:rsid w:val="00AA0A5B"/>
    <w:rsid w:val="00AB5C20"/>
    <w:rsid w:val="00AD6938"/>
    <w:rsid w:val="00AF6119"/>
    <w:rsid w:val="00AF6F41"/>
    <w:rsid w:val="00B0650E"/>
    <w:rsid w:val="00B21D98"/>
    <w:rsid w:val="00B268A7"/>
    <w:rsid w:val="00B268CB"/>
    <w:rsid w:val="00B3428A"/>
    <w:rsid w:val="00B35FBB"/>
    <w:rsid w:val="00B37FDF"/>
    <w:rsid w:val="00B44408"/>
    <w:rsid w:val="00B53096"/>
    <w:rsid w:val="00B77B5B"/>
    <w:rsid w:val="00B8628D"/>
    <w:rsid w:val="00B91206"/>
    <w:rsid w:val="00B912C7"/>
    <w:rsid w:val="00B96828"/>
    <w:rsid w:val="00BA433D"/>
    <w:rsid w:val="00BB62CA"/>
    <w:rsid w:val="00BC1EEB"/>
    <w:rsid w:val="00BD1167"/>
    <w:rsid w:val="00BE5C48"/>
    <w:rsid w:val="00BE6005"/>
    <w:rsid w:val="00BF2B2F"/>
    <w:rsid w:val="00BF39C9"/>
    <w:rsid w:val="00BF7F91"/>
    <w:rsid w:val="00C14473"/>
    <w:rsid w:val="00C17AF0"/>
    <w:rsid w:val="00C25A8B"/>
    <w:rsid w:val="00C37B36"/>
    <w:rsid w:val="00C409B7"/>
    <w:rsid w:val="00C43E8B"/>
    <w:rsid w:val="00C50B07"/>
    <w:rsid w:val="00C549EA"/>
    <w:rsid w:val="00C62649"/>
    <w:rsid w:val="00C62817"/>
    <w:rsid w:val="00C707F4"/>
    <w:rsid w:val="00C801C3"/>
    <w:rsid w:val="00C87157"/>
    <w:rsid w:val="00C91362"/>
    <w:rsid w:val="00CB2436"/>
    <w:rsid w:val="00CB33BC"/>
    <w:rsid w:val="00CB5B79"/>
    <w:rsid w:val="00CC0386"/>
    <w:rsid w:val="00CC43B3"/>
    <w:rsid w:val="00CD6625"/>
    <w:rsid w:val="00CF00A9"/>
    <w:rsid w:val="00CF45EA"/>
    <w:rsid w:val="00CF599D"/>
    <w:rsid w:val="00D05444"/>
    <w:rsid w:val="00D1566E"/>
    <w:rsid w:val="00D17509"/>
    <w:rsid w:val="00D26D4D"/>
    <w:rsid w:val="00D309C3"/>
    <w:rsid w:val="00D3662D"/>
    <w:rsid w:val="00D41C68"/>
    <w:rsid w:val="00D510C3"/>
    <w:rsid w:val="00D52F1D"/>
    <w:rsid w:val="00D53D3E"/>
    <w:rsid w:val="00D5414E"/>
    <w:rsid w:val="00D67B05"/>
    <w:rsid w:val="00D92754"/>
    <w:rsid w:val="00D93B0B"/>
    <w:rsid w:val="00D940C0"/>
    <w:rsid w:val="00DD7664"/>
    <w:rsid w:val="00DF3C27"/>
    <w:rsid w:val="00E00B8E"/>
    <w:rsid w:val="00E039DB"/>
    <w:rsid w:val="00E0714E"/>
    <w:rsid w:val="00E171EE"/>
    <w:rsid w:val="00E17792"/>
    <w:rsid w:val="00E17BAD"/>
    <w:rsid w:val="00E21DEF"/>
    <w:rsid w:val="00E22768"/>
    <w:rsid w:val="00E240FF"/>
    <w:rsid w:val="00E34385"/>
    <w:rsid w:val="00E36E8D"/>
    <w:rsid w:val="00E7051B"/>
    <w:rsid w:val="00E84C19"/>
    <w:rsid w:val="00E865C3"/>
    <w:rsid w:val="00E94C27"/>
    <w:rsid w:val="00EA0550"/>
    <w:rsid w:val="00EA5C27"/>
    <w:rsid w:val="00EC3D4A"/>
    <w:rsid w:val="00ED67E3"/>
    <w:rsid w:val="00ED7E7A"/>
    <w:rsid w:val="00EE7AF9"/>
    <w:rsid w:val="00EF0679"/>
    <w:rsid w:val="00EF3B5B"/>
    <w:rsid w:val="00EF712A"/>
    <w:rsid w:val="00F009F9"/>
    <w:rsid w:val="00F12B19"/>
    <w:rsid w:val="00F14FD7"/>
    <w:rsid w:val="00F2063F"/>
    <w:rsid w:val="00F57DD6"/>
    <w:rsid w:val="00F63CED"/>
    <w:rsid w:val="00F6676F"/>
    <w:rsid w:val="00F67D98"/>
    <w:rsid w:val="00F87B66"/>
    <w:rsid w:val="00FB3AF5"/>
    <w:rsid w:val="00FC0BA1"/>
    <w:rsid w:val="00FC68D2"/>
    <w:rsid w:val="00FD2FB6"/>
    <w:rsid w:val="00FD5F4C"/>
    <w:rsid w:val="00FD7725"/>
    <w:rsid w:val="00FE1A3A"/>
    <w:rsid w:val="00FE68F9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ACF4-993C-41CD-B0E1-37562519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19</Pages>
  <Words>4817</Words>
  <Characters>27462</Characters>
  <Application>Microsoft Office Word</Application>
  <DocSecurity>0</DocSecurity>
  <Lines>228</Lines>
  <Paragraphs>64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PDemireva</cp:lastModifiedBy>
  <cp:revision>203</cp:revision>
  <cp:lastPrinted>2018-04-10T13:00:00Z</cp:lastPrinted>
  <dcterms:created xsi:type="dcterms:W3CDTF">2015-04-02T08:50:00Z</dcterms:created>
  <dcterms:modified xsi:type="dcterms:W3CDTF">2018-06-26T12:38:00Z</dcterms:modified>
</cp:coreProperties>
</file>