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53070B" w:rsidRDefault="0053070B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326A25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26A2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1B32E6" w:rsidRPr="00BE2657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2657">
        <w:rPr>
          <w:rFonts w:ascii="Times New Roman" w:hAnsi="Times New Roman"/>
          <w:b/>
          <w:sz w:val="24"/>
          <w:szCs w:val="24"/>
          <w:lang w:val="ru-RU"/>
        </w:rPr>
        <w:t xml:space="preserve">№ </w:t>
      </w:r>
      <w:r w:rsidR="00BE2657" w:rsidRPr="00BE2657">
        <w:rPr>
          <w:rFonts w:ascii="Times New Roman" w:hAnsi="Times New Roman"/>
          <w:b/>
          <w:sz w:val="24"/>
          <w:szCs w:val="24"/>
          <w:lang w:val="ru-RU"/>
        </w:rPr>
        <w:t>ПО-09-15-1/ 26.09.2019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1B32E6" w:rsidRPr="00326A25" w:rsidRDefault="001B32E6" w:rsidP="001B32E6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26A25">
        <w:rPr>
          <w:rFonts w:ascii="Times New Roman" w:hAnsi="Times New Roman"/>
          <w:b/>
          <w:sz w:val="24"/>
          <w:szCs w:val="24"/>
          <w:lang w:val="ru-RU"/>
        </w:rPr>
        <w:t>гр. Габрово</w:t>
      </w:r>
    </w:p>
    <w:p w:rsidR="001B32E6" w:rsidRPr="00895546" w:rsidRDefault="001B32E6" w:rsidP="001B32E6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6B00" w:rsidRPr="00BE2657" w:rsidRDefault="001B32E6" w:rsidP="00945ADC">
      <w:pPr>
        <w:spacing w:line="264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E2657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BE26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чл. 62, ал. 2 от Административно процесуалния кодекс поради допусната техническа грешка при определяне на </w:t>
      </w:r>
      <w:r w:rsidR="00816B00" w:rsidRPr="00BE2657">
        <w:rPr>
          <w:rFonts w:ascii="Times New Roman" w:hAnsi="Times New Roman"/>
          <w:sz w:val="24"/>
          <w:szCs w:val="24"/>
          <w:lang w:val="bg-BG"/>
        </w:rPr>
        <w:t>дължимата сума за земите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по чл. 37</w:t>
      </w:r>
      <w:r w:rsidR="007A1E82" w:rsidRPr="00BE2657">
        <w:rPr>
          <w:rFonts w:ascii="Times New Roman" w:hAnsi="Times New Roman"/>
          <w:sz w:val="24"/>
          <w:szCs w:val="24"/>
          <w:lang w:val="bg-BG"/>
        </w:rPr>
        <w:t>ж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A1E82" w:rsidRPr="00BE2657">
        <w:rPr>
          <w:rFonts w:ascii="Times New Roman" w:hAnsi="Times New Roman"/>
          <w:sz w:val="24"/>
          <w:szCs w:val="24"/>
          <w:lang w:val="bg-BG"/>
        </w:rPr>
        <w:t>5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от ЗСПЗЗ  по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 xml:space="preserve"> ползватели в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споразумение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 xml:space="preserve"> с Вх. № 41</w:t>
      </w:r>
      <w:r w:rsidR="002412BB" w:rsidRPr="00BE2657">
        <w:rPr>
          <w:rFonts w:ascii="Times New Roman" w:hAnsi="Times New Roman"/>
          <w:sz w:val="24"/>
          <w:szCs w:val="24"/>
        </w:rPr>
        <w:t xml:space="preserve">PML </w:t>
      </w:r>
      <w:r w:rsidR="002412BB" w:rsidRPr="00BE2657">
        <w:rPr>
          <w:rFonts w:ascii="Times New Roman" w:hAnsi="Times New Roman"/>
          <w:sz w:val="24"/>
          <w:szCs w:val="24"/>
          <w:lang w:val="bg-BG"/>
        </w:rPr>
        <w:t>от 23.11.2017 г.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 xml:space="preserve"> за създаване на масиви за ползване на ПМЛ за календарната 2018 г.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и издадена Заповед № РД-ЗА-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>279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/ 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>11</w:t>
      </w:r>
      <w:r w:rsidRPr="00BE2657">
        <w:rPr>
          <w:rFonts w:ascii="Times New Roman" w:hAnsi="Times New Roman"/>
          <w:sz w:val="24"/>
          <w:szCs w:val="24"/>
          <w:lang w:val="bg-BG"/>
        </w:rPr>
        <w:t>.1</w:t>
      </w:r>
      <w:r w:rsidR="00C8052F" w:rsidRPr="00BE2657">
        <w:rPr>
          <w:rFonts w:ascii="Times New Roman" w:hAnsi="Times New Roman"/>
          <w:sz w:val="24"/>
          <w:szCs w:val="24"/>
          <w:lang w:val="bg-BG"/>
        </w:rPr>
        <w:t>2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.2017 г. на директора на ОД „Земеделие“ – Габрово 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>за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землището на 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22230" w:rsidRPr="00BE2657">
        <w:rPr>
          <w:rFonts w:ascii="Times New Roman" w:hAnsi="Times New Roman"/>
          <w:b/>
          <w:sz w:val="24"/>
          <w:szCs w:val="24"/>
          <w:lang w:val="bg-BG"/>
        </w:rPr>
        <w:t>ГАРВАН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, ЕКАТТЕ </w:t>
      </w:r>
      <w:r w:rsidR="00522230" w:rsidRPr="00BE2657">
        <w:rPr>
          <w:rFonts w:ascii="Times New Roman" w:hAnsi="Times New Roman"/>
          <w:sz w:val="24"/>
          <w:szCs w:val="24"/>
          <w:lang w:val="bg-BG"/>
        </w:rPr>
        <w:t>14533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3A4180" w:rsidRPr="00BE2657">
        <w:rPr>
          <w:rFonts w:ascii="Times New Roman" w:hAnsi="Times New Roman"/>
          <w:sz w:val="24"/>
          <w:szCs w:val="24"/>
          <w:lang w:val="bg-BG"/>
        </w:rPr>
        <w:t>Габрово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16B00" w:rsidRPr="00BE2657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във връзка с докладна на началника на ОСЗ гр. </w:t>
      </w:r>
      <w:r w:rsidR="003A4180" w:rsidRPr="00BE2657">
        <w:rPr>
          <w:rFonts w:ascii="Times New Roman" w:hAnsi="Times New Roman"/>
          <w:sz w:val="24"/>
          <w:szCs w:val="24"/>
          <w:lang w:val="bg-BG"/>
        </w:rPr>
        <w:t>Габрово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2412BB" w:rsidRPr="00BE2657">
        <w:rPr>
          <w:rFonts w:ascii="Times New Roman" w:hAnsi="Times New Roman"/>
          <w:sz w:val="24"/>
          <w:szCs w:val="24"/>
          <w:lang w:val="bg-BG"/>
        </w:rPr>
        <w:t>Рег.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№ </w:t>
      </w:r>
      <w:r w:rsidR="002412BB" w:rsidRPr="00BE2657">
        <w:rPr>
          <w:rFonts w:ascii="Times New Roman" w:hAnsi="Times New Roman"/>
          <w:sz w:val="24"/>
          <w:szCs w:val="24"/>
          <w:lang w:val="bg-BG"/>
        </w:rPr>
        <w:t>ПО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>-0</w:t>
      </w:r>
      <w:r w:rsidR="002412BB" w:rsidRPr="00BE2657">
        <w:rPr>
          <w:rFonts w:ascii="Times New Roman" w:hAnsi="Times New Roman"/>
          <w:b/>
          <w:sz w:val="24"/>
          <w:szCs w:val="24"/>
          <w:lang w:val="bg-BG"/>
        </w:rPr>
        <w:t>9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>-1</w:t>
      </w:r>
      <w:r w:rsidR="002412BB" w:rsidRPr="00BE2657">
        <w:rPr>
          <w:rFonts w:ascii="Times New Roman" w:hAnsi="Times New Roman"/>
          <w:b/>
          <w:sz w:val="24"/>
          <w:szCs w:val="24"/>
          <w:lang w:val="bg-BG"/>
        </w:rPr>
        <w:t>5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 xml:space="preserve">  от </w:t>
      </w:r>
      <w:r w:rsidR="002412BB" w:rsidRPr="00BE2657">
        <w:rPr>
          <w:rFonts w:ascii="Times New Roman" w:hAnsi="Times New Roman"/>
          <w:b/>
          <w:sz w:val="24"/>
          <w:szCs w:val="24"/>
          <w:lang w:val="bg-BG"/>
        </w:rPr>
        <w:t>1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 xml:space="preserve">9. </w:t>
      </w:r>
      <w:r w:rsidR="002412BB" w:rsidRPr="00BE2657">
        <w:rPr>
          <w:rFonts w:ascii="Times New Roman" w:hAnsi="Times New Roman"/>
          <w:b/>
          <w:sz w:val="24"/>
          <w:szCs w:val="24"/>
          <w:lang w:val="bg-BG"/>
        </w:rPr>
        <w:t>09</w:t>
      </w:r>
      <w:r w:rsidRPr="00BE2657">
        <w:rPr>
          <w:rFonts w:ascii="Times New Roman" w:hAnsi="Times New Roman"/>
          <w:b/>
          <w:sz w:val="24"/>
          <w:szCs w:val="24"/>
          <w:lang w:val="bg-BG"/>
        </w:rPr>
        <w:t>. 201</w:t>
      </w:r>
      <w:r w:rsidR="002412BB" w:rsidRPr="00BE2657">
        <w:rPr>
          <w:rFonts w:ascii="Times New Roman" w:hAnsi="Times New Roman"/>
          <w:b/>
          <w:sz w:val="24"/>
          <w:szCs w:val="24"/>
          <w:lang w:val="bg-BG"/>
        </w:rPr>
        <w:t>9</w:t>
      </w:r>
      <w:r w:rsidRPr="00BE2657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1B32E6" w:rsidRPr="00BE2657" w:rsidRDefault="001B32E6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2657">
        <w:rPr>
          <w:rFonts w:ascii="Times New Roman" w:hAnsi="Times New Roman"/>
          <w:b/>
          <w:sz w:val="24"/>
          <w:szCs w:val="24"/>
          <w:lang w:val="bg-BG"/>
        </w:rPr>
        <w:t>И З М Е Н Я М :</w:t>
      </w:r>
    </w:p>
    <w:p w:rsidR="001B32E6" w:rsidRPr="00A2179F" w:rsidRDefault="001B32E6" w:rsidP="001B32E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Pr="00A2179F" w:rsidRDefault="001B32E6" w:rsidP="001B32E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2179F">
        <w:rPr>
          <w:rFonts w:ascii="Times New Roman" w:hAnsi="Times New Roman"/>
          <w:b/>
          <w:sz w:val="24"/>
          <w:szCs w:val="24"/>
          <w:lang w:val="bg-BG"/>
        </w:rPr>
        <w:t>Заповед № РД-ЗА-</w:t>
      </w:r>
      <w:r w:rsidR="002412BB">
        <w:rPr>
          <w:rFonts w:ascii="Times New Roman" w:hAnsi="Times New Roman"/>
          <w:b/>
          <w:sz w:val="24"/>
          <w:szCs w:val="24"/>
          <w:lang w:val="bg-BG"/>
        </w:rPr>
        <w:t>279</w:t>
      </w:r>
      <w:r w:rsidR="007A1E8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13604">
        <w:rPr>
          <w:rFonts w:ascii="Times New Roman" w:hAnsi="Times New Roman"/>
          <w:b/>
          <w:sz w:val="24"/>
          <w:szCs w:val="24"/>
          <w:lang w:val="ru-RU"/>
        </w:rPr>
        <w:t>/</w:t>
      </w:r>
      <w:r w:rsidR="007A1E8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412BB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="007A1E82">
        <w:rPr>
          <w:rFonts w:ascii="Times New Roman" w:hAnsi="Times New Roman"/>
          <w:b/>
          <w:sz w:val="24"/>
          <w:szCs w:val="24"/>
          <w:lang w:val="bg-BG"/>
        </w:rPr>
        <w:t>2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>.201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8955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>г. за землището на с.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12BB">
        <w:rPr>
          <w:rFonts w:ascii="Times New Roman" w:hAnsi="Times New Roman"/>
          <w:b/>
          <w:sz w:val="24"/>
          <w:szCs w:val="24"/>
          <w:lang w:val="bg-BG"/>
        </w:rPr>
        <w:t>ГАРВАН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 xml:space="preserve">, общ. </w:t>
      </w:r>
      <w:r w:rsidR="007A1E82">
        <w:rPr>
          <w:rFonts w:ascii="Times New Roman" w:hAnsi="Times New Roman"/>
          <w:b/>
          <w:sz w:val="24"/>
          <w:szCs w:val="24"/>
          <w:lang w:val="bg-BG"/>
        </w:rPr>
        <w:t>Габрово, поради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79F">
        <w:rPr>
          <w:rFonts w:ascii="Times New Roman" w:hAnsi="Times New Roman" w:hint="eastAsia"/>
          <w:b/>
          <w:sz w:val="24"/>
          <w:szCs w:val="24"/>
          <w:lang w:val="bg-BG"/>
        </w:rPr>
        <w:t>допусната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79F">
        <w:rPr>
          <w:rFonts w:ascii="Times New Roman" w:hAnsi="Times New Roman" w:hint="eastAsia"/>
          <w:b/>
          <w:sz w:val="24"/>
          <w:szCs w:val="24"/>
          <w:lang w:val="bg-BG"/>
        </w:rPr>
        <w:t>очевидна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 xml:space="preserve"> техни</w:t>
      </w:r>
      <w:r w:rsidRPr="00A2179F">
        <w:rPr>
          <w:rFonts w:ascii="Times New Roman" w:hAnsi="Times New Roman" w:hint="eastAsia"/>
          <w:b/>
          <w:sz w:val="24"/>
          <w:szCs w:val="24"/>
          <w:lang w:val="bg-BG"/>
        </w:rPr>
        <w:t>ческа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2179F">
        <w:rPr>
          <w:rFonts w:ascii="Times New Roman" w:hAnsi="Times New Roman" w:hint="eastAsia"/>
          <w:b/>
          <w:sz w:val="24"/>
          <w:szCs w:val="24"/>
          <w:lang w:val="bg-BG"/>
        </w:rPr>
        <w:t>грешка</w:t>
      </w:r>
      <w:r w:rsidRPr="00A2179F">
        <w:rPr>
          <w:rFonts w:ascii="Times New Roman" w:hAnsi="Times New Roman"/>
          <w:b/>
          <w:sz w:val="24"/>
          <w:szCs w:val="24"/>
          <w:lang w:val="bg-BG"/>
        </w:rPr>
        <w:t>, както следва :</w:t>
      </w:r>
    </w:p>
    <w:p w:rsidR="001B32E6" w:rsidRDefault="001B32E6" w:rsidP="001B32E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B32E6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 РАЗДЕЛ </w:t>
      </w:r>
      <w:r w:rsidRPr="003564E1">
        <w:rPr>
          <w:rFonts w:ascii="Times New Roman" w:hAnsi="Times New Roman"/>
          <w:b/>
          <w:sz w:val="24"/>
          <w:szCs w:val="24"/>
          <w:lang w:val="ru-RU"/>
        </w:rPr>
        <w:t>І</w:t>
      </w:r>
      <w:r w:rsidRPr="00326A25">
        <w:rPr>
          <w:rFonts w:ascii="Times New Roman" w:hAnsi="Times New Roman"/>
          <w:b/>
          <w:sz w:val="24"/>
          <w:szCs w:val="24"/>
        </w:rPr>
        <w:t>I</w:t>
      </w:r>
      <w:r w:rsidRPr="003564E1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564E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1587">
        <w:rPr>
          <w:rFonts w:ascii="Times New Roman" w:hAnsi="Times New Roman"/>
          <w:sz w:val="24"/>
          <w:szCs w:val="24"/>
          <w:lang w:val="ru-RU"/>
        </w:rPr>
        <w:t>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1B32E6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32E6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1581">
        <w:rPr>
          <w:rFonts w:ascii="Times New Roman" w:hAnsi="Times New Roman"/>
          <w:b/>
          <w:sz w:val="24"/>
          <w:szCs w:val="24"/>
          <w:lang w:val="ru-RU"/>
        </w:rPr>
        <w:t>ВМЕСТО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1D55C0" w:rsidRDefault="001D55C0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743"/>
        <w:gridCol w:w="1701"/>
        <w:gridCol w:w="1559"/>
        <w:gridCol w:w="1276"/>
      </w:tblGrid>
      <w:tr w:rsidR="001D55C0" w:rsidRPr="00134841" w:rsidTr="00045B6A">
        <w:trPr>
          <w:trHeight w:val="1212"/>
        </w:trPr>
        <w:tc>
          <w:tcPr>
            <w:tcW w:w="567" w:type="dxa"/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ред</w:t>
            </w:r>
          </w:p>
        </w:tc>
        <w:tc>
          <w:tcPr>
            <w:tcW w:w="4077" w:type="dxa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Ползвател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име, презиме, фамилия-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за физически лица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наименование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 ЕТ или юридическо лице </w:t>
            </w:r>
            <w:r w:rsidRPr="0013484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43" w:type="dxa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Масив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за ползване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Pr="0013484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Имот</w:t>
            </w: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чл. 37ж, ал. 5 от ЗСПЗЗ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№ имот по КВС или по КК)</w:t>
            </w:r>
          </w:p>
        </w:tc>
        <w:tc>
          <w:tcPr>
            <w:tcW w:w="1559" w:type="dxa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Средна рентна вноска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чл. 37ж, ал. 12 от ЗСПЗЗ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лева/дка</w:t>
            </w:r>
            <w:r w:rsidRPr="00134841"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1276" w:type="dxa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Дължима сума</w:t>
            </w:r>
          </w:p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лева</w:t>
            </w: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4.56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19.09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10.04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8.92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3.91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40.00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14.14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ЗАХАРИН НИКОЛАЕВ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1.22</w:t>
            </w:r>
          </w:p>
        </w:tc>
      </w:tr>
      <w:tr w:rsidR="001D55C0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</w:rPr>
              <w:br w:type="page"/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ЗАХАРИН НИКОЛАЕВ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7.55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34841">
              <w:rPr>
                <w:rFonts w:ascii="Times New Roman" w:hAnsi="Times New Roman"/>
              </w:rPr>
              <w:br w:type="page"/>
            </w:r>
            <w:r w:rsidRPr="001D55C0">
              <w:rPr>
                <w:rFonts w:ascii="Times New Roman" w:hAnsi="Times New Roman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44018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2.71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15.55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25018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1.29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1.69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6.03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10.31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14.97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2.57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53070B" w:rsidP="00045B6A">
            <w:pPr>
              <w:jc w:val="both"/>
              <w:rPr>
                <w:rFonts w:ascii="Times New Roman" w:hAnsi="Times New Roman"/>
              </w:rPr>
            </w:pPr>
            <w:r>
              <w:br w:type="page"/>
            </w:r>
            <w:r w:rsidR="001D55C0" w:rsidRPr="001D55C0">
              <w:rPr>
                <w:rFonts w:ascii="Times New Roman" w:hAnsi="Times New Roman"/>
              </w:rPr>
              <w:t>18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7.11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25024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20.80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11.11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6.40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11.36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8.65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22088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13.21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045B6A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9.60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7.98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17.11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29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31.04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30.68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1.03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3.44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22084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6.82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0.87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2.79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2.67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13.31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39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17.53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7.55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7.21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8.91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4.46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2.44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1.09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47009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7.80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11.07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49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9.60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8.04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51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4.78</w:t>
            </w:r>
          </w:p>
        </w:tc>
      </w:tr>
      <w:tr w:rsidR="001D55C0" w:rsidRPr="00134841" w:rsidTr="001D55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D55C0" w:rsidRDefault="001D55C0" w:rsidP="001D55C0">
            <w:pPr>
              <w:jc w:val="both"/>
              <w:rPr>
                <w:rFonts w:ascii="Times New Roman" w:hAnsi="Times New Roman"/>
              </w:rPr>
            </w:pPr>
            <w:r w:rsidRPr="001D55C0">
              <w:rPr>
                <w:rFonts w:ascii="Times New Roman" w:hAnsi="Times New Roman"/>
              </w:rPr>
              <w:t>52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5C0" w:rsidRPr="00134841" w:rsidRDefault="001D55C0" w:rsidP="001D55C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12.72</w:t>
            </w:r>
          </w:p>
        </w:tc>
      </w:tr>
    </w:tbl>
    <w:p w:rsidR="001B32E6" w:rsidRDefault="001B32E6" w:rsidP="001B32E6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B32E6" w:rsidRDefault="001B32E6" w:rsidP="001B32E6">
      <w:pPr>
        <w:shd w:val="clear" w:color="auto" w:fill="FFFFFF"/>
        <w:spacing w:before="3" w:line="300" w:lineRule="exact"/>
        <w:ind w:firstLine="720"/>
        <w:jc w:val="both"/>
        <w:rPr>
          <w:rFonts w:ascii="Times New Roman" w:hAnsi="Times New Roman"/>
          <w:b/>
          <w:spacing w:val="-6"/>
          <w:sz w:val="24"/>
          <w:szCs w:val="24"/>
          <w:lang w:val="bg-BG"/>
        </w:rPr>
      </w:pPr>
      <w:r>
        <w:rPr>
          <w:rFonts w:ascii="Times New Roman" w:hAnsi="Times New Roman"/>
          <w:b/>
          <w:spacing w:val="-6"/>
          <w:sz w:val="24"/>
          <w:szCs w:val="24"/>
          <w:lang w:val="bg-BG"/>
        </w:rPr>
        <w:t>ДА СЕ ЧЕТЕ:</w:t>
      </w:r>
    </w:p>
    <w:p w:rsidR="006F1587" w:rsidRDefault="006F1587" w:rsidP="001B32E6">
      <w:pPr>
        <w:shd w:val="clear" w:color="auto" w:fill="FFFFFF"/>
        <w:spacing w:before="3" w:line="300" w:lineRule="exact"/>
        <w:ind w:firstLine="720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743"/>
        <w:gridCol w:w="1701"/>
        <w:gridCol w:w="1559"/>
        <w:gridCol w:w="1276"/>
      </w:tblGrid>
      <w:tr w:rsidR="00F14942" w:rsidRPr="00134841" w:rsidTr="00045B6A">
        <w:trPr>
          <w:trHeight w:val="1212"/>
        </w:trPr>
        <w:tc>
          <w:tcPr>
            <w:tcW w:w="567" w:type="dxa"/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ред</w:t>
            </w:r>
          </w:p>
        </w:tc>
        <w:tc>
          <w:tcPr>
            <w:tcW w:w="4077" w:type="dxa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Ползвател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име, презиме, фамилия-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за физически лица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наименование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 ЕТ или юридическо лице </w:t>
            </w:r>
            <w:r w:rsidRPr="0013484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43" w:type="dxa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Масив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за ползване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Pr="0013484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Имот</w:t>
            </w: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чл. 37ж, ал. 5 от ЗСПЗЗ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№ имот по КВС или по КК)</w:t>
            </w:r>
          </w:p>
        </w:tc>
        <w:tc>
          <w:tcPr>
            <w:tcW w:w="1559" w:type="dxa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Средна рентна вноска</w:t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чл. 37ж, ал. 12 от ЗСПЗЗ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лева/дка</w:t>
            </w:r>
            <w:r w:rsidRPr="00134841">
              <w:rPr>
                <w:rFonts w:ascii="Times New Roman" w:hAnsi="Times New Roman"/>
                <w:sz w:val="22"/>
                <w:szCs w:val="22"/>
              </w:rPr>
              <w:t xml:space="preserve"> )</w:t>
            </w:r>
          </w:p>
        </w:tc>
        <w:tc>
          <w:tcPr>
            <w:tcW w:w="1276" w:type="dxa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Дължима сума</w:t>
            </w:r>
          </w:p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134841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лева</w:t>
            </w:r>
            <w:r w:rsidRPr="0013484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4.56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40.00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19.09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</w:rPr>
              <w:br w:type="page"/>
            </w: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3.91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14.14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10.04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ДАРИНА ДИМИТРОВА </w:t>
            </w:r>
            <w:proofErr w:type="spellStart"/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ДИМИТРОВА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8.92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ЗАХАРИН НИКОЛАЕВ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7.55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ЗАХАРИН НИКОЛАЕВ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1.22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44018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7.55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17.11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25018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30.68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31.04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0.87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7.98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t>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11.11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11.07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7.80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2.67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25024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13.31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2.79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8.91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9.60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22088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2.57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1.03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13.21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1.29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6.03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7.11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17.53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6.40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22084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14.97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24057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11.36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10.31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2.44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2.71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39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15.55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9.60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3.44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1.69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8.65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4.78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34841">
              <w:rPr>
                <w:rFonts w:ascii="Times New Roman" w:hAnsi="Times New Roman"/>
                <w:sz w:val="22"/>
                <w:szCs w:val="22"/>
                <w:lang w:val="bg-BG"/>
              </w:rPr>
              <w:t>46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47009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12.72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4.46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20.80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27016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6.82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7.21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45032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1.09</w:t>
            </w:r>
          </w:p>
        </w:tc>
      </w:tr>
      <w:tr w:rsidR="00F14942" w:rsidRPr="00134841" w:rsidTr="00045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КОЛЬО РАЙЧЕВ КОЛЕВ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46019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sz w:val="22"/>
                <w:szCs w:val="22"/>
              </w:rPr>
              <w:t>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942" w:rsidRPr="00134841" w:rsidRDefault="00F14942" w:rsidP="00045B6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34841">
              <w:rPr>
                <w:rFonts w:ascii="Times New Roman" w:hAnsi="Times New Roman"/>
                <w:color w:val="000000"/>
                <w:sz w:val="22"/>
                <w:szCs w:val="22"/>
              </w:rPr>
              <w:t>8.04</w:t>
            </w:r>
          </w:p>
        </w:tc>
      </w:tr>
    </w:tbl>
    <w:p w:rsidR="00945ADC" w:rsidRDefault="00945ADC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</w:p>
    <w:p w:rsidR="001B32E6" w:rsidRPr="00EE768C" w:rsidRDefault="001B32E6" w:rsidP="001B32E6">
      <w:pPr>
        <w:shd w:val="clear" w:color="auto" w:fill="FFFFFF"/>
        <w:tabs>
          <w:tab w:val="left" w:pos="7088"/>
        </w:tabs>
        <w:spacing w:before="3" w:line="288" w:lineRule="auto"/>
        <w:ind w:firstLine="720"/>
        <w:jc w:val="both"/>
        <w:rPr>
          <w:rFonts w:ascii="Times New Roman" w:hAnsi="Times New Roman"/>
          <w:spacing w:val="-6"/>
          <w:sz w:val="24"/>
          <w:szCs w:val="24"/>
          <w:lang w:val="bg-BG"/>
        </w:rPr>
      </w:pPr>
      <w:r>
        <w:rPr>
          <w:rFonts w:ascii="Times New Roman" w:hAnsi="Times New Roman"/>
          <w:spacing w:val="-6"/>
          <w:sz w:val="24"/>
          <w:szCs w:val="24"/>
          <w:lang w:val="bg-BG"/>
        </w:rPr>
        <w:t xml:space="preserve">Останалата част от  Заповед  </w:t>
      </w:r>
      <w:r w:rsidRPr="00EB2AAC">
        <w:rPr>
          <w:rFonts w:ascii="Times New Roman" w:hAnsi="Times New Roman"/>
          <w:sz w:val="24"/>
          <w:szCs w:val="24"/>
          <w:lang w:val="bg-BG"/>
        </w:rPr>
        <w:t>№ РД-ЗА-</w:t>
      </w:r>
      <w:r w:rsidR="00A44C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4942">
        <w:rPr>
          <w:rFonts w:ascii="Times New Roman" w:hAnsi="Times New Roman"/>
          <w:sz w:val="24"/>
          <w:szCs w:val="24"/>
          <w:lang w:val="bg-BG"/>
        </w:rPr>
        <w:t>279</w:t>
      </w:r>
      <w:r w:rsidR="00A44C8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2AAC">
        <w:rPr>
          <w:rFonts w:ascii="Times New Roman" w:hAnsi="Times New Roman"/>
          <w:sz w:val="24"/>
          <w:szCs w:val="24"/>
          <w:lang w:val="bg-BG"/>
        </w:rPr>
        <w:t>/</w:t>
      </w:r>
      <w:r w:rsidR="00A44C8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4942">
        <w:rPr>
          <w:rFonts w:ascii="Times New Roman" w:hAnsi="Times New Roman"/>
          <w:sz w:val="24"/>
          <w:szCs w:val="24"/>
          <w:lang w:val="bg-BG"/>
        </w:rPr>
        <w:t>11</w:t>
      </w:r>
      <w:r w:rsidRPr="00EB2AAC">
        <w:rPr>
          <w:rFonts w:ascii="Times New Roman" w:hAnsi="Times New Roman"/>
          <w:sz w:val="24"/>
          <w:szCs w:val="24"/>
          <w:lang w:val="bg-BG"/>
        </w:rPr>
        <w:t>.1</w:t>
      </w:r>
      <w:r w:rsidR="00A44C8C">
        <w:rPr>
          <w:rFonts w:ascii="Times New Roman" w:hAnsi="Times New Roman"/>
          <w:sz w:val="24"/>
          <w:szCs w:val="24"/>
          <w:lang w:val="bg-BG"/>
        </w:rPr>
        <w:t>2</w:t>
      </w:r>
      <w:r w:rsidRPr="00EB2AAC">
        <w:rPr>
          <w:rFonts w:ascii="Times New Roman" w:hAnsi="Times New Roman"/>
          <w:sz w:val="24"/>
          <w:szCs w:val="24"/>
          <w:lang w:val="bg-BG"/>
        </w:rPr>
        <w:t>.2017</w:t>
      </w:r>
      <w:r w:rsidRPr="00F5348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2AAC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pacing w:val="-6"/>
          <w:sz w:val="24"/>
          <w:szCs w:val="24"/>
          <w:lang w:val="bg-BG"/>
        </w:rPr>
        <w:t xml:space="preserve"> на директора на ОДЗ гр. Габрово остава непроменена.</w:t>
      </w:r>
    </w:p>
    <w:p w:rsidR="001B32E6" w:rsidRDefault="001B32E6" w:rsidP="001B32E6">
      <w:pPr>
        <w:tabs>
          <w:tab w:val="left" w:pos="142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348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Н</w:t>
      </w:r>
      <w:r w:rsidRPr="00382BB8">
        <w:rPr>
          <w:rFonts w:ascii="Times New Roman" w:hAnsi="Times New Roman"/>
          <w:sz w:val="24"/>
          <w:szCs w:val="24"/>
          <w:lang w:val="bg-BG"/>
        </w:rPr>
        <w:t xml:space="preserve">астоящата заповед да се </w:t>
      </w:r>
      <w:r>
        <w:rPr>
          <w:rFonts w:ascii="Times New Roman" w:hAnsi="Times New Roman"/>
          <w:sz w:val="24"/>
          <w:szCs w:val="24"/>
          <w:lang w:val="bg-BG"/>
        </w:rPr>
        <w:t>сведе до знанието</w:t>
      </w:r>
      <w:r w:rsidRPr="00382BB8"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>съответните длъжностни лица за сведение и</w:t>
      </w:r>
      <w:r w:rsidRPr="00F5348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изпълнение.</w:t>
      </w:r>
    </w:p>
    <w:p w:rsidR="001B32E6" w:rsidRDefault="001B32E6" w:rsidP="001B32E6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</w:t>
      </w:r>
      <w:r w:rsidR="00816B00">
        <w:rPr>
          <w:rFonts w:ascii="Times New Roman" w:hAnsi="Times New Roman"/>
          <w:sz w:val="24"/>
          <w:szCs w:val="24"/>
          <w:lang w:val="bg-BG"/>
        </w:rPr>
        <w:t xml:space="preserve">кметството на с. </w:t>
      </w:r>
      <w:r w:rsidR="00F14942" w:rsidRPr="00F14942">
        <w:rPr>
          <w:rFonts w:ascii="Times New Roman" w:hAnsi="Times New Roman"/>
          <w:b/>
          <w:sz w:val="24"/>
          <w:szCs w:val="24"/>
          <w:lang w:val="bg-BG"/>
        </w:rPr>
        <w:t>ГАРВАН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B090C">
        <w:rPr>
          <w:rFonts w:ascii="Times New Roman" w:hAnsi="Times New Roman"/>
          <w:sz w:val="24"/>
          <w:szCs w:val="24"/>
          <w:lang w:val="bg-BG"/>
        </w:rPr>
        <w:t>и в сградата на Общинска служба по земеделие</w:t>
      </w:r>
      <w:r w:rsidR="006C6D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4942">
        <w:rPr>
          <w:rFonts w:ascii="Times New Roman" w:hAnsi="Times New Roman"/>
          <w:sz w:val="24"/>
          <w:szCs w:val="24"/>
          <w:lang w:val="bg-BG"/>
        </w:rPr>
        <w:t>–</w:t>
      </w:r>
      <w:r w:rsidR="006C6D14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F14942">
        <w:rPr>
          <w:rFonts w:ascii="Times New Roman" w:hAnsi="Times New Roman"/>
          <w:sz w:val="24"/>
          <w:szCs w:val="24"/>
          <w:lang w:val="bg-BG"/>
        </w:rPr>
        <w:t>,</w:t>
      </w:r>
      <w:r w:rsidR="006F158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 на  Община </w:t>
      </w:r>
      <w:r w:rsidR="00A44C8C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ОД</w:t>
      </w:r>
      <w:r w:rsidR="00264A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”Земеделие”- Габрово.</w:t>
      </w:r>
      <w:r w:rsidRPr="002C23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B090C" w:rsidRDefault="001B090C" w:rsidP="001B090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53070B" w:rsidRDefault="001B32E6" w:rsidP="00CB7A19">
      <w:pPr>
        <w:spacing w:line="288" w:lineRule="auto"/>
        <w:ind w:left="-567" w:firstLine="1287"/>
        <w:jc w:val="both"/>
        <w:rPr>
          <w:rFonts w:ascii="Times New Roman" w:hAnsi="Times New Roman"/>
          <w:sz w:val="24"/>
          <w:szCs w:val="24"/>
          <w:lang w:val="bg-BG"/>
        </w:rPr>
      </w:pPr>
      <w:r w:rsidRPr="00382BB8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</w:t>
      </w:r>
      <w:r>
        <w:rPr>
          <w:rFonts w:ascii="Times New Roman" w:hAnsi="Times New Roman"/>
          <w:sz w:val="24"/>
          <w:szCs w:val="24"/>
          <w:lang w:val="bg-BG"/>
        </w:rPr>
        <w:t xml:space="preserve">заповедта възлагам на началника на ОСЗ гр. </w:t>
      </w:r>
      <w:r w:rsidR="00A44C8C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E2657" w:rsidRDefault="00BE2657"/>
    <w:p w:rsidR="00BE2657" w:rsidRPr="00BE2657" w:rsidRDefault="00BE2657" w:rsidP="00BE2657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bg-BG"/>
        </w:rPr>
      </w:pP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САШКО СТАНЧЕВ </w:t>
      </w:r>
      <w:r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6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pacing w:val="-6"/>
          <w:sz w:val="24"/>
          <w:szCs w:val="24"/>
        </w:rPr>
        <w:t>/</w:t>
      </w:r>
      <w:r>
        <w:rPr>
          <w:rFonts w:ascii="Times New Roman" w:hAnsi="Times New Roman"/>
          <w:b/>
          <w:i/>
          <w:spacing w:val="-6"/>
          <w:sz w:val="24"/>
          <w:szCs w:val="24"/>
          <w:lang w:val="bg-BG"/>
        </w:rPr>
        <w:t>П/</w:t>
      </w:r>
    </w:p>
    <w:p w:rsidR="00BE2657" w:rsidRDefault="00BE2657" w:rsidP="00BE2657">
      <w:pPr>
        <w:shd w:val="clear" w:color="auto" w:fill="FFFFFF"/>
        <w:spacing w:before="3" w:line="276" w:lineRule="exact"/>
        <w:rPr>
          <w:rFonts w:ascii="Times New Roman" w:hAnsi="Times New Roman"/>
          <w:b/>
          <w:i/>
          <w:spacing w:val="-6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 xml:space="preserve">Директор  ОД </w:t>
      </w:r>
      <w:r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="00881122"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pacing w:val="-6"/>
          <w:sz w:val="24"/>
          <w:szCs w:val="24"/>
          <w:lang w:val="ru-RU"/>
        </w:rPr>
        <w:t>гр. Габрово</w:t>
      </w:r>
    </w:p>
    <w:p w:rsidR="00971D66" w:rsidRPr="00BE2657" w:rsidRDefault="00971D66">
      <w:pPr>
        <w:rPr>
          <w:lang w:val="bg-BG"/>
        </w:rPr>
      </w:pPr>
      <w:bookmarkStart w:id="0" w:name="_GoBack"/>
      <w:bookmarkEnd w:id="0"/>
    </w:p>
    <w:sectPr w:rsidR="00971D66" w:rsidRPr="00BE2657" w:rsidSect="00BE2657">
      <w:footerReference w:type="default" r:id="rId8"/>
      <w:headerReference w:type="first" r:id="rId9"/>
      <w:footerReference w:type="first" r:id="rId10"/>
      <w:pgSz w:w="11907" w:h="16840" w:code="9"/>
      <w:pgMar w:top="851" w:right="1134" w:bottom="142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73" w:rsidRDefault="000A3673">
      <w:r>
        <w:separator/>
      </w:r>
    </w:p>
  </w:endnote>
  <w:endnote w:type="continuationSeparator" w:id="0">
    <w:p w:rsidR="000A3673" w:rsidRDefault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A19" w:rsidRPr="00041E48" w:rsidRDefault="00CB7A19" w:rsidP="00CB7A19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CB7A19" w:rsidRDefault="00CB7A19" w:rsidP="00CB7A19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CB7A19" w:rsidRDefault="000A3673">
    <w:pPr>
      <w:pStyle w:val="a4"/>
      <w:jc w:val="center"/>
    </w:pPr>
    <w:sdt>
      <w:sdtPr>
        <w:id w:val="848761979"/>
        <w:docPartObj>
          <w:docPartGallery w:val="Page Numbers (Bottom of Page)"/>
          <w:docPartUnique/>
        </w:docPartObj>
      </w:sdtPr>
      <w:sdtEndPr/>
      <w:sdtContent>
        <w:r w:rsidR="00CB7A19">
          <w:fldChar w:fldCharType="begin"/>
        </w:r>
        <w:r w:rsidR="00CB7A19">
          <w:instrText>PAGE   \* MERGEFORMAT</w:instrText>
        </w:r>
        <w:r w:rsidR="00CB7A19">
          <w:fldChar w:fldCharType="separate"/>
        </w:r>
        <w:r w:rsidR="00881122" w:rsidRPr="00881122">
          <w:rPr>
            <w:noProof/>
            <w:lang w:val="bg-BG"/>
          </w:rPr>
          <w:t>3</w:t>
        </w:r>
        <w:r w:rsidR="00CB7A19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00" w:rsidRPr="00041E48" w:rsidRDefault="00816B00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816B00" w:rsidRDefault="00816B00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73" w:rsidRDefault="000A3673">
      <w:r>
        <w:separator/>
      </w:r>
    </w:p>
  </w:footnote>
  <w:footnote w:type="continuationSeparator" w:id="0">
    <w:p w:rsidR="000A3673" w:rsidRDefault="000A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00" w:rsidRPr="005B69F7" w:rsidRDefault="00816B00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 wp14:anchorId="6E3F539B" wp14:editId="0E7754A0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6B00" w:rsidRPr="005B69F7" w:rsidRDefault="00816B00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 wp14:anchorId="12F64695" wp14:editId="0CFE8E69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AA022D" wp14:editId="41223C62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coordsize="21600,21600" filled="f" id="_x0000_t32" o:oned="t" o:spt="32" path="m,l21600,21600e" w14:anchorId="7A854629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16B00" w:rsidRPr="00CE747B" w:rsidRDefault="00816B00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816B00" w:rsidRPr="00CE747B" w:rsidRDefault="00816B00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57CE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A3673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090C"/>
    <w:rsid w:val="001B32E6"/>
    <w:rsid w:val="001B4BA5"/>
    <w:rsid w:val="001D55C0"/>
    <w:rsid w:val="001D6E62"/>
    <w:rsid w:val="001E712E"/>
    <w:rsid w:val="001F3A13"/>
    <w:rsid w:val="00201DD3"/>
    <w:rsid w:val="0020653E"/>
    <w:rsid w:val="002130D0"/>
    <w:rsid w:val="00225564"/>
    <w:rsid w:val="00232F8E"/>
    <w:rsid w:val="00233184"/>
    <w:rsid w:val="00237B9A"/>
    <w:rsid w:val="002412BB"/>
    <w:rsid w:val="00253FFA"/>
    <w:rsid w:val="002575B3"/>
    <w:rsid w:val="00261A92"/>
    <w:rsid w:val="00264A88"/>
    <w:rsid w:val="00266D04"/>
    <w:rsid w:val="0027252C"/>
    <w:rsid w:val="00273C76"/>
    <w:rsid w:val="002773E3"/>
    <w:rsid w:val="00280B45"/>
    <w:rsid w:val="0029603F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A418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2230"/>
    <w:rsid w:val="0052781F"/>
    <w:rsid w:val="0053070B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B17"/>
    <w:rsid w:val="005B69F7"/>
    <w:rsid w:val="005C458C"/>
    <w:rsid w:val="005D7788"/>
    <w:rsid w:val="005E1BD9"/>
    <w:rsid w:val="00602A0B"/>
    <w:rsid w:val="00617176"/>
    <w:rsid w:val="00623DC0"/>
    <w:rsid w:val="00626B69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B55E3"/>
    <w:rsid w:val="006C25DF"/>
    <w:rsid w:val="006C6D14"/>
    <w:rsid w:val="006E1608"/>
    <w:rsid w:val="006E4750"/>
    <w:rsid w:val="006F1587"/>
    <w:rsid w:val="00735898"/>
    <w:rsid w:val="00747C81"/>
    <w:rsid w:val="00775D4C"/>
    <w:rsid w:val="00776362"/>
    <w:rsid w:val="00782B89"/>
    <w:rsid w:val="007836E5"/>
    <w:rsid w:val="007865D2"/>
    <w:rsid w:val="007A1E82"/>
    <w:rsid w:val="007A51F7"/>
    <w:rsid w:val="007A6290"/>
    <w:rsid w:val="007D0989"/>
    <w:rsid w:val="007D0E12"/>
    <w:rsid w:val="007D175A"/>
    <w:rsid w:val="007D6B64"/>
    <w:rsid w:val="007F2B37"/>
    <w:rsid w:val="008108FD"/>
    <w:rsid w:val="00816B00"/>
    <w:rsid w:val="00822321"/>
    <w:rsid w:val="00826BD6"/>
    <w:rsid w:val="0085041E"/>
    <w:rsid w:val="0085348A"/>
    <w:rsid w:val="008628E1"/>
    <w:rsid w:val="00863229"/>
    <w:rsid w:val="00866D9D"/>
    <w:rsid w:val="00881122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5ADC"/>
    <w:rsid w:val="00946D85"/>
    <w:rsid w:val="00951877"/>
    <w:rsid w:val="00971D66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44C8C"/>
    <w:rsid w:val="00A51B76"/>
    <w:rsid w:val="00A6569C"/>
    <w:rsid w:val="00A75F60"/>
    <w:rsid w:val="00A86B12"/>
    <w:rsid w:val="00AA0574"/>
    <w:rsid w:val="00AC7743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2657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80107"/>
    <w:rsid w:val="00C8052F"/>
    <w:rsid w:val="00C87D84"/>
    <w:rsid w:val="00C96F48"/>
    <w:rsid w:val="00CA3258"/>
    <w:rsid w:val="00CA7A14"/>
    <w:rsid w:val="00CB764C"/>
    <w:rsid w:val="00CB7A19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F130FB"/>
    <w:rsid w:val="00F14942"/>
    <w:rsid w:val="00F26248"/>
    <w:rsid w:val="00F43160"/>
    <w:rsid w:val="00F503B7"/>
    <w:rsid w:val="00F72CF1"/>
    <w:rsid w:val="00F80724"/>
    <w:rsid w:val="00F827D9"/>
    <w:rsid w:val="00FA2580"/>
    <w:rsid w:val="00FA3A16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1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CB7A1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1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CB7A1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2019-09-26T08:41:00Z</cp:lastPrinted>
  <dcterms:created xsi:type="dcterms:W3CDTF">2019-09-26T08:48:00Z</dcterms:created>
  <dcterms:modified xsi:type="dcterms:W3CDTF">2019-09-26T12:07:00Z</dcterms:modified>
</cp:coreProperties>
</file>