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b/>
          <w:bCs/>
          <w:sz w:val="28"/>
          <w:szCs w:val="28"/>
          <w:lang w:val="bg-BG"/>
        </w:rPr>
        <w:t>УВАЖАЕМИ ЗЕМЕДЕЛСКИ СТОПАНИ,</w:t>
      </w:r>
    </w:p>
    <w:p w:rsidR="00C61894" w:rsidRPr="00735C04" w:rsidRDefault="00C61894" w:rsidP="00735C04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Областна дирекция „Земеделие“ </w:t>
      </w:r>
      <w:r w:rsidR="00945234">
        <w:rPr>
          <w:rFonts w:ascii="Times New Roman" w:hAnsi="Times New Roman" w:cs="Times New Roman"/>
          <w:sz w:val="28"/>
          <w:szCs w:val="28"/>
          <w:lang w:val="bg-BG"/>
        </w:rPr>
        <w:t xml:space="preserve">гр. Габрово, </w:t>
      </w:r>
      <w:r w:rsidRPr="00C61894">
        <w:rPr>
          <w:rFonts w:ascii="Times New Roman" w:hAnsi="Times New Roman" w:cs="Times New Roman"/>
          <w:sz w:val="28"/>
          <w:szCs w:val="28"/>
          <w:lang w:val="bg-BG"/>
        </w:rPr>
        <w:t>Ви уведомява: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 xml:space="preserve">Във връзка с Кампания „Директни плащания 2020“ с цел подобряване на административното обслужване на земеделските стопани и избягване концентрацията на много хора на едно място и в затворени помещения, предвид епидемиологичната обстановка в страната Ви молим, всеки който има техническа и физическа възможност да ползва електронните услуги, които предоставя Разплащателна агенция - Държавен фонд „Земеделие“ при подаване и попълване на заявления за подпомагане да се възползва от възможността да го подаде по електронен път. </w:t>
      </w:r>
    </w:p>
    <w:p w:rsidR="00C61894" w:rsidRPr="00C61894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За всички земеделски производители, които нямат възможност да подадат заявленията си за подпомагане по електронен начин, ще бъдат изготвен график за подаване на заявленията към съответната общинска служба по земеделие.</w:t>
      </w:r>
    </w:p>
    <w:p w:rsidR="00C61894" w:rsidRPr="00C7019A" w:rsidRDefault="00C61894" w:rsidP="00C61894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61894">
        <w:rPr>
          <w:rFonts w:ascii="Times New Roman" w:hAnsi="Times New Roman" w:cs="Times New Roman"/>
          <w:sz w:val="28"/>
          <w:szCs w:val="28"/>
          <w:lang w:val="bg-BG"/>
        </w:rPr>
        <w:t>Моля, всички земеделци към стриктно спазване на графиците, които ще бъдат закачени за съответните общински служби по земеделие (ОСЗ) и публикувани на страницата на Областната дирекция „Земеделие“</w:t>
      </w:r>
      <w:r w:rsidR="00945234">
        <w:rPr>
          <w:rFonts w:ascii="Times New Roman" w:hAnsi="Times New Roman" w:cs="Times New Roman"/>
          <w:sz w:val="28"/>
          <w:szCs w:val="28"/>
          <w:lang w:val="bg-BG"/>
        </w:rPr>
        <w:t xml:space="preserve"> гр. Габрово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1894" w:rsidRPr="00C7019A" w:rsidRDefault="00C61894" w:rsidP="00C6189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5234" w:rsidRPr="00945234" w:rsidRDefault="00912881" w:rsidP="0094523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Адреси на ОДЗ- Габрово и ОСЗ в област Габрово</w:t>
      </w:r>
      <w:r w:rsidR="00945234" w:rsidRPr="00945234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5234" w:rsidRPr="00735C04" w:rsidRDefault="00945234" w:rsidP="003E1F3C">
      <w:pPr>
        <w:pStyle w:val="ListParagraph"/>
        <w:ind w:left="142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735C04">
        <w:rPr>
          <w:rFonts w:ascii="Times New Roman" w:hAnsi="Times New Roman" w:cs="Times New Roman"/>
          <w:b/>
          <w:sz w:val="28"/>
          <w:szCs w:val="28"/>
          <w:lang w:val="bg-BG"/>
        </w:rPr>
        <w:t>ОД „Земеделие“- Габрово</w:t>
      </w:r>
    </w:p>
    <w:p w:rsidR="00735C04" w:rsidRDefault="003E1F3C" w:rsidP="003E1F3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5C04">
        <w:rPr>
          <w:rFonts w:ascii="Times New Roman" w:hAnsi="Times New Roman" w:cs="Times New Roman"/>
          <w:sz w:val="28"/>
          <w:szCs w:val="28"/>
          <w:lang w:val="bg-BG"/>
        </w:rPr>
        <w:t xml:space="preserve">адрес: гр. Габрово 5300, 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>ул. "Брянска" № 30, ет. 3, тел. 066 804 168</w:t>
      </w:r>
      <w:r w:rsidR="00735C04" w:rsidRPr="00945234">
        <w:rPr>
          <w:rFonts w:ascii="Times New Roman" w:hAnsi="Times New Roman" w:cs="Times New Roman"/>
          <w:sz w:val="28"/>
          <w:szCs w:val="28"/>
          <w:lang w:val="bg-BG"/>
        </w:rPr>
        <w:t>    </w:t>
      </w:r>
    </w:p>
    <w:p w:rsidR="00945234" w:rsidRPr="00945234" w:rsidRDefault="003E1F3C" w:rsidP="003E1F3C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bookmarkStart w:id="0" w:name="_GoBack"/>
      <w:bookmarkEnd w:id="0"/>
      <w:r w:rsidR="00735C04" w:rsidRPr="00945234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hyperlink r:id="rId6" w:history="1">
        <w:r w:rsidR="00945234" w:rsidRPr="0094523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bg-BG"/>
          </w:rPr>
          <w:t>odzg_gabrovo@mzh.government.bg</w:t>
        </w:r>
      </w:hyperlink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5234" w:rsidRPr="00945234" w:rsidRDefault="00945234" w:rsidP="0094523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D24D7">
        <w:rPr>
          <w:rFonts w:ascii="Times New Roman" w:hAnsi="Times New Roman" w:cs="Times New Roman"/>
          <w:b/>
          <w:sz w:val="28"/>
          <w:szCs w:val="28"/>
          <w:lang w:val="bg-BG"/>
        </w:rPr>
        <w:t>1.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45234">
        <w:rPr>
          <w:rFonts w:ascii="Times New Roman" w:hAnsi="Times New Roman" w:cs="Times New Roman"/>
          <w:b/>
          <w:sz w:val="28"/>
          <w:szCs w:val="28"/>
          <w:lang w:val="bg-BG"/>
        </w:rPr>
        <w:t xml:space="preserve">Общинска служба по земеделие - Габрово </w:t>
      </w:r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45234">
        <w:rPr>
          <w:rFonts w:ascii="Times New Roman" w:hAnsi="Times New Roman" w:cs="Times New Roman"/>
          <w:sz w:val="28"/>
          <w:szCs w:val="28"/>
          <w:lang w:val="ru-RU"/>
        </w:rPr>
        <w:t xml:space="preserve"> адрес: гр. Габрово 5300, ул. "Брянска" 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30, ет. 11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   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тел.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 xml:space="preserve"> 066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 xml:space="preserve"> 803 062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</w:p>
    <w:p w:rsid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45234">
        <w:rPr>
          <w:rFonts w:ascii="Times New Roman" w:hAnsi="Times New Roman" w:cs="Times New Roman"/>
          <w:sz w:val="28"/>
          <w:szCs w:val="28"/>
          <w:lang w:val="de-DE"/>
        </w:rPr>
        <w:t xml:space="preserve"> e-mail: </w:t>
      </w:r>
      <w:hyperlink r:id="rId7" w:history="1">
        <w:r w:rsidRPr="0094523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oszg_gab@dir.bg</w:t>
        </w:r>
      </w:hyperlink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D24D7">
        <w:rPr>
          <w:rFonts w:ascii="Times New Roman" w:hAnsi="Times New Roman" w:cs="Times New Roman"/>
          <w:b/>
          <w:sz w:val="28"/>
          <w:szCs w:val="28"/>
          <w:lang w:val="bg-BG"/>
        </w:rPr>
        <w:t>2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945234">
        <w:rPr>
          <w:rFonts w:ascii="Times New Roman" w:hAnsi="Times New Roman" w:cs="Times New Roman"/>
          <w:b/>
          <w:sz w:val="28"/>
          <w:szCs w:val="28"/>
          <w:lang w:val="bg-BG"/>
        </w:rPr>
        <w:t>Общинска служба по земеделие - Дряново</w:t>
      </w:r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45234">
        <w:rPr>
          <w:rFonts w:ascii="Times New Roman" w:hAnsi="Times New Roman" w:cs="Times New Roman"/>
          <w:sz w:val="28"/>
          <w:szCs w:val="28"/>
          <w:lang w:val="bg-BG"/>
        </w:rPr>
        <w:t>  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адрес: гр. Дряново 5370, ул. "Шипка"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735C04">
        <w:rPr>
          <w:rFonts w:ascii="Times New Roman" w:hAnsi="Times New Roman" w:cs="Times New Roman"/>
          <w:sz w:val="28"/>
          <w:szCs w:val="28"/>
          <w:lang w:val="bg-BG"/>
        </w:rPr>
        <w:t>№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110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>тел. 0676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7 23 60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  </w:t>
      </w:r>
    </w:p>
    <w:p w:rsid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45234">
        <w:rPr>
          <w:rFonts w:ascii="Times New Roman" w:hAnsi="Times New Roman" w:cs="Times New Roman"/>
          <w:sz w:val="28"/>
          <w:szCs w:val="28"/>
          <w:lang w:val="de-DE"/>
        </w:rPr>
        <w:t> 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45234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hyperlink r:id="rId8" w:history="1">
        <w:r w:rsidRPr="0094523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oszg_dranovo@abv.bg</w:t>
        </w:r>
      </w:hyperlink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BD24D7">
        <w:rPr>
          <w:rFonts w:ascii="Times New Roman" w:hAnsi="Times New Roman" w:cs="Times New Roman"/>
          <w:b/>
          <w:sz w:val="28"/>
          <w:szCs w:val="28"/>
          <w:lang w:val="bg-BG"/>
        </w:rPr>
        <w:t>3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945234">
        <w:rPr>
          <w:rFonts w:ascii="Times New Roman" w:hAnsi="Times New Roman" w:cs="Times New Roman"/>
          <w:b/>
          <w:sz w:val="28"/>
          <w:szCs w:val="28"/>
          <w:lang w:val="bg-BG"/>
        </w:rPr>
        <w:t>Общинска служба по земеделие - Севлиево</w:t>
      </w:r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45234">
        <w:rPr>
          <w:rFonts w:ascii="Times New Roman" w:hAnsi="Times New Roman" w:cs="Times New Roman"/>
          <w:sz w:val="28"/>
          <w:szCs w:val="28"/>
          <w:lang w:val="ru-RU"/>
        </w:rPr>
        <w:t xml:space="preserve"> адрес: гр. Севлиево 5400, ул. "Хан Аспарух" 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 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>тел. 0675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3 27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>85</w:t>
      </w:r>
    </w:p>
    <w:p w:rsid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45234">
        <w:rPr>
          <w:rFonts w:ascii="Times New Roman" w:hAnsi="Times New Roman" w:cs="Times New Roman"/>
          <w:sz w:val="28"/>
          <w:szCs w:val="28"/>
          <w:lang w:val="de-DE"/>
        </w:rPr>
        <w:t xml:space="preserve"> e-mail: </w:t>
      </w:r>
      <w:hyperlink r:id="rId9" w:history="1">
        <w:r w:rsidRPr="0094523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oszg_sev@abv.bg</w:t>
        </w:r>
      </w:hyperlink>
      <w:hyperlink r:id="rId10" w:history="1"/>
      <w:r w:rsidRPr="00945234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45234" w:rsidRPr="00945234" w:rsidRDefault="00945234" w:rsidP="00945234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BD24D7">
        <w:rPr>
          <w:rFonts w:ascii="Times New Roman" w:hAnsi="Times New Roman" w:cs="Times New Roman"/>
          <w:b/>
          <w:sz w:val="28"/>
          <w:szCs w:val="28"/>
          <w:lang w:val="bg-BG"/>
        </w:rPr>
        <w:t>4.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45234">
        <w:rPr>
          <w:rFonts w:ascii="Times New Roman" w:hAnsi="Times New Roman" w:cs="Times New Roman"/>
          <w:b/>
          <w:sz w:val="28"/>
          <w:szCs w:val="28"/>
          <w:lang w:val="bg-BG"/>
        </w:rPr>
        <w:t>Общинска служба по земеделие – Трявна</w:t>
      </w:r>
    </w:p>
    <w:p w:rsidR="00945234" w:rsidRPr="00945234" w:rsidRDefault="00945234" w:rsidP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адрес: гр. Трявна 5350, ул. "Асеневци"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="00735C04">
        <w:rPr>
          <w:rFonts w:ascii="Times New Roman" w:hAnsi="Times New Roman" w:cs="Times New Roman"/>
          <w:sz w:val="28"/>
          <w:szCs w:val="28"/>
          <w:lang w:val="bg-BG"/>
        </w:rPr>
        <w:t>№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  </w:t>
      </w:r>
      <w:r w:rsidR="00735C04">
        <w:rPr>
          <w:rFonts w:ascii="Times New Roman" w:hAnsi="Times New Roman" w:cs="Times New Roman"/>
          <w:sz w:val="28"/>
          <w:szCs w:val="28"/>
          <w:lang w:val="ru-RU"/>
        </w:rPr>
        <w:t>тел.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 xml:space="preserve"> 0677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</w:t>
      </w:r>
      <w:r w:rsidRPr="00945234">
        <w:rPr>
          <w:rFonts w:ascii="Times New Roman" w:hAnsi="Times New Roman" w:cs="Times New Roman"/>
          <w:sz w:val="28"/>
          <w:szCs w:val="28"/>
          <w:lang w:val="ru-RU"/>
        </w:rPr>
        <w:t>6 22 96</w:t>
      </w:r>
      <w:r w:rsidRPr="00945234">
        <w:rPr>
          <w:rFonts w:ascii="Times New Roman" w:hAnsi="Times New Roman" w:cs="Times New Roman"/>
          <w:sz w:val="28"/>
          <w:szCs w:val="28"/>
          <w:lang w:val="bg-BG"/>
        </w:rPr>
        <w:t>   </w:t>
      </w:r>
    </w:p>
    <w:p w:rsidR="00945234" w:rsidRPr="00C7019A" w:rsidRDefault="0094523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945234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945234">
        <w:rPr>
          <w:rFonts w:ascii="Times New Roman" w:hAnsi="Times New Roman" w:cs="Times New Roman"/>
          <w:sz w:val="28"/>
          <w:szCs w:val="28"/>
          <w:lang w:val="de-DE"/>
        </w:rPr>
        <w:t xml:space="preserve">e-mail: </w:t>
      </w:r>
      <w:hyperlink r:id="rId11" w:history="1">
        <w:r w:rsidRPr="00945234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de-DE"/>
          </w:rPr>
          <w:t>oszg_triavna@abv.bg</w:t>
        </w:r>
      </w:hyperlink>
      <w:hyperlink r:id="rId12" w:history="1"/>
    </w:p>
    <w:sectPr w:rsidR="00945234" w:rsidRPr="00C7019A" w:rsidSect="00C4656E">
      <w:pgSz w:w="12240" w:h="15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20705"/>
    <w:multiLevelType w:val="hybridMultilevel"/>
    <w:tmpl w:val="DE6C8800"/>
    <w:lvl w:ilvl="0" w:tplc="5B928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D8"/>
    <w:rsid w:val="00073DF8"/>
    <w:rsid w:val="0007544F"/>
    <w:rsid w:val="003554DF"/>
    <w:rsid w:val="003E1F3C"/>
    <w:rsid w:val="00620AD8"/>
    <w:rsid w:val="00735C04"/>
    <w:rsid w:val="00906AE5"/>
    <w:rsid w:val="00912881"/>
    <w:rsid w:val="00945234"/>
    <w:rsid w:val="00BD24D7"/>
    <w:rsid w:val="00C4656E"/>
    <w:rsid w:val="00C61894"/>
    <w:rsid w:val="00C7019A"/>
    <w:rsid w:val="00CE56D3"/>
    <w:rsid w:val="00D1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294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294"/>
    <w:pPr>
      <w:overflowPunct w:val="0"/>
      <w:autoSpaceDE w:val="0"/>
      <w:autoSpaceDN w:val="0"/>
      <w:ind w:left="720"/>
      <w:contextualSpacing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65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dranovo@abv.b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szg_gab@dir.bg" TargetMode="External"/><Relationship Id="rId12" Type="http://schemas.openxmlformats.org/officeDocument/2006/relationships/hyperlink" Target="mailto:oszg_triavna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dzg_gabrovo@mzh.government.bg" TargetMode="External"/><Relationship Id="rId11" Type="http://schemas.openxmlformats.org/officeDocument/2006/relationships/hyperlink" Target="mailto:oszg_triavna@abv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szg_triavna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szg_sev@abv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Avramova</dc:creator>
  <cp:lastModifiedBy>Lenovo-3</cp:lastModifiedBy>
  <cp:revision>5</cp:revision>
  <cp:lastPrinted>2020-03-10T12:44:00Z</cp:lastPrinted>
  <dcterms:created xsi:type="dcterms:W3CDTF">2020-03-11T08:06:00Z</dcterms:created>
  <dcterms:modified xsi:type="dcterms:W3CDTF">2020-03-11T08:28:00Z</dcterms:modified>
</cp:coreProperties>
</file>