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2F" w:rsidRPr="00BA51E0" w:rsidRDefault="0023182F" w:rsidP="0023182F">
      <w:pPr>
        <w:jc w:val="right"/>
        <w:rPr>
          <w:rFonts w:ascii="Times New Roman" w:hAnsi="Times New Roman"/>
          <w:b/>
          <w:sz w:val="24"/>
          <w:szCs w:val="24"/>
        </w:rPr>
      </w:pPr>
      <w:r w:rsidRPr="00BA51E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A51E0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BA51E0">
        <w:rPr>
          <w:rFonts w:ascii="Times New Roman" w:hAnsi="Times New Roman"/>
          <w:b/>
          <w:sz w:val="24"/>
          <w:szCs w:val="24"/>
        </w:rPr>
        <w:t>РОТОКОЛ  №</w:t>
      </w:r>
      <w:r w:rsidRPr="00BA51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</w:p>
    <w:p w:rsidR="0023182F" w:rsidRPr="00BA51E0" w:rsidRDefault="0023182F" w:rsidP="0023182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BA51E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12</w:t>
      </w:r>
      <w:r w:rsidRPr="00BA51E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07</w:t>
      </w:r>
      <w:r w:rsidRPr="00BA51E0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BA51E0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</w:p>
    <w:p w:rsidR="0023182F" w:rsidRPr="00437585" w:rsidRDefault="0023182F" w:rsidP="0023182F">
      <w:pPr>
        <w:tabs>
          <w:tab w:val="left" w:pos="836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182F" w:rsidRDefault="0023182F" w:rsidP="0023182F">
      <w:pPr>
        <w:tabs>
          <w:tab w:val="left" w:pos="836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182F" w:rsidRDefault="0023182F" w:rsidP="0023182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23182F" w:rsidRPr="00D439C4" w:rsidRDefault="0023182F" w:rsidP="0023182F">
      <w:pPr>
        <w:tabs>
          <w:tab w:val="left" w:pos="9639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182F" w:rsidRDefault="0023182F" w:rsidP="0023182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№ К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-</w:t>
      </w:r>
      <w:r w:rsidRPr="004B3D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3</w:t>
      </w:r>
    </w:p>
    <w:p w:rsidR="0023182F" w:rsidRDefault="0023182F" w:rsidP="0023182F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182F" w:rsidRPr="004B3D3B" w:rsidRDefault="0023182F" w:rsidP="0023182F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12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07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23182F" w:rsidRDefault="0023182F" w:rsidP="0023182F">
      <w:pPr>
        <w:tabs>
          <w:tab w:val="left" w:pos="836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3182F" w:rsidRPr="004B3D3B" w:rsidRDefault="0023182F" w:rsidP="0023182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B3D3B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4B3D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земеделски земи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4B3D3B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4B3D3B">
        <w:rPr>
          <w:rFonts w:ascii="Times New Roman" w:hAnsi="Times New Roman"/>
          <w:sz w:val="24"/>
          <w:szCs w:val="24"/>
          <w:lang w:val="ru-RU"/>
        </w:rPr>
        <w:t>.</w:t>
      </w:r>
    </w:p>
    <w:p w:rsidR="0023182F" w:rsidRDefault="0023182F" w:rsidP="0023182F">
      <w:pPr>
        <w:tabs>
          <w:tab w:val="left" w:pos="836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182F" w:rsidRDefault="0023182F" w:rsidP="0023182F">
      <w:pPr>
        <w:tabs>
          <w:tab w:val="left" w:pos="836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182F" w:rsidRDefault="0023182F" w:rsidP="0023182F">
      <w:pPr>
        <w:tabs>
          <w:tab w:val="center" w:pos="5245"/>
          <w:tab w:val="left" w:pos="8364"/>
          <w:tab w:val="righ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23182F" w:rsidRDefault="0023182F" w:rsidP="0023182F">
      <w:pPr>
        <w:tabs>
          <w:tab w:val="center" w:pos="5245"/>
          <w:tab w:val="left" w:pos="8364"/>
          <w:tab w:val="right" w:pos="963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23182F" w:rsidRDefault="0023182F" w:rsidP="002318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182F" w:rsidRDefault="0023182F" w:rsidP="0023182F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23182F" w:rsidRDefault="0023182F" w:rsidP="0023182F">
      <w:pPr>
        <w:tabs>
          <w:tab w:val="left" w:pos="8364"/>
        </w:tabs>
        <w:jc w:val="both"/>
        <w:rPr>
          <w:rFonts w:ascii="Times New Roman" w:hAnsi="Times New Roman"/>
          <w:sz w:val="24"/>
          <w:szCs w:val="24"/>
        </w:rPr>
      </w:pPr>
    </w:p>
    <w:p w:rsidR="0023182F" w:rsidRDefault="0023182F" w:rsidP="0023182F">
      <w:pPr>
        <w:tabs>
          <w:tab w:val="left" w:pos="836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3182F" w:rsidRDefault="0023182F" w:rsidP="0023182F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4B3D3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23182F" w:rsidRDefault="0023182F" w:rsidP="0023182F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182F" w:rsidRPr="003767C2" w:rsidRDefault="0023182F" w:rsidP="0023182F">
      <w:pPr>
        <w:tabs>
          <w:tab w:val="left" w:pos="709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23A76">
        <w:rPr>
          <w:rFonts w:ascii="Times New Roman" w:hAnsi="Times New Roman"/>
          <w:b/>
          <w:sz w:val="24"/>
          <w:szCs w:val="24"/>
          <w:lang w:val="bg-BG"/>
        </w:rPr>
        <w:t xml:space="preserve">            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3767C2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768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кв.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м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 w:rsidRPr="00D6370A">
        <w:rPr>
          <w:rFonts w:ascii="Times New Roman" w:hAnsi="Times New Roman"/>
          <w:sz w:val="24"/>
          <w:szCs w:val="24"/>
        </w:rPr>
        <w:t>IX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D6370A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D6370A">
        <w:rPr>
          <w:rFonts w:ascii="Times New Roman" w:hAnsi="Times New Roman"/>
          <w:sz w:val="24"/>
          <w:szCs w:val="24"/>
          <w:lang w:val="bg-BG"/>
        </w:rPr>
        <w:t>поливна</w:t>
      </w:r>
      <w:r w:rsidRPr="00517C57">
        <w:rPr>
          <w:rFonts w:ascii="Times New Roman" w:hAnsi="Times New Roman"/>
          <w:sz w:val="24"/>
          <w:szCs w:val="24"/>
          <w:lang w:val="bg-BG"/>
        </w:rPr>
        <w:t>, собственост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94CAD">
        <w:rPr>
          <w:rFonts w:ascii="Times New Roman" w:hAnsi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94CAD">
        <w:rPr>
          <w:rFonts w:ascii="Times New Roman" w:hAnsi="Times New Roman"/>
          <w:b/>
          <w:sz w:val="24"/>
          <w:szCs w:val="24"/>
          <w:lang w:val="bg-BG"/>
        </w:rPr>
        <w:t>К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94CAD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.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Паметник на четата на Христо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Патрев</w:t>
      </w:r>
      <w:proofErr w:type="spellEnd"/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517C57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 w:rsidRPr="00D6370A">
        <w:rPr>
          <w:rFonts w:ascii="Times New Roman" w:hAnsi="Times New Roman"/>
          <w:sz w:val="24"/>
          <w:szCs w:val="24"/>
        </w:rPr>
        <w:t>14218.</w:t>
      </w:r>
      <w:r w:rsidRPr="00D6370A">
        <w:rPr>
          <w:rFonts w:ascii="Times New Roman" w:hAnsi="Times New Roman"/>
          <w:sz w:val="24"/>
          <w:szCs w:val="24"/>
          <w:lang w:val="bg-BG"/>
        </w:rPr>
        <w:t>158</w:t>
      </w:r>
      <w:r w:rsidRPr="00D6370A">
        <w:rPr>
          <w:rFonts w:ascii="Times New Roman" w:hAnsi="Times New Roman"/>
          <w:sz w:val="24"/>
          <w:szCs w:val="24"/>
        </w:rPr>
        <w:t>.</w:t>
      </w:r>
      <w:r w:rsidRPr="00D6370A">
        <w:rPr>
          <w:rFonts w:ascii="Times New Roman" w:hAnsi="Times New Roman"/>
          <w:sz w:val="24"/>
          <w:szCs w:val="24"/>
          <w:lang w:val="bg-BG"/>
        </w:rPr>
        <w:t>143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по КККР н</w:t>
      </w:r>
      <w:r>
        <w:rPr>
          <w:rFonts w:ascii="Times New Roman" w:hAnsi="Times New Roman"/>
          <w:sz w:val="24"/>
          <w:szCs w:val="24"/>
          <w:lang w:val="bg-BG"/>
        </w:rPr>
        <w:t xml:space="preserve">а гр. Габрово, местност </w:t>
      </w:r>
      <w:r w:rsidRPr="00D6370A">
        <w:rPr>
          <w:rFonts w:ascii="Times New Roman" w:hAnsi="Times New Roman"/>
          <w:sz w:val="24"/>
          <w:szCs w:val="24"/>
          <w:lang w:val="bg-BG"/>
        </w:rPr>
        <w:t>“</w:t>
      </w:r>
      <w:proofErr w:type="spellStart"/>
      <w:r w:rsidRPr="00D6370A">
        <w:rPr>
          <w:rFonts w:ascii="Times New Roman" w:hAnsi="Times New Roman"/>
          <w:sz w:val="24"/>
          <w:szCs w:val="24"/>
          <w:lang w:val="bg-BG"/>
        </w:rPr>
        <w:t>Чилана</w:t>
      </w:r>
      <w:proofErr w:type="spellEnd"/>
      <w:r w:rsidRPr="00D6370A">
        <w:rPr>
          <w:rFonts w:ascii="Times New Roman" w:hAnsi="Times New Roman"/>
          <w:sz w:val="24"/>
          <w:szCs w:val="24"/>
          <w:lang w:val="bg-BG"/>
        </w:rPr>
        <w:t>“,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община </w:t>
      </w:r>
      <w:r w:rsidRPr="00D6370A">
        <w:rPr>
          <w:rFonts w:ascii="Times New Roman" w:hAnsi="Times New Roman"/>
          <w:sz w:val="24"/>
          <w:szCs w:val="24"/>
          <w:lang w:val="bg-BG"/>
        </w:rPr>
        <w:t>Габрово,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област Габрово</w:t>
      </w:r>
      <w:r w:rsidRPr="003767C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23182F" w:rsidRPr="0024568A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3182F" w:rsidRPr="003767C2" w:rsidRDefault="0023182F" w:rsidP="0023182F">
      <w:pPr>
        <w:tabs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2. 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3767C2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996 </w:t>
      </w:r>
      <w:r w:rsidRPr="003767C2">
        <w:rPr>
          <w:rFonts w:ascii="Times New Roman" w:hAnsi="Times New Roman"/>
          <w:b/>
          <w:bCs/>
          <w:sz w:val="24"/>
          <w:szCs w:val="24"/>
          <w:lang w:val="bg-BG"/>
        </w:rPr>
        <w:t>кв.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3767C2">
        <w:rPr>
          <w:rFonts w:ascii="Times New Roman" w:hAnsi="Times New Roman"/>
          <w:b/>
          <w:bCs/>
          <w:sz w:val="24"/>
          <w:szCs w:val="24"/>
          <w:lang w:val="bg-BG"/>
        </w:rPr>
        <w:t>м</w:t>
      </w:r>
      <w:r w:rsidRPr="003767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2672">
        <w:rPr>
          <w:rFonts w:ascii="Times New Roman" w:hAnsi="Times New Roman"/>
          <w:sz w:val="24"/>
          <w:szCs w:val="24"/>
        </w:rPr>
        <w:t>X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84267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42672">
        <w:rPr>
          <w:rFonts w:ascii="Times New Roman" w:hAnsi="Times New Roman"/>
          <w:sz w:val="24"/>
          <w:szCs w:val="24"/>
          <w:lang w:val="bg-BG"/>
        </w:rPr>
        <w:t>поливна</w:t>
      </w:r>
      <w:r w:rsidRPr="00184DDC">
        <w:rPr>
          <w:rFonts w:ascii="Times New Roman" w:hAnsi="Times New Roman"/>
          <w:sz w:val="24"/>
          <w:szCs w:val="24"/>
          <w:lang w:val="bg-BG"/>
        </w:rPr>
        <w:t>,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съ</w:t>
      </w:r>
      <w:r w:rsidRPr="003767C2">
        <w:rPr>
          <w:rFonts w:ascii="Times New Roman" w:hAnsi="Times New Roman"/>
          <w:sz w:val="24"/>
          <w:szCs w:val="24"/>
          <w:lang w:val="bg-BG"/>
        </w:rPr>
        <w:t>собственост на</w:t>
      </w:r>
      <w:r w:rsidRPr="003767C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A17FF">
        <w:rPr>
          <w:rFonts w:ascii="Times New Roman" w:hAnsi="Times New Roman"/>
          <w:b/>
          <w:sz w:val="24"/>
          <w:szCs w:val="24"/>
          <w:lang w:val="bg-BG"/>
        </w:rPr>
        <w:t>Н</w:t>
      </w:r>
      <w:r>
        <w:rPr>
          <w:rFonts w:ascii="Times New Roman" w:hAnsi="Times New Roman"/>
          <w:b/>
          <w:sz w:val="24"/>
          <w:szCs w:val="24"/>
        </w:rPr>
        <w:t>.</w:t>
      </w:r>
      <w:r w:rsidRPr="005A17FF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>
        <w:rPr>
          <w:rFonts w:ascii="Times New Roman" w:hAnsi="Times New Roman"/>
          <w:b/>
          <w:sz w:val="24"/>
          <w:szCs w:val="24"/>
        </w:rPr>
        <w:t>.</w:t>
      </w:r>
      <w:r w:rsidRPr="005A17FF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129AE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17FF"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</w:rPr>
        <w:t>.</w:t>
      </w:r>
      <w:r w:rsidRPr="005A17FF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.</w:t>
      </w:r>
      <w:r w:rsidRPr="005A17FF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.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3767C2">
        <w:rPr>
          <w:rFonts w:ascii="Times New Roman" w:hAnsi="Times New Roman"/>
          <w:b/>
          <w:bCs/>
          <w:sz w:val="24"/>
          <w:szCs w:val="24"/>
          <w:lang w:val="bg-BG"/>
        </w:rPr>
        <w:t xml:space="preserve"> 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Жилищно строителство - Еднофамилна жилищна сграда“</w:t>
      </w:r>
      <w:r w:rsidRPr="003F6C3B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3767C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новообразуван имот с № </w:t>
      </w:r>
      <w:r w:rsidRPr="00842672">
        <w:rPr>
          <w:rFonts w:ascii="Times New Roman" w:hAnsi="Times New Roman"/>
          <w:sz w:val="24"/>
          <w:szCs w:val="24"/>
          <w:lang w:val="bg-BG"/>
        </w:rPr>
        <w:t xml:space="preserve">455, кадастрален район 35 по плана на новообразуваните имоти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842672">
        <w:rPr>
          <w:rFonts w:ascii="Times New Roman" w:hAnsi="Times New Roman"/>
          <w:sz w:val="24"/>
          <w:szCs w:val="24"/>
          <w:lang w:val="bg-BG"/>
        </w:rPr>
        <w:t>местността „</w:t>
      </w:r>
      <w:r>
        <w:rPr>
          <w:rFonts w:ascii="Times New Roman" w:hAnsi="Times New Roman"/>
          <w:sz w:val="24"/>
          <w:szCs w:val="24"/>
          <w:lang w:val="bg-BG"/>
        </w:rPr>
        <w:t xml:space="preserve">кв. </w:t>
      </w:r>
      <w:proofErr w:type="spellStart"/>
      <w:r w:rsidRPr="00842672">
        <w:rPr>
          <w:rFonts w:ascii="Times New Roman" w:hAnsi="Times New Roman"/>
          <w:sz w:val="24"/>
          <w:szCs w:val="24"/>
          <w:lang w:val="bg-BG"/>
        </w:rPr>
        <w:t>Шенини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“, землище гр. Габрово, зона </w:t>
      </w:r>
      <w:r w:rsidRPr="00842672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2672">
        <w:rPr>
          <w:rFonts w:ascii="Times New Roman" w:hAnsi="Times New Roman"/>
          <w:sz w:val="24"/>
          <w:szCs w:val="24"/>
          <w:lang w:val="bg-BG"/>
        </w:rPr>
        <w:t xml:space="preserve">4 </w:t>
      </w:r>
      <w:r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842672">
        <w:rPr>
          <w:rFonts w:ascii="Times New Roman" w:hAnsi="Times New Roman"/>
          <w:sz w:val="24"/>
          <w:szCs w:val="24"/>
          <w:lang w:val="bg-BG"/>
        </w:rPr>
        <w:t>ПЗР</w:t>
      </w:r>
      <w:r>
        <w:rPr>
          <w:rFonts w:ascii="Times New Roman" w:hAnsi="Times New Roman"/>
          <w:sz w:val="24"/>
          <w:szCs w:val="24"/>
          <w:lang w:val="bg-BG"/>
        </w:rPr>
        <w:t xml:space="preserve"> на ЗСПЗЗ, общ. Габрово, област Габрово, одобрен със Заповед №340/06.10.2004 г. на Областен управител на Област Габрово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23182F" w:rsidRDefault="0023182F" w:rsidP="0023182F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</w:t>
      </w: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23182F" w:rsidRPr="0024568A" w:rsidRDefault="0023182F" w:rsidP="0023182F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3182F" w:rsidRPr="003767C2" w:rsidRDefault="0023182F" w:rsidP="0023182F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3. 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3767C2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337B93">
        <w:rPr>
          <w:rFonts w:ascii="Times New Roman" w:hAnsi="Times New Roman"/>
          <w:b/>
          <w:bCs/>
          <w:sz w:val="24"/>
          <w:szCs w:val="24"/>
          <w:lang w:val="bg-BG"/>
        </w:rPr>
        <w:t>5356 кв. м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. земеделска земя от </w:t>
      </w:r>
      <w:r w:rsidRPr="00937EB0">
        <w:rPr>
          <w:rFonts w:ascii="Times New Roman" w:hAnsi="Times New Roman"/>
          <w:bCs/>
          <w:sz w:val="24"/>
          <w:szCs w:val="24"/>
        </w:rPr>
        <w:t xml:space="preserve">V </w:t>
      </w:r>
      <w:r w:rsidRPr="00937EB0">
        <w:rPr>
          <w:rFonts w:ascii="Times New Roman" w:hAnsi="Times New Roman"/>
          <w:bCs/>
          <w:sz w:val="24"/>
          <w:szCs w:val="24"/>
          <w:lang w:val="bg-BG"/>
        </w:rPr>
        <w:t>категория, неполивна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собственост на </w:t>
      </w:r>
      <w:r w:rsidRPr="00860FE6">
        <w:rPr>
          <w:rFonts w:ascii="Times New Roman" w:hAnsi="Times New Roman"/>
          <w:b/>
          <w:bCs/>
          <w:sz w:val="24"/>
          <w:szCs w:val="24"/>
          <w:lang w:val="bg-BG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60FE6">
        <w:rPr>
          <w:rFonts w:ascii="Times New Roman" w:hAnsi="Times New Roman"/>
          <w:b/>
          <w:bCs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60FE6">
        <w:rPr>
          <w:rFonts w:ascii="Times New Roman" w:hAnsi="Times New Roman"/>
          <w:b/>
          <w:bCs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23241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bg-BG"/>
        </w:rPr>
        <w:t>за изграждане на обект „</w:t>
      </w:r>
      <w:r w:rsidRPr="00860FE6">
        <w:rPr>
          <w:rFonts w:ascii="Times New Roman" w:hAnsi="Times New Roman"/>
          <w:b/>
          <w:bCs/>
          <w:sz w:val="24"/>
          <w:szCs w:val="24"/>
          <w:lang w:val="bg-BG"/>
        </w:rPr>
        <w:t>Жилищно строителство и обществено обслужване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860FE6">
        <w:rPr>
          <w:rFonts w:ascii="Times New Roman" w:hAnsi="Times New Roman"/>
          <w:b/>
          <w:bCs/>
          <w:sz w:val="24"/>
          <w:szCs w:val="24"/>
          <w:lang w:val="bg-BG"/>
        </w:rPr>
        <w:t>- Жилищна сграда с търговски обект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“, поземлен имот с идентификатор </w:t>
      </w:r>
      <w:r w:rsidRPr="00937EB0">
        <w:rPr>
          <w:rFonts w:ascii="Times New Roman" w:hAnsi="Times New Roman"/>
          <w:bCs/>
          <w:sz w:val="24"/>
          <w:szCs w:val="24"/>
          <w:lang w:val="bg-BG"/>
        </w:rPr>
        <w:t>57675.401.103 по КККР на с. Поповци, местност „Трапа“,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937EB0">
        <w:rPr>
          <w:rFonts w:ascii="Times New Roman" w:hAnsi="Times New Roman"/>
          <w:bCs/>
          <w:sz w:val="24"/>
          <w:szCs w:val="24"/>
          <w:lang w:val="bg-BG"/>
        </w:rPr>
        <w:t>община Габрово, област Габрово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23182F" w:rsidRDefault="0023182F" w:rsidP="0023182F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 xml:space="preserve">           </w:t>
      </w: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23182F" w:rsidRPr="0024568A" w:rsidRDefault="0023182F" w:rsidP="0023182F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3182F" w:rsidRPr="003767C2" w:rsidRDefault="0023182F" w:rsidP="0023182F">
      <w:pPr>
        <w:tabs>
          <w:tab w:val="left" w:pos="709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4. 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3767C2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3499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кв.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м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 w:rsidRPr="002619D1">
        <w:rPr>
          <w:rFonts w:ascii="Times New Roman" w:hAnsi="Times New Roman"/>
          <w:sz w:val="24"/>
          <w:szCs w:val="24"/>
        </w:rPr>
        <w:t>VIII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2619D1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2619D1">
        <w:rPr>
          <w:rFonts w:ascii="Times New Roman" w:hAnsi="Times New Roman"/>
          <w:sz w:val="24"/>
          <w:szCs w:val="24"/>
          <w:lang w:val="bg-BG"/>
        </w:rPr>
        <w:t>поливна,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собственост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194CAD"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</w:rPr>
        <w:t>.</w:t>
      </w:r>
      <w:r w:rsidRPr="00194CAD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b/>
          <w:sz w:val="24"/>
          <w:szCs w:val="24"/>
        </w:rPr>
        <w:t>.</w:t>
      </w:r>
      <w:r w:rsidRPr="00194CAD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.</w:t>
      </w:r>
      <w:r w:rsidRPr="00323241">
        <w:rPr>
          <w:rFonts w:ascii="Times New Roman" w:hAnsi="Times New Roman"/>
          <w:sz w:val="24"/>
          <w:szCs w:val="24"/>
          <w:lang w:val="bg-BG"/>
        </w:rPr>
        <w:t>,</w:t>
      </w:r>
      <w:r w:rsidRPr="00194C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Жилищно строителство - Жилищни сгради“</w:t>
      </w:r>
      <w:r w:rsidRPr="002619D1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 w:rsidRPr="002619D1">
        <w:rPr>
          <w:rFonts w:ascii="Times New Roman" w:hAnsi="Times New Roman"/>
          <w:sz w:val="24"/>
          <w:szCs w:val="24"/>
          <w:lang w:val="bg-BG"/>
        </w:rPr>
        <w:t>36751.53.1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по КККР на </w:t>
      </w:r>
      <w:r w:rsidRPr="002619D1">
        <w:rPr>
          <w:rFonts w:ascii="Times New Roman" w:hAnsi="Times New Roman"/>
          <w:sz w:val="24"/>
          <w:szCs w:val="24"/>
          <w:lang w:val="bg-BG"/>
        </w:rPr>
        <w:t>с. Керека, местност “</w:t>
      </w:r>
      <w:proofErr w:type="spellStart"/>
      <w:r w:rsidRPr="002619D1">
        <w:rPr>
          <w:rFonts w:ascii="Times New Roman" w:hAnsi="Times New Roman"/>
          <w:sz w:val="24"/>
          <w:szCs w:val="24"/>
          <w:lang w:val="bg-BG"/>
        </w:rPr>
        <w:t>Марашето</w:t>
      </w:r>
      <w:proofErr w:type="spellEnd"/>
      <w:r w:rsidRPr="002619D1">
        <w:rPr>
          <w:rFonts w:ascii="Times New Roman" w:hAnsi="Times New Roman"/>
          <w:sz w:val="24"/>
          <w:szCs w:val="24"/>
          <w:lang w:val="bg-BG"/>
        </w:rPr>
        <w:t>“,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община Дряново</w:t>
      </w:r>
      <w:r w:rsidRPr="00517C57">
        <w:rPr>
          <w:rFonts w:ascii="Times New Roman" w:hAnsi="Times New Roman"/>
          <w:sz w:val="24"/>
          <w:szCs w:val="24"/>
          <w:lang w:val="bg-BG"/>
        </w:rPr>
        <w:t>, област Габрово</w:t>
      </w:r>
      <w:r w:rsidRPr="003767C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23182F" w:rsidRPr="0024568A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3767C2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460</w:t>
      </w:r>
      <w:r w:rsidRPr="003767C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767C2">
        <w:rPr>
          <w:rFonts w:ascii="Times New Roman" w:hAnsi="Times New Roman"/>
          <w:b/>
          <w:bCs/>
          <w:sz w:val="24"/>
          <w:szCs w:val="24"/>
          <w:lang w:val="bg-BG"/>
        </w:rPr>
        <w:t>кв.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3767C2">
        <w:rPr>
          <w:rFonts w:ascii="Times New Roman" w:hAnsi="Times New Roman"/>
          <w:b/>
          <w:bCs/>
          <w:sz w:val="24"/>
          <w:szCs w:val="24"/>
          <w:lang w:val="bg-BG"/>
        </w:rPr>
        <w:t>м</w:t>
      </w:r>
      <w:r w:rsidRPr="003767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 земеделска земя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от </w:t>
      </w:r>
      <w:r w:rsidRPr="009107DD">
        <w:rPr>
          <w:rFonts w:ascii="Times New Roman" w:hAnsi="Times New Roman"/>
          <w:bCs/>
          <w:sz w:val="24"/>
          <w:szCs w:val="24"/>
        </w:rPr>
        <w:t xml:space="preserve">V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категория, </w:t>
      </w:r>
      <w:r w:rsidRPr="009107DD">
        <w:rPr>
          <w:rFonts w:ascii="Times New Roman" w:hAnsi="Times New Roman"/>
          <w:bCs/>
          <w:sz w:val="24"/>
          <w:szCs w:val="24"/>
          <w:lang w:val="bg-BG"/>
        </w:rPr>
        <w:t>неполивна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, собственост на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178F0"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за изграждане на обект „</w:t>
      </w:r>
      <w:r w:rsidRPr="00860FE6">
        <w:rPr>
          <w:rFonts w:ascii="Times New Roman" w:hAnsi="Times New Roman"/>
          <w:b/>
          <w:bCs/>
          <w:sz w:val="24"/>
          <w:szCs w:val="24"/>
          <w:lang w:val="bg-BG"/>
        </w:rPr>
        <w:t>Жилищно строителство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- Еднофамилна жилищна сграда“</w:t>
      </w:r>
      <w:r w:rsidRPr="00F178F0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860FE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поземлен имот с идентификатор </w:t>
      </w:r>
      <w:r w:rsidRPr="009107DD">
        <w:rPr>
          <w:rFonts w:ascii="Times New Roman" w:hAnsi="Times New Roman"/>
          <w:bCs/>
          <w:sz w:val="24"/>
          <w:szCs w:val="24"/>
          <w:lang w:val="bg-BG"/>
        </w:rPr>
        <w:t>57675.21.40 по КККР на с. Поповци, местност „Рачевото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9107DD"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9107DD">
        <w:rPr>
          <w:rFonts w:ascii="Times New Roman" w:hAnsi="Times New Roman"/>
          <w:bCs/>
          <w:sz w:val="24"/>
          <w:szCs w:val="24"/>
          <w:lang w:val="bg-BG"/>
        </w:rPr>
        <w:t>община Габрово, област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Габрово </w:t>
      </w:r>
      <w:r w:rsidRPr="003767C2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23182F" w:rsidRDefault="0023182F" w:rsidP="0023182F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</w:t>
      </w: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23182F" w:rsidRPr="00517C57" w:rsidRDefault="0023182F" w:rsidP="0023182F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23182F" w:rsidRPr="00EB5360" w:rsidRDefault="0023182F" w:rsidP="0023182F">
      <w:pPr>
        <w:tabs>
          <w:tab w:val="left" w:pos="709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6. </w:t>
      </w:r>
      <w:r w:rsidRPr="00EB5360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EB5360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EB5360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1011</w:t>
      </w:r>
      <w:r w:rsidRPr="00EB536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B5360">
        <w:rPr>
          <w:rFonts w:ascii="Times New Roman" w:hAnsi="Times New Roman"/>
          <w:b/>
          <w:bCs/>
          <w:sz w:val="24"/>
          <w:szCs w:val="24"/>
          <w:lang w:val="bg-BG"/>
        </w:rPr>
        <w:t>кв. м</w:t>
      </w:r>
      <w:r w:rsidRPr="00EB536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B536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земеделска земя от </w:t>
      </w:r>
      <w:r w:rsidRPr="00712684">
        <w:rPr>
          <w:rFonts w:ascii="Times New Roman" w:hAnsi="Times New Roman"/>
          <w:sz w:val="24"/>
          <w:szCs w:val="24"/>
        </w:rPr>
        <w:t>V</w:t>
      </w:r>
      <w:r w:rsidRPr="00712684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712684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712684">
        <w:rPr>
          <w:rFonts w:ascii="Times New Roman" w:hAnsi="Times New Roman"/>
          <w:sz w:val="24"/>
          <w:szCs w:val="24"/>
          <w:lang w:val="bg-BG"/>
        </w:rPr>
        <w:t>поливна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собственост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.</w:t>
      </w:r>
      <w:r w:rsidRPr="002211A3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Жилищно строителство и обществено обслужване“</w:t>
      </w:r>
      <w:r w:rsidRPr="002211A3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 w:rsidRPr="00712684">
        <w:rPr>
          <w:rFonts w:ascii="Times New Roman" w:hAnsi="Times New Roman"/>
          <w:sz w:val="24"/>
          <w:szCs w:val="24"/>
          <w:lang w:val="bg-BG"/>
        </w:rPr>
        <w:t>14218.23.47 по КККР на гр. Габрово, местност “</w:t>
      </w:r>
      <w:proofErr w:type="spellStart"/>
      <w:r w:rsidRPr="00712684">
        <w:rPr>
          <w:rFonts w:ascii="Times New Roman" w:hAnsi="Times New Roman"/>
          <w:sz w:val="24"/>
          <w:szCs w:val="24"/>
          <w:lang w:val="bg-BG"/>
        </w:rPr>
        <w:t>Мальова</w:t>
      </w:r>
      <w:proofErr w:type="spellEnd"/>
      <w:r w:rsidRPr="00712684">
        <w:rPr>
          <w:rFonts w:ascii="Times New Roman" w:hAnsi="Times New Roman"/>
          <w:sz w:val="24"/>
          <w:szCs w:val="24"/>
          <w:lang w:val="bg-BG"/>
        </w:rPr>
        <w:t xml:space="preserve"> клада“,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</w:t>
      </w:r>
      <w:r w:rsidRPr="00EB5360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23182F" w:rsidRPr="0024568A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7. </w:t>
      </w:r>
      <w:r w:rsidRPr="00EB5360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EB5360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EB5360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2661</w:t>
      </w:r>
      <w:r w:rsidRPr="00EB536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B5360">
        <w:rPr>
          <w:rFonts w:ascii="Times New Roman" w:hAnsi="Times New Roman"/>
          <w:b/>
          <w:bCs/>
          <w:sz w:val="24"/>
          <w:szCs w:val="24"/>
          <w:lang w:val="bg-BG"/>
        </w:rPr>
        <w:t>кв. м</w:t>
      </w:r>
      <w:r w:rsidRPr="00EB536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B536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земеделска земя от </w:t>
      </w:r>
      <w:r w:rsidRPr="00712684">
        <w:rPr>
          <w:rFonts w:ascii="Times New Roman" w:hAnsi="Times New Roman"/>
          <w:sz w:val="24"/>
          <w:szCs w:val="24"/>
        </w:rPr>
        <w:t>V</w:t>
      </w:r>
      <w:r w:rsidRPr="00712684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712684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712684">
        <w:rPr>
          <w:rFonts w:ascii="Times New Roman" w:hAnsi="Times New Roman"/>
          <w:sz w:val="24"/>
          <w:szCs w:val="24"/>
          <w:lang w:val="bg-BG"/>
        </w:rPr>
        <w:t>поливна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собственост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178F0"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за изграждане на обект „</w:t>
      </w:r>
      <w:r w:rsidRPr="00860FE6">
        <w:rPr>
          <w:rFonts w:ascii="Times New Roman" w:hAnsi="Times New Roman"/>
          <w:b/>
          <w:bCs/>
          <w:sz w:val="24"/>
          <w:szCs w:val="24"/>
          <w:lang w:val="bg-BG"/>
        </w:rPr>
        <w:t>Жилищно строителство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- Жилищна сграда“</w:t>
      </w:r>
      <w:r w:rsidRPr="00F178F0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860FE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поземлен имот с идентификатор 57675.38.12</w:t>
      </w:r>
      <w:r w:rsidRPr="009107DD">
        <w:rPr>
          <w:rFonts w:ascii="Times New Roman" w:hAnsi="Times New Roman"/>
          <w:bCs/>
          <w:sz w:val="24"/>
          <w:szCs w:val="24"/>
          <w:lang w:val="bg-BG"/>
        </w:rPr>
        <w:t xml:space="preserve"> по КККР н</w:t>
      </w:r>
      <w:r>
        <w:rPr>
          <w:rFonts w:ascii="Times New Roman" w:hAnsi="Times New Roman"/>
          <w:bCs/>
          <w:sz w:val="24"/>
          <w:szCs w:val="24"/>
          <w:lang w:val="bg-BG"/>
        </w:rPr>
        <w:t>а с. Поповци, местност „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Ивата</w:t>
      </w:r>
      <w:proofErr w:type="spellEnd"/>
      <w:r w:rsidRPr="009107DD">
        <w:rPr>
          <w:rFonts w:ascii="Times New Roman" w:hAnsi="Times New Roman"/>
          <w:bCs/>
          <w:sz w:val="24"/>
          <w:szCs w:val="24"/>
          <w:lang w:val="bg-BG"/>
        </w:rPr>
        <w:t>“,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9107DD">
        <w:rPr>
          <w:rFonts w:ascii="Times New Roman" w:hAnsi="Times New Roman"/>
          <w:bCs/>
          <w:sz w:val="24"/>
          <w:szCs w:val="24"/>
          <w:lang w:val="bg-BG"/>
        </w:rPr>
        <w:t>община Габрово, област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Габрово </w:t>
      </w:r>
      <w:r w:rsidRPr="00EB5360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23182F" w:rsidRDefault="0023182F" w:rsidP="0023182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23182F" w:rsidRDefault="0023182F" w:rsidP="0023182F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3182F" w:rsidRPr="00175B23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8. </w:t>
      </w:r>
      <w:r w:rsidRPr="00175B23">
        <w:rPr>
          <w:rFonts w:ascii="Times New Roman" w:hAnsi="Times New Roman"/>
          <w:sz w:val="24"/>
          <w:szCs w:val="24"/>
          <w:lang w:val="bg-BG"/>
        </w:rPr>
        <w:t>Променя предназначението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C24D1">
        <w:rPr>
          <w:rFonts w:ascii="Times New Roman" w:hAnsi="Times New Roman"/>
          <w:b/>
          <w:sz w:val="24"/>
          <w:szCs w:val="24"/>
          <w:lang w:val="bg-BG"/>
        </w:rPr>
        <w:t>1011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C24D1">
        <w:rPr>
          <w:rFonts w:ascii="Times New Roman" w:hAnsi="Times New Roman"/>
          <w:b/>
          <w:sz w:val="24"/>
          <w:szCs w:val="24"/>
          <w:lang w:val="bg-BG"/>
        </w:rPr>
        <w:t>кв.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75B23">
        <w:rPr>
          <w:rFonts w:ascii="Times New Roman" w:hAnsi="Times New Roman"/>
          <w:sz w:val="24"/>
          <w:szCs w:val="24"/>
          <w:lang w:val="bg-BG"/>
        </w:rPr>
        <w:t xml:space="preserve"> земеделска земя </w:t>
      </w:r>
      <w:r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684">
        <w:rPr>
          <w:rFonts w:ascii="Times New Roman" w:hAnsi="Times New Roman"/>
          <w:sz w:val="24"/>
          <w:szCs w:val="24"/>
        </w:rPr>
        <w:t>V</w:t>
      </w:r>
      <w:r w:rsidRPr="00712684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712684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712684">
        <w:rPr>
          <w:rFonts w:ascii="Times New Roman" w:hAnsi="Times New Roman"/>
          <w:sz w:val="24"/>
          <w:szCs w:val="24"/>
          <w:lang w:val="bg-BG"/>
        </w:rPr>
        <w:t>поливна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собственост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.</w:t>
      </w:r>
      <w:r w:rsidRPr="002211A3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Жилищно строителство и обществено обслужване“</w:t>
      </w:r>
      <w:r w:rsidRPr="002211A3"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 w:rsidRPr="00712684">
        <w:rPr>
          <w:rFonts w:ascii="Times New Roman" w:hAnsi="Times New Roman"/>
          <w:sz w:val="24"/>
          <w:szCs w:val="24"/>
          <w:lang w:val="bg-BG"/>
        </w:rPr>
        <w:t>14218.23.47 по КККР на гр. Габрово, местност “</w:t>
      </w:r>
      <w:proofErr w:type="spellStart"/>
      <w:r w:rsidRPr="00712684">
        <w:rPr>
          <w:rFonts w:ascii="Times New Roman" w:hAnsi="Times New Roman"/>
          <w:sz w:val="24"/>
          <w:szCs w:val="24"/>
          <w:lang w:val="bg-BG"/>
        </w:rPr>
        <w:t>Мальова</w:t>
      </w:r>
      <w:proofErr w:type="spellEnd"/>
      <w:r w:rsidRPr="00712684">
        <w:rPr>
          <w:rFonts w:ascii="Times New Roman" w:hAnsi="Times New Roman"/>
          <w:sz w:val="24"/>
          <w:szCs w:val="24"/>
          <w:lang w:val="bg-BG"/>
        </w:rPr>
        <w:t xml:space="preserve"> клада“,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</w:t>
      </w:r>
      <w:r w:rsidRPr="00175B23">
        <w:rPr>
          <w:rFonts w:ascii="Times New Roman" w:hAnsi="Times New Roman"/>
          <w:sz w:val="24"/>
          <w:szCs w:val="24"/>
          <w:lang w:val="bg-BG"/>
        </w:rPr>
        <w:t>при граници посочени в приложената скица и влязъл в сила подробен устройствен план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5B23">
        <w:rPr>
          <w:rFonts w:ascii="Times New Roman" w:hAnsi="Times New Roman"/>
          <w:sz w:val="24"/>
          <w:szCs w:val="24"/>
          <w:lang w:val="bg-BG"/>
        </w:rPr>
        <w:t xml:space="preserve">- план за застрояване /ПУП-ПЗ/. </w:t>
      </w:r>
    </w:p>
    <w:p w:rsidR="0023182F" w:rsidRPr="00175B23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75B23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на терена предназначен за строителство и да заплати на основание чл. 30 от ЗОЗЗ, такса по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5B23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175B23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 xml:space="preserve">. 1 и т. 7 от Тарифата  в размер на </w:t>
      </w:r>
      <w:r w:rsidRPr="0086748A">
        <w:rPr>
          <w:rFonts w:ascii="Times New Roman" w:hAnsi="Times New Roman"/>
          <w:b/>
          <w:sz w:val="24"/>
          <w:szCs w:val="24"/>
          <w:lang w:val="bg-BG"/>
        </w:rPr>
        <w:t>2168,60</w:t>
      </w:r>
      <w:r w:rsidRPr="00175B23">
        <w:rPr>
          <w:rFonts w:ascii="Times New Roman" w:hAnsi="Times New Roman"/>
          <w:sz w:val="24"/>
          <w:szCs w:val="24"/>
          <w:lang w:val="bg-BG"/>
        </w:rPr>
        <w:t xml:space="preserve"> лева.</w:t>
      </w:r>
    </w:p>
    <w:p w:rsidR="0023182F" w:rsidRPr="00175B23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75B23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175B23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175B23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23182F" w:rsidRPr="00175B23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75B23">
        <w:rPr>
          <w:rFonts w:ascii="Times New Roman" w:hAnsi="Times New Roman"/>
          <w:sz w:val="24"/>
          <w:szCs w:val="24"/>
          <w:lang w:val="bg-BG"/>
        </w:rPr>
        <w:lastRenderedPageBreak/>
        <w:t>При отмяна на решението за промяна на предназначението на земята, както и в случаите по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5B23">
        <w:rPr>
          <w:rFonts w:ascii="Times New Roman" w:hAnsi="Times New Roman"/>
          <w:sz w:val="24"/>
          <w:szCs w:val="24"/>
          <w:lang w:val="bg-BG"/>
        </w:rPr>
        <w:t>24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175B23">
        <w:rPr>
          <w:rFonts w:ascii="Times New Roman" w:hAnsi="Times New Roman"/>
          <w:sz w:val="24"/>
          <w:szCs w:val="24"/>
          <w:lang w:val="bg-BG"/>
        </w:rPr>
        <w:t xml:space="preserve">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5B23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175B23">
        <w:rPr>
          <w:rFonts w:ascii="Times New Roman" w:hAnsi="Times New Roman"/>
          <w:sz w:val="24"/>
          <w:szCs w:val="24"/>
          <w:lang w:val="bg-BG"/>
        </w:rPr>
        <w:t xml:space="preserve"> т.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5B23">
        <w:rPr>
          <w:rFonts w:ascii="Times New Roman" w:hAnsi="Times New Roman"/>
          <w:sz w:val="24"/>
          <w:szCs w:val="24"/>
          <w:lang w:val="bg-BG"/>
        </w:rPr>
        <w:t>2 и т.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5B23">
        <w:rPr>
          <w:rFonts w:ascii="Times New Roman" w:hAnsi="Times New Roman"/>
          <w:sz w:val="24"/>
          <w:szCs w:val="24"/>
          <w:lang w:val="bg-BG"/>
        </w:rPr>
        <w:t>3 от ЗОЗЗ, заплатената такса по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5B23">
        <w:rPr>
          <w:rFonts w:ascii="Times New Roman" w:hAnsi="Times New Roman"/>
          <w:sz w:val="24"/>
          <w:szCs w:val="24"/>
          <w:lang w:val="bg-BG"/>
        </w:rPr>
        <w:t xml:space="preserve">30 от ЗОЗЗ не се възстановява. </w:t>
      </w: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75B23">
        <w:rPr>
          <w:rFonts w:ascii="Times New Roman" w:hAnsi="Times New Roman"/>
          <w:sz w:val="24"/>
          <w:szCs w:val="24"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 а ал.4 от ППЗОЗЗ се провежда процедура по глава пета от ППЗОЗЗ.   </w:t>
      </w:r>
    </w:p>
    <w:p w:rsidR="0023182F" w:rsidRPr="00175B23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3182F" w:rsidRDefault="0023182F" w:rsidP="0023182F">
      <w:pPr>
        <w:tabs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9. 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>3755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кв.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м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 w:rsidRPr="00637D31">
        <w:rPr>
          <w:rFonts w:ascii="Times New Roman" w:hAnsi="Times New Roman"/>
          <w:sz w:val="24"/>
          <w:szCs w:val="24"/>
        </w:rPr>
        <w:t>V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637D31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637D31">
        <w:rPr>
          <w:rFonts w:ascii="Times New Roman" w:hAnsi="Times New Roman"/>
          <w:sz w:val="24"/>
          <w:szCs w:val="24"/>
          <w:lang w:val="bg-BG"/>
        </w:rPr>
        <w:t>поливна, собственост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 „</w:t>
      </w:r>
      <w:r w:rsidRPr="009847DD"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847DD">
        <w:rPr>
          <w:rFonts w:ascii="Times New Roman" w:hAnsi="Times New Roman"/>
          <w:b/>
          <w:sz w:val="24"/>
          <w:szCs w:val="24"/>
          <w:lang w:val="bg-BG"/>
        </w:rPr>
        <w:t>Т</w:t>
      </w:r>
      <w:r>
        <w:rPr>
          <w:rFonts w:ascii="Times New Roman" w:hAnsi="Times New Roman"/>
          <w:b/>
          <w:sz w:val="24"/>
          <w:szCs w:val="24"/>
        </w:rPr>
        <w:t>.</w:t>
      </w:r>
      <w:r w:rsidRPr="009847DD">
        <w:rPr>
          <w:rFonts w:ascii="Times New Roman" w:hAnsi="Times New Roman"/>
          <w:b/>
          <w:sz w:val="24"/>
          <w:szCs w:val="24"/>
          <w:lang w:val="bg-BG"/>
        </w:rPr>
        <w:t>“ ООД</w:t>
      </w:r>
      <w:r w:rsidRPr="005E0E6F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Производствена и складова дейност - Автосервиз и склад“</w:t>
      </w:r>
      <w:r w:rsidRPr="00637D31"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 w:rsidRPr="00637D31">
        <w:rPr>
          <w:rFonts w:ascii="Times New Roman" w:hAnsi="Times New Roman"/>
          <w:sz w:val="24"/>
          <w:szCs w:val="24"/>
          <w:lang w:val="bg-BG"/>
        </w:rPr>
        <w:t>57675.87.9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по КККР на </w:t>
      </w:r>
      <w:r w:rsidRPr="00637D31">
        <w:rPr>
          <w:rFonts w:ascii="Times New Roman" w:hAnsi="Times New Roman"/>
          <w:sz w:val="24"/>
          <w:szCs w:val="24"/>
          <w:lang w:val="bg-BG"/>
        </w:rPr>
        <w:t>с. Поповци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, местност </w:t>
      </w:r>
      <w:r w:rsidRPr="00637D31">
        <w:rPr>
          <w:rFonts w:ascii="Times New Roman" w:hAnsi="Times New Roman"/>
          <w:sz w:val="24"/>
          <w:szCs w:val="24"/>
          <w:lang w:val="bg-BG"/>
        </w:rPr>
        <w:t>“Бончева лъка“,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община Габрово, област Габрово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при граници посочени в приложената скица</w:t>
      </w:r>
      <w:r>
        <w:rPr>
          <w:rFonts w:ascii="Times New Roman" w:hAnsi="Times New Roman"/>
          <w:sz w:val="24"/>
          <w:szCs w:val="24"/>
          <w:lang w:val="bg-BG"/>
        </w:rPr>
        <w:t xml:space="preserve"> и влязъл в сила подробен устройствен план - план за застрояване /ПУП-ПЗ/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23182F" w:rsidRPr="00517C57" w:rsidRDefault="0023182F" w:rsidP="0023182F">
      <w:pPr>
        <w:tabs>
          <w:tab w:val="left" w:pos="709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Собственикът на земята да отнеме и оползотвори хумусния пласт на терена предназначен за строителство и да заплати на основание чл. 30 от ЗОЗЗ, такса по чл. 6, т. 2 и т. 3 от Тарифата  в размер на </w:t>
      </w:r>
      <w:r w:rsidRPr="006323AC">
        <w:rPr>
          <w:rFonts w:ascii="Times New Roman" w:hAnsi="Times New Roman"/>
          <w:b/>
          <w:sz w:val="24"/>
          <w:szCs w:val="24"/>
          <w:lang w:val="bg-BG"/>
        </w:rPr>
        <w:t>3717,45</w:t>
      </w:r>
      <w:r>
        <w:rPr>
          <w:rFonts w:ascii="Times New Roman" w:hAnsi="Times New Roman"/>
          <w:sz w:val="24"/>
          <w:szCs w:val="24"/>
          <w:lang w:val="bg-BG"/>
        </w:rPr>
        <w:t xml:space="preserve"> лева.</w:t>
      </w:r>
    </w:p>
    <w:p w:rsidR="0023182F" w:rsidRDefault="0023182F" w:rsidP="0023182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</w:t>
      </w: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23182F" w:rsidRDefault="0023182F" w:rsidP="0023182F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 </w:t>
      </w: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23182F" w:rsidRPr="0024568A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3182F" w:rsidRDefault="0023182F" w:rsidP="0023182F">
      <w:pPr>
        <w:tabs>
          <w:tab w:val="left" w:pos="709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10. 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>2399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кв.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м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 w:rsidRPr="00D654E2">
        <w:rPr>
          <w:rFonts w:ascii="Times New Roman" w:hAnsi="Times New Roman"/>
          <w:sz w:val="24"/>
          <w:szCs w:val="24"/>
        </w:rPr>
        <w:t>VI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D654E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D654E2">
        <w:rPr>
          <w:rFonts w:ascii="Times New Roman" w:hAnsi="Times New Roman"/>
          <w:sz w:val="24"/>
          <w:szCs w:val="24"/>
          <w:lang w:val="bg-BG"/>
        </w:rPr>
        <w:t>поливна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собственост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264597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</w:rPr>
        <w:t>.</w:t>
      </w:r>
      <w:r w:rsidRPr="00264597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  <w:r w:rsidRPr="00264597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>
        <w:rPr>
          <w:rFonts w:ascii="Times New Roman" w:hAnsi="Times New Roman"/>
          <w:b/>
          <w:sz w:val="24"/>
          <w:szCs w:val="24"/>
        </w:rPr>
        <w:t>.</w:t>
      </w:r>
      <w:r w:rsidRPr="005E0E6F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Производствени и складови дейности - Склад за селскостопанска техника“</w:t>
      </w:r>
      <w:r w:rsidRPr="005E0E6F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 w:rsidRPr="00D654E2">
        <w:rPr>
          <w:rFonts w:ascii="Times New Roman" w:hAnsi="Times New Roman"/>
          <w:sz w:val="24"/>
          <w:szCs w:val="24"/>
          <w:lang w:val="bg-BG"/>
        </w:rPr>
        <w:t>38577.39.1 по КККР на 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54E2">
        <w:rPr>
          <w:rFonts w:ascii="Times New Roman" w:hAnsi="Times New Roman"/>
          <w:sz w:val="24"/>
          <w:szCs w:val="24"/>
          <w:lang w:val="bg-BG"/>
        </w:rPr>
        <w:t>Копчелиите, местност “Трапа Бостана“,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</w:t>
      </w:r>
      <w:r w:rsidRPr="00517C57">
        <w:rPr>
          <w:rFonts w:ascii="Times New Roman" w:hAnsi="Times New Roman"/>
          <w:sz w:val="24"/>
          <w:szCs w:val="24"/>
          <w:lang w:val="bg-BG"/>
        </w:rPr>
        <w:t>при граници посочени в приложената скица</w:t>
      </w:r>
      <w:r>
        <w:rPr>
          <w:rFonts w:ascii="Times New Roman" w:hAnsi="Times New Roman"/>
          <w:sz w:val="24"/>
          <w:szCs w:val="24"/>
          <w:lang w:val="bg-BG"/>
        </w:rPr>
        <w:t xml:space="preserve"> и влязъл в сила подробен устройствен план - план за застрояване /ПУП-ПЗ/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23182F" w:rsidRPr="00517C57" w:rsidRDefault="0023182F" w:rsidP="0023182F">
      <w:pPr>
        <w:tabs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Собственикът на земята да отнеме и оползотвори хумусния пласт на терена предназначен за строителство и да заплати на основание чл. 30 от ЗОЗЗ, такса по чл. 8, т. 9 от Тарифата  в размер на </w:t>
      </w:r>
      <w:r w:rsidRPr="00773D50">
        <w:rPr>
          <w:rFonts w:ascii="Times New Roman" w:hAnsi="Times New Roman"/>
          <w:b/>
          <w:sz w:val="24"/>
          <w:szCs w:val="24"/>
          <w:lang w:val="bg-BG"/>
        </w:rPr>
        <w:t>107,96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лева.</w:t>
      </w: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 </w:t>
      </w: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  </w:t>
      </w:r>
      <w:bookmarkStart w:id="0" w:name="_GoBack"/>
      <w:bookmarkEnd w:id="0"/>
    </w:p>
    <w:p w:rsidR="0023182F" w:rsidRDefault="0023182F" w:rsidP="0023182F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182F" w:rsidRDefault="0023182F" w:rsidP="0023182F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във връзка с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чл. 17а, ал. 3 от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Закона за опазване на земеделските земи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/ЗОЗЗ/,</w:t>
      </w:r>
      <w:r w:rsidRPr="00B23A7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променя предназначението на земеделска земя за собствени неземеделски нужди, както следва: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11. </w:t>
      </w:r>
      <w:r w:rsidRPr="00517C57">
        <w:rPr>
          <w:rFonts w:ascii="Times New Roman" w:hAnsi="Times New Roman"/>
          <w:sz w:val="24"/>
          <w:szCs w:val="24"/>
          <w:lang w:val="bg-BG"/>
        </w:rPr>
        <w:t>На основание чл. 17а, ал. 3 от ЗОЗЗ</w:t>
      </w:r>
      <w:r>
        <w:rPr>
          <w:rFonts w:ascii="Times New Roman" w:hAnsi="Times New Roman"/>
          <w:sz w:val="24"/>
          <w:szCs w:val="24"/>
          <w:lang w:val="bg-BG"/>
        </w:rPr>
        <w:t>, п</w:t>
      </w:r>
      <w:r w:rsidRPr="00517C57">
        <w:rPr>
          <w:rFonts w:ascii="Times New Roman" w:hAnsi="Times New Roman"/>
          <w:sz w:val="24"/>
          <w:szCs w:val="24"/>
          <w:lang w:val="bg-BG"/>
        </w:rPr>
        <w:t>роменя предназначението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2532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кв.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м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земеделска земя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2458B">
        <w:rPr>
          <w:rFonts w:ascii="Times New Roman" w:hAnsi="Times New Roman"/>
          <w:sz w:val="24"/>
          <w:szCs w:val="24"/>
          <w:lang w:val="bg-BG"/>
        </w:rPr>
        <w:t>V</w:t>
      </w:r>
      <w:r w:rsidRPr="0082458B">
        <w:rPr>
          <w:rFonts w:ascii="Times New Roman" w:hAnsi="Times New Roman"/>
          <w:sz w:val="24"/>
          <w:szCs w:val="24"/>
        </w:rPr>
        <w:t>I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82458B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2458B">
        <w:rPr>
          <w:rFonts w:ascii="Times New Roman" w:hAnsi="Times New Roman"/>
          <w:sz w:val="24"/>
          <w:szCs w:val="24"/>
          <w:lang w:val="bg-BG"/>
        </w:rPr>
        <w:t>поливна,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.</w:t>
      </w:r>
      <w:r w:rsidRPr="00323241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за изграждане на обект „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Жилищно строителство - Еднофамилна двуетажна жилищна сграда“</w:t>
      </w:r>
      <w:r w:rsidRPr="00602E94"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поземлен имот с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идентификатор </w:t>
      </w:r>
      <w:r w:rsidRPr="0082458B">
        <w:rPr>
          <w:rFonts w:ascii="Times New Roman" w:hAnsi="Times New Roman"/>
          <w:sz w:val="24"/>
          <w:szCs w:val="24"/>
          <w:lang w:val="bg-BG"/>
        </w:rPr>
        <w:t>81058.367.113</w:t>
      </w:r>
      <w:r>
        <w:rPr>
          <w:rFonts w:ascii="Times New Roman" w:hAnsi="Times New Roman"/>
          <w:sz w:val="24"/>
          <w:szCs w:val="24"/>
          <w:lang w:val="bg-BG"/>
        </w:rPr>
        <w:t xml:space="preserve"> по КККР на </w:t>
      </w:r>
      <w:r w:rsidRPr="0082458B">
        <w:rPr>
          <w:rFonts w:ascii="Times New Roman" w:hAnsi="Times New Roman"/>
          <w:sz w:val="24"/>
          <w:szCs w:val="24"/>
          <w:lang w:val="bg-BG"/>
        </w:rPr>
        <w:t>с. Черновръх, местност „Недялков рът“, община Трявна, област Габрово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517C57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-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ПЗ/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3182F" w:rsidRPr="00517C57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17C57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517C57">
        <w:rPr>
          <w:rFonts w:ascii="Times New Roman" w:hAnsi="Times New Roman"/>
          <w:sz w:val="24"/>
          <w:szCs w:val="24"/>
          <w:lang w:val="en-GB"/>
        </w:rPr>
        <w:t>,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т. </w:t>
      </w:r>
      <w:r>
        <w:rPr>
          <w:rFonts w:ascii="Times New Roman" w:hAnsi="Times New Roman"/>
          <w:sz w:val="24"/>
          <w:szCs w:val="24"/>
          <w:lang w:val="bg-BG"/>
        </w:rPr>
        <w:t xml:space="preserve">7 </w:t>
      </w:r>
      <w:r w:rsidRPr="00517C57">
        <w:rPr>
          <w:rFonts w:ascii="Times New Roman" w:hAnsi="Times New Roman"/>
          <w:sz w:val="24"/>
          <w:szCs w:val="24"/>
          <w:lang w:val="bg-BG"/>
        </w:rPr>
        <w:t>от Тарифата в размер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2050,92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23182F" w:rsidRPr="00517C57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23182F" w:rsidRPr="00517C57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за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по чл. 24,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>. 5, т. 2 и 3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по чл. 30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>.</w:t>
      </w: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17C57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23182F" w:rsidRDefault="0023182F" w:rsidP="0023182F">
      <w:pPr>
        <w:ind w:left="288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3182F" w:rsidRDefault="0023182F" w:rsidP="0023182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166E97">
        <w:rPr>
          <w:rFonts w:ascii="Times New Roman" w:hAnsi="Times New Roman"/>
          <w:b/>
          <w:sz w:val="24"/>
          <w:szCs w:val="24"/>
          <w:lang w:val="bg-BG"/>
        </w:rPr>
        <w:t>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23182F" w:rsidRDefault="0023182F" w:rsidP="0023182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3182F" w:rsidRPr="000348B7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12. 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Pr="00672214">
        <w:rPr>
          <w:rFonts w:ascii="Times New Roman" w:hAnsi="Times New Roman"/>
          <w:sz w:val="24"/>
          <w:szCs w:val="24"/>
          <w:lang w:val="bg-BG"/>
        </w:rPr>
        <w:t>§ 30, ал. 2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 от Преходните и заключителни разпоредби към Закона за изменение и допълнение на Закона за</w:t>
      </w:r>
      <w:r>
        <w:rPr>
          <w:rFonts w:ascii="Times New Roman" w:hAnsi="Times New Roman"/>
          <w:sz w:val="24"/>
          <w:szCs w:val="24"/>
          <w:lang w:val="bg-BG"/>
        </w:rPr>
        <w:t xml:space="preserve"> посевния и посадъчния материал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потвърждава </w:t>
      </w:r>
      <w:r w:rsidRPr="00672214">
        <w:rPr>
          <w:rFonts w:ascii="Times New Roman" w:hAnsi="Times New Roman"/>
          <w:sz w:val="24"/>
          <w:szCs w:val="24"/>
          <w:lang w:val="bg-BG"/>
        </w:rPr>
        <w:t>Решение № К - 1/03.02.2010 г., т. 38 на Комисията по чл. 17, ал. 1, т. 1 от ЗОЗЗ към ОД „Земеделие”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 Габрово, със следното съдържание: 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„Променя предназначението на </w:t>
      </w:r>
      <w:r w:rsidRPr="009B3BEF">
        <w:rPr>
          <w:rFonts w:ascii="Times New Roman" w:hAnsi="Times New Roman"/>
          <w:b/>
          <w:sz w:val="24"/>
          <w:szCs w:val="24"/>
          <w:lang w:val="bg-BG"/>
        </w:rPr>
        <w:t>2499 кв. м</w:t>
      </w:r>
      <w:r>
        <w:rPr>
          <w:rFonts w:ascii="Times New Roman" w:hAnsi="Times New Roman"/>
          <w:sz w:val="24"/>
          <w:szCs w:val="24"/>
          <w:lang w:val="bg-BG"/>
        </w:rPr>
        <w:t xml:space="preserve">. земеделска земя от </w:t>
      </w:r>
      <w:r w:rsidRPr="00672214">
        <w:rPr>
          <w:rFonts w:ascii="Times New Roman" w:hAnsi="Times New Roman"/>
          <w:sz w:val="24"/>
          <w:szCs w:val="24"/>
        </w:rPr>
        <w:t>V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 категория, неполивна</w:t>
      </w:r>
      <w:r w:rsidRPr="000348B7">
        <w:rPr>
          <w:rFonts w:ascii="Times New Roman" w:hAnsi="Times New Roman"/>
          <w:sz w:val="24"/>
          <w:szCs w:val="24"/>
          <w:lang w:val="bg-BG"/>
        </w:rPr>
        <w:t>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72214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 изграждане на обект „</w:t>
      </w:r>
      <w:r w:rsidRPr="00557D8B">
        <w:rPr>
          <w:rFonts w:ascii="Times New Roman" w:hAnsi="Times New Roman"/>
          <w:b/>
          <w:sz w:val="24"/>
          <w:szCs w:val="24"/>
          <w:lang w:val="bg-BG"/>
        </w:rPr>
        <w:t>Жилищна сграда“</w:t>
      </w:r>
      <w:r w:rsidRPr="000348B7">
        <w:rPr>
          <w:rFonts w:ascii="Times New Roman" w:hAnsi="Times New Roman"/>
          <w:sz w:val="24"/>
          <w:szCs w:val="24"/>
          <w:lang w:val="bg-BG"/>
        </w:rPr>
        <w:t>, в землището на 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72214">
        <w:rPr>
          <w:rFonts w:ascii="Times New Roman" w:hAnsi="Times New Roman"/>
          <w:sz w:val="24"/>
          <w:szCs w:val="24"/>
          <w:lang w:val="bg-BG"/>
        </w:rPr>
        <w:t>Горна Росица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, местност  </w:t>
      </w:r>
      <w:r w:rsidRPr="0067221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672214">
        <w:rPr>
          <w:rFonts w:ascii="Times New Roman" w:hAnsi="Times New Roman"/>
          <w:sz w:val="24"/>
          <w:szCs w:val="24"/>
          <w:lang w:val="bg-BG"/>
        </w:rPr>
        <w:t>Багдалата</w:t>
      </w:r>
      <w:proofErr w:type="spellEnd"/>
      <w:r w:rsidRPr="00D46A8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“, имот № </w:t>
      </w:r>
      <w:r w:rsidRPr="00672214">
        <w:rPr>
          <w:rFonts w:ascii="Times New Roman" w:hAnsi="Times New Roman"/>
          <w:sz w:val="24"/>
          <w:szCs w:val="24"/>
          <w:lang w:val="bg-BG"/>
        </w:rPr>
        <w:t>011038</w:t>
      </w:r>
      <w:r>
        <w:rPr>
          <w:rFonts w:ascii="Times New Roman" w:hAnsi="Times New Roman"/>
          <w:sz w:val="24"/>
          <w:szCs w:val="24"/>
          <w:lang w:val="bg-BG"/>
        </w:rPr>
        <w:t>, община Севлиево</w:t>
      </w:r>
      <w:r w:rsidRPr="000348B7">
        <w:rPr>
          <w:rFonts w:ascii="Times New Roman" w:hAnsi="Times New Roman"/>
          <w:sz w:val="24"/>
          <w:szCs w:val="24"/>
          <w:lang w:val="bg-BG"/>
        </w:rPr>
        <w:t>, обл</w:t>
      </w:r>
      <w:r>
        <w:rPr>
          <w:rFonts w:ascii="Times New Roman" w:hAnsi="Times New Roman"/>
          <w:sz w:val="24"/>
          <w:szCs w:val="24"/>
          <w:lang w:val="bg-BG"/>
        </w:rPr>
        <w:t xml:space="preserve">аст 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Габрово при граници посочени в приложената скица и влязъл в сила </w:t>
      </w:r>
      <w:r>
        <w:rPr>
          <w:rFonts w:ascii="Times New Roman" w:hAnsi="Times New Roman"/>
          <w:sz w:val="24"/>
          <w:szCs w:val="24"/>
          <w:lang w:val="bg-BG"/>
        </w:rPr>
        <w:t>ПУП-ПЗ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 Собственикът на земята да отнеме и оползотвори хумусния пласт от терена предназначен за строителство и заплати на основание чл. 30 от ЗОЗЗ такса по чл. </w:t>
      </w:r>
      <w:r w:rsidRPr="000348B7">
        <w:rPr>
          <w:rFonts w:ascii="Times New Roman" w:hAnsi="Times New Roman"/>
          <w:sz w:val="24"/>
          <w:szCs w:val="24"/>
          <w:lang w:val="bg-BG"/>
        </w:rPr>
        <w:t>6, т. 7 от Тарифата в размер</w:t>
      </w:r>
      <w:r w:rsidRPr="000348B7">
        <w:rPr>
          <w:rFonts w:ascii="Times New Roman" w:hAnsi="Times New Roman"/>
          <w:sz w:val="24"/>
          <w:szCs w:val="24"/>
        </w:rPr>
        <w:t xml:space="preserve"> </w:t>
      </w:r>
      <w:r w:rsidRPr="00557D8B">
        <w:rPr>
          <w:rFonts w:ascii="Times New Roman" w:hAnsi="Times New Roman"/>
          <w:b/>
          <w:sz w:val="24"/>
          <w:szCs w:val="24"/>
          <w:lang w:val="bg-BG"/>
        </w:rPr>
        <w:t>2474,01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 л</w:t>
      </w:r>
      <w:r>
        <w:rPr>
          <w:rFonts w:ascii="Times New Roman" w:hAnsi="Times New Roman"/>
          <w:sz w:val="24"/>
          <w:szCs w:val="24"/>
          <w:lang w:val="bg-BG"/>
        </w:rPr>
        <w:t>в.</w:t>
      </w:r>
      <w:r w:rsidRPr="000348B7">
        <w:rPr>
          <w:rFonts w:ascii="Times New Roman" w:hAnsi="Times New Roman"/>
          <w:sz w:val="24"/>
          <w:szCs w:val="24"/>
          <w:lang w:val="bg-BG"/>
        </w:rPr>
        <w:t>“</w:t>
      </w:r>
    </w:p>
    <w:p w:rsidR="0023182F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348B7">
        <w:rPr>
          <w:rFonts w:ascii="Times New Roman" w:hAnsi="Times New Roman"/>
          <w:sz w:val="24"/>
          <w:szCs w:val="24"/>
          <w:lang w:val="bg-BG"/>
        </w:rPr>
        <w:t xml:space="preserve">Земеделската земя с площ от </w:t>
      </w:r>
      <w:r w:rsidRPr="00557D8B">
        <w:rPr>
          <w:rFonts w:ascii="Times New Roman" w:hAnsi="Times New Roman"/>
          <w:b/>
          <w:sz w:val="24"/>
          <w:szCs w:val="24"/>
          <w:lang w:val="bg-BG"/>
        </w:rPr>
        <w:t>2499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 кв.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м., предмет на настоящото решение е в границите на поземлен имот с идентификатор </w:t>
      </w:r>
      <w:r w:rsidRPr="00672214">
        <w:rPr>
          <w:rFonts w:ascii="Times New Roman" w:hAnsi="Times New Roman"/>
          <w:bCs/>
          <w:sz w:val="24"/>
          <w:szCs w:val="24"/>
          <w:lang w:val="bg-BG"/>
        </w:rPr>
        <w:t>16376.11.38 по КККР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672214">
        <w:rPr>
          <w:rFonts w:ascii="Times New Roman" w:hAnsi="Times New Roman"/>
          <w:sz w:val="24"/>
          <w:szCs w:val="24"/>
          <w:lang w:val="bg-BG"/>
        </w:rPr>
        <w:t>с. Горна Росица</w:t>
      </w:r>
      <w:r>
        <w:rPr>
          <w:rFonts w:ascii="Times New Roman" w:hAnsi="Times New Roman"/>
          <w:sz w:val="24"/>
          <w:szCs w:val="24"/>
          <w:lang w:val="bg-BG"/>
        </w:rPr>
        <w:t xml:space="preserve">, одобрена със заповед РД-18-781/28.11.2017 г.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</w:t>
      </w:r>
      <w:r w:rsidRPr="000348B7">
        <w:rPr>
          <w:rFonts w:ascii="Times New Roman" w:hAnsi="Times New Roman"/>
          <w:sz w:val="24"/>
          <w:szCs w:val="24"/>
          <w:lang w:val="bg-BG"/>
        </w:rPr>
        <w:t>зп</w:t>
      </w:r>
      <w:proofErr w:type="spellEnd"/>
      <w:r w:rsidRPr="000348B7">
        <w:rPr>
          <w:rFonts w:ascii="Times New Roman" w:hAnsi="Times New Roman"/>
          <w:sz w:val="24"/>
          <w:szCs w:val="24"/>
          <w:lang w:val="bg-BG"/>
        </w:rPr>
        <w:t xml:space="preserve">. Директор на АГКК, собственост на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672214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 А.“ ООД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съгласно Нотариален акт с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х.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72214">
        <w:rPr>
          <w:rFonts w:ascii="Times New Roman" w:hAnsi="Times New Roman"/>
          <w:sz w:val="24"/>
          <w:szCs w:val="24"/>
          <w:lang w:val="bg-BG"/>
        </w:rPr>
        <w:t>ег.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72214">
        <w:rPr>
          <w:rFonts w:ascii="Times New Roman" w:hAnsi="Times New Roman"/>
          <w:sz w:val="24"/>
          <w:szCs w:val="24"/>
          <w:lang w:val="bg-BG"/>
        </w:rPr>
        <w:t>№ 1400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72214">
        <w:rPr>
          <w:rFonts w:ascii="Times New Roman" w:hAnsi="Times New Roman"/>
          <w:sz w:val="24"/>
          <w:szCs w:val="24"/>
          <w:lang w:val="bg-BG"/>
        </w:rPr>
        <w:t>от 13.04.2010 г. на Служба по вписванията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 гр. Севлиево. </w:t>
      </w:r>
    </w:p>
    <w:p w:rsidR="0023182F" w:rsidRPr="00BD4F14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D4F14">
        <w:rPr>
          <w:rFonts w:ascii="Times New Roman" w:hAnsi="Times New Roman"/>
          <w:sz w:val="24"/>
          <w:szCs w:val="24"/>
          <w:lang w:val="bg-BG"/>
        </w:rPr>
        <w:t xml:space="preserve">На основание § 30, ал. 3 и ал. 4 от ПЗР към ЗИД на ЗППМ, не се дължи такса за заплащане. Няма разликата между внесената такса в размер на 2474,01 лева, посочена в Решение № К - 1/03.02.2010 г., т. 38 на Комисията по чл. 17, ал. 1, т. 1 от ЗОЗЗ към ОД „Земеделие” - Габрово и определената такса по действащата към момента на внасяне на предложението тарифа в размер 2474,01 лева. </w:t>
      </w:r>
    </w:p>
    <w:p w:rsidR="0023182F" w:rsidRPr="000348B7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348B7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23182F" w:rsidRPr="000348B7" w:rsidRDefault="0023182F" w:rsidP="0023182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348B7">
        <w:rPr>
          <w:rFonts w:ascii="Times New Roman" w:hAnsi="Times New Roman"/>
          <w:sz w:val="24"/>
          <w:szCs w:val="24"/>
          <w:lang w:val="bg-BG"/>
        </w:rPr>
        <w:t xml:space="preserve">Решението губи правно действие в сроковете по чл. 24, ал. 5 от Закона за опазване на земеделските земи и подлежи на обжалване по реда на </w:t>
      </w:r>
      <w:proofErr w:type="spellStart"/>
      <w:r w:rsidRPr="000348B7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0348B7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23182F" w:rsidRDefault="0023182F" w:rsidP="0023182F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182F" w:rsidRDefault="0023182F" w:rsidP="0023182F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23182F" w:rsidRPr="00483AC1" w:rsidRDefault="0023182F" w:rsidP="0023182F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A627E" w:rsidRPr="0023182F" w:rsidRDefault="001A627E" w:rsidP="0023182F"/>
    <w:sectPr w:rsidR="001A627E" w:rsidRPr="0023182F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82" w:rsidRDefault="009F7C82">
      <w:r>
        <w:separator/>
      </w:r>
    </w:p>
  </w:endnote>
  <w:endnote w:type="continuationSeparator" w:id="0">
    <w:p w:rsidR="009F7C82" w:rsidRDefault="009F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82" w:rsidRDefault="009F7C82">
      <w:r>
        <w:separator/>
      </w:r>
    </w:p>
  </w:footnote>
  <w:footnote w:type="continuationSeparator" w:id="0">
    <w:p w:rsidR="009F7C82" w:rsidRDefault="009F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  <w:r w:rsidR="007C4B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118B"/>
    <w:rsid w:val="00002636"/>
    <w:rsid w:val="00002982"/>
    <w:rsid w:val="0000510E"/>
    <w:rsid w:val="000069E5"/>
    <w:rsid w:val="00006C3A"/>
    <w:rsid w:val="00007909"/>
    <w:rsid w:val="00013EBE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5D3A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14A3A"/>
    <w:rsid w:val="002230B4"/>
    <w:rsid w:val="00225564"/>
    <w:rsid w:val="002258BE"/>
    <w:rsid w:val="00225E7B"/>
    <w:rsid w:val="002268EC"/>
    <w:rsid w:val="0023182F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39DC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27DC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61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5F7AD1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4B43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0CF6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896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9F7C82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E93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26C3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3E3"/>
    <w:rsid w:val="00BF24D6"/>
    <w:rsid w:val="00BF3710"/>
    <w:rsid w:val="00BF3E05"/>
    <w:rsid w:val="00BF70A0"/>
    <w:rsid w:val="00BF7A41"/>
    <w:rsid w:val="00C00904"/>
    <w:rsid w:val="00C014C1"/>
    <w:rsid w:val="00C02136"/>
    <w:rsid w:val="00C05999"/>
    <w:rsid w:val="00C060E2"/>
    <w:rsid w:val="00C065D7"/>
    <w:rsid w:val="00C074AD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5F52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104"/>
    <w:rsid w:val="00D269B3"/>
    <w:rsid w:val="00D26CAA"/>
    <w:rsid w:val="00D275FD"/>
    <w:rsid w:val="00D279A6"/>
    <w:rsid w:val="00D27DE4"/>
    <w:rsid w:val="00D30B12"/>
    <w:rsid w:val="00D35211"/>
    <w:rsid w:val="00D35399"/>
    <w:rsid w:val="00D35A71"/>
    <w:rsid w:val="00D41022"/>
    <w:rsid w:val="00D41A99"/>
    <w:rsid w:val="00D43281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1749</Words>
  <Characters>9975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2017-10-12T11:42:00Z</cp:lastPrinted>
  <dcterms:created xsi:type="dcterms:W3CDTF">2024-07-19T16:29:00Z</dcterms:created>
  <dcterms:modified xsi:type="dcterms:W3CDTF">2024-07-19T16:30:00Z</dcterms:modified>
</cp:coreProperties>
</file>