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F6F44" w:rsidRDefault="0022656E" w:rsidP="006F6F44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6F6F44">
        <w:rPr>
          <w:rFonts w:ascii="Times New Roman" w:hAnsi="Times New Roman"/>
          <w:b/>
          <w:sz w:val="24"/>
          <w:szCs w:val="24"/>
          <w:lang w:val="bg-BG"/>
        </w:rPr>
        <w:t xml:space="preserve">   П Р О Т О К О Л</w:t>
      </w:r>
    </w:p>
    <w:p w:rsidR="006F6F44" w:rsidRDefault="006F6F44" w:rsidP="006F6F44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6F6F44" w:rsidRDefault="006F6F44" w:rsidP="006F6F44">
      <w:pPr>
        <w:ind w:left="900"/>
        <w:rPr>
          <w:rFonts w:ascii="Times New Roman" w:hAnsi="Times New Roman"/>
          <w:b/>
          <w:sz w:val="24"/>
          <w:szCs w:val="24"/>
          <w:lang w:val="bg-BG"/>
        </w:rPr>
      </w:pPr>
    </w:p>
    <w:p w:rsidR="006F6F44" w:rsidRPr="00E361E0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провеждане на търг /</w:t>
      </w:r>
      <w:r w:rsidR="002D527A">
        <w:rPr>
          <w:rFonts w:ascii="Times New Roman" w:hAnsi="Times New Roman"/>
          <w:b/>
          <w:sz w:val="24"/>
          <w:szCs w:val="24"/>
          <w:lang w:val="bg-BG"/>
        </w:rPr>
        <w:t>втора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тръжна сесия/ с тайно наддаване за отдаване под аренда на свободни земеделски земи от държавния поземлен фонд /ДПФ/ в област Габрово, за стопанската 20</w:t>
      </w:r>
      <w:r>
        <w:rPr>
          <w:rFonts w:ascii="Times New Roman" w:hAnsi="Times New Roman"/>
          <w:b/>
          <w:sz w:val="24"/>
          <w:szCs w:val="24"/>
        </w:rPr>
        <w:t>2</w:t>
      </w:r>
      <w:r w:rsidR="00E361E0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>202</w:t>
      </w:r>
      <w:r w:rsidR="00E361E0">
        <w:rPr>
          <w:rFonts w:ascii="Times New Roman" w:hAnsi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година, за срок от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/пет/ стопански години, за отглеждане на едногодишни полски култури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 за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насаждения за срок от 10 /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десет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обявен във  </w:t>
      </w:r>
      <w:r w:rsidRPr="00E361E0">
        <w:rPr>
          <w:rFonts w:ascii="Times New Roman" w:hAnsi="Times New Roman"/>
          <w:b/>
          <w:sz w:val="24"/>
          <w:szCs w:val="24"/>
          <w:lang w:val="bg-BG"/>
        </w:rPr>
        <w:t xml:space="preserve">вестник „100 вести“ бр. </w:t>
      </w:r>
      <w:r w:rsidR="002D527A">
        <w:rPr>
          <w:rFonts w:ascii="Times New Roman" w:hAnsi="Times New Roman"/>
          <w:b/>
          <w:sz w:val="24"/>
          <w:szCs w:val="24"/>
          <w:lang w:val="bg-BG"/>
        </w:rPr>
        <w:t>221</w:t>
      </w:r>
      <w:r w:rsidRPr="00E361E0">
        <w:rPr>
          <w:rFonts w:ascii="Times New Roman" w:hAnsi="Times New Roman"/>
          <w:b/>
          <w:sz w:val="24"/>
          <w:szCs w:val="24"/>
        </w:rPr>
        <w:t xml:space="preserve"> </w:t>
      </w:r>
      <w:r w:rsidRPr="00E361E0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2D527A">
        <w:rPr>
          <w:rFonts w:ascii="Times New Roman" w:hAnsi="Times New Roman"/>
          <w:b/>
          <w:sz w:val="24"/>
          <w:szCs w:val="24"/>
          <w:lang w:val="bg-BG"/>
        </w:rPr>
        <w:t>14</w:t>
      </w:r>
      <w:r w:rsidRPr="00E361E0">
        <w:rPr>
          <w:rFonts w:ascii="Times New Roman" w:hAnsi="Times New Roman"/>
          <w:b/>
          <w:sz w:val="24"/>
          <w:szCs w:val="24"/>
          <w:lang w:val="bg-BG"/>
        </w:rPr>
        <w:t>.</w:t>
      </w:r>
      <w:r w:rsidR="002D527A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E361E0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E361E0" w:rsidRPr="00E361E0">
        <w:rPr>
          <w:rFonts w:ascii="Times New Roman" w:hAnsi="Times New Roman"/>
          <w:b/>
          <w:sz w:val="24"/>
          <w:szCs w:val="24"/>
          <w:lang w:val="bg-BG"/>
        </w:rPr>
        <w:t>2</w:t>
      </w:r>
      <w:r w:rsidRPr="00E361E0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6F6F44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6F44" w:rsidRDefault="006F6F44" w:rsidP="006F6F4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Днес 1</w:t>
      </w:r>
      <w:r w:rsidR="002D527A"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D527A">
        <w:rPr>
          <w:rFonts w:ascii="Times New Roman" w:hAnsi="Times New Roman"/>
          <w:sz w:val="24"/>
          <w:szCs w:val="24"/>
          <w:lang w:val="bg-BG"/>
        </w:rPr>
        <w:t>12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E361E0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г. в Областна дирекция „Земеделие“ Габрово в изпълнение на  Заповед  № ПО-05-</w:t>
      </w:r>
      <w:r w:rsidR="002D527A">
        <w:rPr>
          <w:rFonts w:ascii="Times New Roman" w:hAnsi="Times New Roman"/>
          <w:sz w:val="24"/>
          <w:szCs w:val="24"/>
          <w:lang w:val="bg-BG"/>
        </w:rPr>
        <w:t>2</w:t>
      </w:r>
      <w:r w:rsidR="00E361E0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2D527A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D527A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E361E0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„Земеделие” </w:t>
      </w:r>
      <w:r w:rsidR="002D527A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Габрово се откри таен търг /</w:t>
      </w:r>
      <w:r w:rsidR="002D527A">
        <w:rPr>
          <w:rFonts w:ascii="Times New Roman" w:hAnsi="Times New Roman"/>
          <w:sz w:val="24"/>
          <w:szCs w:val="24"/>
          <w:lang w:val="bg-BG"/>
        </w:rPr>
        <w:t>втора</w:t>
      </w:r>
      <w:r>
        <w:rPr>
          <w:rFonts w:ascii="Times New Roman" w:hAnsi="Times New Roman"/>
          <w:sz w:val="24"/>
          <w:szCs w:val="24"/>
          <w:lang w:val="bg-BG"/>
        </w:rPr>
        <w:t xml:space="preserve"> тръжна сесия/ за отдаване под аренда на свободни земеделски земи от държавния поземлен  фонд /ДПФ/ в област Габрово, за стопанската 202</w:t>
      </w:r>
      <w:r w:rsidR="00E361E0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-202</w:t>
      </w:r>
      <w:r w:rsidR="00E361E0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година, за срок от 5 /пет/ стопански години, за отглеждане на едногодишни полски култури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съществуващи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трайни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насаждения за срок от 10 /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десет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стопански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z w:val="24"/>
          <w:szCs w:val="24"/>
          <w:lang w:val="bg-BG"/>
        </w:rPr>
        <w:t xml:space="preserve">т комисия в състав: </w:t>
      </w:r>
    </w:p>
    <w:p w:rsidR="006F6F44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655C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F6F44" w:rsidRDefault="002D527A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Деница Мишева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61E0">
        <w:rPr>
          <w:rFonts w:ascii="Times New Roman" w:hAnsi="Times New Roman"/>
          <w:sz w:val="24"/>
          <w:szCs w:val="24"/>
          <w:lang w:val="bg-BG"/>
        </w:rPr>
        <w:t>–</w:t>
      </w:r>
      <w:r w:rsidR="006F6F4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61E0">
        <w:rPr>
          <w:rFonts w:ascii="Times New Roman" w:hAnsi="Times New Roman"/>
          <w:sz w:val="24"/>
          <w:szCs w:val="24"/>
          <w:lang w:val="bg-BG"/>
        </w:rPr>
        <w:t>и.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61E0">
        <w:rPr>
          <w:rFonts w:ascii="Times New Roman" w:hAnsi="Times New Roman"/>
          <w:sz w:val="24"/>
          <w:szCs w:val="24"/>
          <w:lang w:val="bg-BG"/>
        </w:rPr>
        <w:t>д.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6F44">
        <w:rPr>
          <w:rFonts w:ascii="Times New Roman" w:hAnsi="Times New Roman"/>
          <w:sz w:val="24"/>
          <w:szCs w:val="24"/>
          <w:lang w:val="bg-BG"/>
        </w:rPr>
        <w:t xml:space="preserve">главен директор </w:t>
      </w:r>
      <w:r w:rsidR="00E361E0">
        <w:rPr>
          <w:rFonts w:ascii="Times New Roman" w:hAnsi="Times New Roman"/>
          <w:sz w:val="24"/>
          <w:szCs w:val="24"/>
          <w:lang w:val="bg-BG"/>
        </w:rPr>
        <w:t xml:space="preserve">на ГД „Аграрно развитие“ </w:t>
      </w:r>
      <w:r w:rsidR="006F6F44">
        <w:rPr>
          <w:rFonts w:ascii="Times New Roman" w:hAnsi="Times New Roman"/>
          <w:sz w:val="24"/>
          <w:szCs w:val="24"/>
          <w:lang w:val="bg-BG"/>
        </w:rPr>
        <w:t>в ОДЗ- Габрово</w:t>
      </w:r>
    </w:p>
    <w:p w:rsidR="006F6F44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655C" w:rsidRDefault="006F6F44" w:rsidP="006F6F4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2D527A" w:rsidRDefault="00B427E7" w:rsidP="00B427E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2D527A">
        <w:rPr>
          <w:rFonts w:ascii="Times New Roman" w:hAnsi="Times New Roman"/>
          <w:sz w:val="24"/>
          <w:szCs w:val="24"/>
          <w:lang w:val="bg-BG"/>
        </w:rPr>
        <w:t xml:space="preserve">Силвия Петрова Филипова – </w:t>
      </w:r>
      <w:proofErr w:type="spellStart"/>
      <w:r w:rsidR="002D527A">
        <w:rPr>
          <w:rFonts w:ascii="Times New Roman" w:hAnsi="Times New Roman"/>
          <w:sz w:val="24"/>
          <w:szCs w:val="24"/>
          <w:lang w:val="bg-BG"/>
        </w:rPr>
        <w:t>Екимова</w:t>
      </w:r>
      <w:proofErr w:type="spellEnd"/>
      <w:r w:rsidR="002D527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6F44">
        <w:rPr>
          <w:rFonts w:ascii="Times New Roman" w:hAnsi="Times New Roman"/>
          <w:sz w:val="24"/>
          <w:szCs w:val="24"/>
          <w:lang w:val="bg-BG"/>
        </w:rPr>
        <w:t>–</w:t>
      </w:r>
      <w:r w:rsidR="002D527A">
        <w:rPr>
          <w:rFonts w:ascii="Times New Roman" w:hAnsi="Times New Roman"/>
          <w:sz w:val="24"/>
          <w:szCs w:val="24"/>
          <w:lang w:val="bg-BG"/>
        </w:rPr>
        <w:t xml:space="preserve"> юрист, съгласно Удостоверение за правоспособност № 1494/16.09.2022г.  от  Министерство на правосъдието за издържан изпит за придобиване на юридическа правоспособност по чл.163 от Закона за съдебната власт, съгласно протокол от 16.09.2022г. на комисията за провеждане на изпита.</w:t>
      </w:r>
    </w:p>
    <w:p w:rsidR="006F6F44" w:rsidRDefault="00B427E7" w:rsidP="00B427E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C3655C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6F6F44">
        <w:rPr>
          <w:rFonts w:ascii="Times New Roman" w:hAnsi="Times New Roman"/>
          <w:sz w:val="24"/>
          <w:szCs w:val="24"/>
          <w:lang w:val="bg-BG"/>
        </w:rPr>
        <w:t>- старши експерт</w:t>
      </w:r>
      <w:r w:rsidR="00C3655C">
        <w:rPr>
          <w:rFonts w:ascii="Times New Roman" w:hAnsi="Times New Roman"/>
          <w:sz w:val="24"/>
          <w:szCs w:val="24"/>
          <w:lang w:val="bg-BG"/>
        </w:rPr>
        <w:t>, ГД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655C">
        <w:rPr>
          <w:rFonts w:ascii="Times New Roman" w:hAnsi="Times New Roman"/>
          <w:sz w:val="24"/>
          <w:szCs w:val="24"/>
          <w:lang w:val="bg-BG"/>
        </w:rPr>
        <w:t>„Аграрно развитие“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655C">
        <w:rPr>
          <w:rFonts w:ascii="Times New Roman" w:hAnsi="Times New Roman"/>
          <w:sz w:val="24"/>
          <w:szCs w:val="24"/>
          <w:lang w:val="bg-BG"/>
        </w:rPr>
        <w:t>в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655C">
        <w:rPr>
          <w:rFonts w:ascii="Times New Roman" w:hAnsi="Times New Roman"/>
          <w:sz w:val="24"/>
          <w:szCs w:val="24"/>
          <w:lang w:val="bg-BG"/>
        </w:rPr>
        <w:t xml:space="preserve"> ОДЗ- Габрово</w:t>
      </w:r>
    </w:p>
    <w:p w:rsidR="006F6F44" w:rsidRDefault="006F6F44" w:rsidP="006F6F44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C3655C" w:rsidRDefault="00C3655C" w:rsidP="00C3655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C3655C" w:rsidRDefault="00B427E7" w:rsidP="00B427E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r w:rsidR="00C3655C">
        <w:rPr>
          <w:rFonts w:ascii="Times New Roman" w:hAnsi="Times New Roman"/>
          <w:sz w:val="24"/>
          <w:szCs w:val="24"/>
          <w:lang w:val="bg-BG"/>
        </w:rPr>
        <w:t>Иван Стефанов Назъров</w:t>
      </w:r>
      <w:r w:rsidR="0042422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C3655C">
        <w:rPr>
          <w:rFonts w:ascii="Times New Roman" w:hAnsi="Times New Roman"/>
          <w:sz w:val="24"/>
          <w:szCs w:val="24"/>
          <w:lang w:val="bg-BG"/>
        </w:rPr>
        <w:t>главен експерт ГД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655C">
        <w:rPr>
          <w:rFonts w:ascii="Times New Roman" w:hAnsi="Times New Roman"/>
          <w:sz w:val="24"/>
          <w:szCs w:val="24"/>
          <w:lang w:val="bg-BG"/>
        </w:rPr>
        <w:t>„Аграрно развитие“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655C">
        <w:rPr>
          <w:rFonts w:ascii="Times New Roman" w:hAnsi="Times New Roman"/>
          <w:sz w:val="24"/>
          <w:szCs w:val="24"/>
          <w:lang w:val="bg-BG"/>
        </w:rPr>
        <w:t>в ОДЗ- Габрово</w:t>
      </w:r>
    </w:p>
    <w:p w:rsidR="00C3655C" w:rsidRDefault="00B427E7" w:rsidP="00B427E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C3655C">
        <w:rPr>
          <w:rFonts w:ascii="Times New Roman" w:hAnsi="Times New Roman"/>
          <w:sz w:val="24"/>
          <w:szCs w:val="24"/>
          <w:lang w:val="bg-BG"/>
        </w:rPr>
        <w:t>Павлина Белева Белева</w:t>
      </w:r>
      <w:r w:rsidR="0042422E">
        <w:rPr>
          <w:rFonts w:ascii="Times New Roman" w:hAnsi="Times New Roman"/>
          <w:sz w:val="24"/>
          <w:szCs w:val="24"/>
          <w:lang w:val="bg-BG"/>
        </w:rPr>
        <w:t>-</w:t>
      </w:r>
      <w:r w:rsidR="00C3655C">
        <w:rPr>
          <w:rFonts w:ascii="Times New Roman" w:hAnsi="Times New Roman"/>
          <w:sz w:val="24"/>
          <w:szCs w:val="24"/>
          <w:lang w:val="bg-BG"/>
        </w:rPr>
        <w:t xml:space="preserve">главен счетоводител в дирекция „Административно правна, финансово –стопанска дейност и човешки ресурси“  в ОДЗ </w:t>
      </w:r>
      <w:r w:rsidR="00A62E01">
        <w:rPr>
          <w:rFonts w:ascii="Times New Roman" w:hAnsi="Times New Roman"/>
          <w:sz w:val="24"/>
          <w:szCs w:val="24"/>
          <w:lang w:val="bg-BG"/>
        </w:rPr>
        <w:t>–</w:t>
      </w:r>
      <w:r w:rsidR="00C3655C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3655C">
        <w:rPr>
          <w:rFonts w:ascii="Times New Roman" w:hAnsi="Times New Roman"/>
          <w:sz w:val="24"/>
          <w:szCs w:val="24"/>
          <w:lang w:val="bg-BG"/>
        </w:rPr>
        <w:t xml:space="preserve">      </w:t>
      </w:r>
    </w:p>
    <w:p w:rsidR="006F6F44" w:rsidRDefault="006F6F44" w:rsidP="00C3655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назначена със Заповед № ПО-05-</w:t>
      </w:r>
      <w:r w:rsidR="002D527A">
        <w:rPr>
          <w:rFonts w:ascii="Times New Roman" w:hAnsi="Times New Roman"/>
          <w:sz w:val="24"/>
          <w:szCs w:val="24"/>
          <w:lang w:val="bg-BG"/>
        </w:rPr>
        <w:t>54</w:t>
      </w:r>
      <w:r>
        <w:rPr>
          <w:rFonts w:ascii="Times New Roman" w:hAnsi="Times New Roman"/>
          <w:sz w:val="24"/>
          <w:szCs w:val="24"/>
          <w:lang w:val="bg-BG"/>
        </w:rPr>
        <w:t>/1</w:t>
      </w:r>
      <w:r w:rsidR="002D527A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D527A">
        <w:rPr>
          <w:rFonts w:ascii="Times New Roman" w:hAnsi="Times New Roman"/>
          <w:sz w:val="24"/>
          <w:szCs w:val="24"/>
          <w:lang w:val="bg-BG"/>
        </w:rPr>
        <w:t>12</w:t>
      </w:r>
      <w:r w:rsidR="00C3655C">
        <w:rPr>
          <w:rFonts w:ascii="Times New Roman" w:hAnsi="Times New Roman"/>
          <w:sz w:val="24"/>
          <w:szCs w:val="24"/>
          <w:lang w:val="bg-BG"/>
        </w:rPr>
        <w:t>.2022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</w:t>
      </w:r>
      <w:r w:rsidR="002733B3">
        <w:rPr>
          <w:rFonts w:ascii="Times New Roman" w:hAnsi="Times New Roman"/>
          <w:sz w:val="24"/>
          <w:szCs w:val="24"/>
          <w:lang w:val="bg-BG"/>
        </w:rPr>
        <w:t>ктора на ОД ”Земеделие” Габрово на основание чл.47ж,ал.3 от ППЗСПЗЗ.</w:t>
      </w:r>
    </w:p>
    <w:p w:rsidR="006800F8" w:rsidRDefault="006800F8" w:rsidP="006F6F4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6F44" w:rsidRDefault="00AA4984" w:rsidP="006F6F4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Тръжната сесия е открита с начален час 10</w:t>
      </w:r>
      <w:r>
        <w:rPr>
          <w:rFonts w:ascii="Times New Roman" w:hAnsi="Times New Roman"/>
          <w:sz w:val="24"/>
          <w:szCs w:val="24"/>
        </w:rPr>
        <w:t>:</w:t>
      </w:r>
      <w:r w:rsidR="006F6F44">
        <w:rPr>
          <w:rFonts w:ascii="Times New Roman" w:hAnsi="Times New Roman"/>
          <w:sz w:val="24"/>
          <w:szCs w:val="24"/>
          <w:lang w:val="bg-BG"/>
        </w:rPr>
        <w:t>00 часа в сградата на ОД  „Земеделие“ Габрово.</w:t>
      </w:r>
    </w:p>
    <w:p w:rsidR="002733B3" w:rsidRPr="002733B3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2733B3" w:rsidRPr="002733B3">
        <w:rPr>
          <w:rFonts w:ascii="Times New Roman" w:hAnsi="Times New Roman"/>
          <w:sz w:val="24"/>
          <w:szCs w:val="24"/>
          <w:lang w:val="bg-BG"/>
        </w:rPr>
        <w:t>На ос</w:t>
      </w:r>
      <w:r w:rsidR="00AA4984">
        <w:rPr>
          <w:rFonts w:ascii="Times New Roman" w:hAnsi="Times New Roman"/>
          <w:sz w:val="24"/>
          <w:szCs w:val="24"/>
          <w:lang w:val="bg-BG"/>
        </w:rPr>
        <w:t>нование чл.47ж, ал.2 от ППЗСПЗЗ</w:t>
      </w:r>
      <w:r w:rsidR="00AA4984">
        <w:rPr>
          <w:rFonts w:ascii="Times New Roman" w:hAnsi="Times New Roman"/>
          <w:sz w:val="24"/>
          <w:szCs w:val="24"/>
        </w:rPr>
        <w:t xml:space="preserve"> </w:t>
      </w:r>
      <w:r w:rsidR="002733B3" w:rsidRPr="002733B3">
        <w:rPr>
          <w:rFonts w:ascii="Times New Roman" w:hAnsi="Times New Roman"/>
          <w:sz w:val="24"/>
          <w:szCs w:val="24"/>
          <w:lang w:val="bg-BG"/>
        </w:rPr>
        <w:t>членовете на комисията попълниха декларации, че нямат качеството на свързани лица с участниците в търга.</w:t>
      </w:r>
    </w:p>
    <w:p w:rsidR="006F6F44" w:rsidRPr="00417B50" w:rsidRDefault="006F6F44" w:rsidP="002733B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Областна дирекция „Земеделие“ Габрово </w:t>
      </w:r>
      <w:r w:rsidR="00417B50">
        <w:rPr>
          <w:rFonts w:ascii="Times New Roman" w:hAnsi="Times New Roman"/>
          <w:sz w:val="24"/>
          <w:szCs w:val="24"/>
          <w:lang w:val="bg-BG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постъпил</w:t>
      </w:r>
      <w:r w:rsidR="00417B50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34EC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534EC">
        <w:rPr>
          <w:rFonts w:ascii="Times New Roman" w:hAnsi="Times New Roman"/>
          <w:sz w:val="24"/>
          <w:szCs w:val="24"/>
        </w:rPr>
        <w:t>/</w:t>
      </w:r>
      <w:r w:rsidR="004534EC">
        <w:rPr>
          <w:rFonts w:ascii="Times New Roman" w:hAnsi="Times New Roman"/>
          <w:sz w:val="24"/>
          <w:szCs w:val="24"/>
          <w:lang w:val="bg-BG"/>
        </w:rPr>
        <w:t>три</w:t>
      </w:r>
      <w:r w:rsidRPr="004534EC">
        <w:rPr>
          <w:rFonts w:ascii="Times New Roman" w:hAnsi="Times New Roman"/>
          <w:sz w:val="24"/>
          <w:szCs w:val="24"/>
          <w:lang w:val="bg-BG"/>
        </w:rPr>
        <w:t>/</w:t>
      </w:r>
      <w:r w:rsidRPr="00417B50">
        <w:rPr>
          <w:rFonts w:ascii="Times New Roman" w:hAnsi="Times New Roman"/>
          <w:sz w:val="24"/>
          <w:szCs w:val="24"/>
          <w:lang w:val="bg-BG"/>
        </w:rPr>
        <w:t xml:space="preserve"> бро</w:t>
      </w:r>
      <w:r w:rsidR="00417B50" w:rsidRPr="00417B50">
        <w:rPr>
          <w:rFonts w:ascii="Times New Roman" w:hAnsi="Times New Roman"/>
          <w:sz w:val="24"/>
          <w:szCs w:val="24"/>
          <w:lang w:val="bg-BG"/>
        </w:rPr>
        <w:t>я</w:t>
      </w:r>
      <w:r w:rsidRPr="00417B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0A46">
        <w:rPr>
          <w:rFonts w:ascii="Times New Roman" w:hAnsi="Times New Roman"/>
          <w:sz w:val="24"/>
          <w:szCs w:val="24"/>
          <w:lang w:val="bg-BG"/>
        </w:rPr>
        <w:t xml:space="preserve">запечатани непрозрачни </w:t>
      </w:r>
      <w:r w:rsidRPr="00417B50">
        <w:rPr>
          <w:rFonts w:ascii="Times New Roman" w:hAnsi="Times New Roman"/>
          <w:sz w:val="24"/>
          <w:szCs w:val="24"/>
          <w:lang w:val="bg-BG"/>
        </w:rPr>
        <w:t>плик</w:t>
      </w:r>
      <w:r w:rsidR="00417B50" w:rsidRPr="00417B50">
        <w:rPr>
          <w:rFonts w:ascii="Times New Roman" w:hAnsi="Times New Roman"/>
          <w:sz w:val="24"/>
          <w:szCs w:val="24"/>
          <w:lang w:val="bg-BG"/>
        </w:rPr>
        <w:t>а</w:t>
      </w:r>
      <w:r w:rsidRPr="00417B5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с документи </w:t>
      </w:r>
      <w:r w:rsidRPr="00417B50">
        <w:rPr>
          <w:rFonts w:ascii="Times New Roman" w:hAnsi="Times New Roman"/>
          <w:sz w:val="24"/>
          <w:szCs w:val="24"/>
          <w:lang w:val="bg-BG"/>
        </w:rPr>
        <w:t>за участие в тр</w:t>
      </w:r>
      <w:r w:rsidR="00A62E01">
        <w:rPr>
          <w:rFonts w:ascii="Times New Roman" w:hAnsi="Times New Roman"/>
          <w:sz w:val="24"/>
          <w:szCs w:val="24"/>
          <w:lang w:val="bg-BG"/>
        </w:rPr>
        <w:t>ъжната сесия</w:t>
      </w:r>
      <w:r w:rsidRPr="00417B50">
        <w:rPr>
          <w:rFonts w:ascii="Times New Roman" w:hAnsi="Times New Roman"/>
          <w:sz w:val="24"/>
          <w:szCs w:val="24"/>
          <w:lang w:val="bg-BG"/>
        </w:rPr>
        <w:t>.</w:t>
      </w:r>
    </w:p>
    <w:p w:rsidR="006F6F44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6800F8">
        <w:rPr>
          <w:rFonts w:ascii="Times New Roman" w:hAnsi="Times New Roman"/>
          <w:sz w:val="24"/>
          <w:szCs w:val="24"/>
          <w:lang w:val="bg-BG"/>
        </w:rPr>
        <w:t xml:space="preserve">Председателят на Комисията направи проверка на членовете </w:t>
      </w:r>
      <w:r w:rsidR="006800F8" w:rsidRPr="006800F8">
        <w:rPr>
          <w:rFonts w:ascii="Times New Roman" w:hAnsi="Times New Roman"/>
          <w:sz w:val="24"/>
          <w:szCs w:val="24"/>
          <w:lang w:val="bg-BG"/>
        </w:rPr>
        <w:t xml:space="preserve">на комисията и на кандидати </w:t>
      </w:r>
      <w:r w:rsidR="00AA4984">
        <w:rPr>
          <w:rFonts w:ascii="Times New Roman" w:hAnsi="Times New Roman"/>
          <w:sz w:val="24"/>
          <w:szCs w:val="24"/>
          <w:lang w:val="bg-BG"/>
        </w:rPr>
        <w:t>чрез попълнен присъствен лист, видно от който присъстват двама кандидати.</w:t>
      </w:r>
    </w:p>
    <w:p w:rsidR="00AA4984" w:rsidRPr="00AA4984" w:rsidRDefault="00AA498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AA4984" w:rsidRDefault="00AA4984" w:rsidP="004534EC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34EC" w:rsidRDefault="004534EC" w:rsidP="004534E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Поради отсъствие на</w:t>
      </w:r>
      <w:r w:rsidRPr="006800F8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6800F8">
        <w:rPr>
          <w:rFonts w:ascii="Times New Roman" w:hAnsi="Times New Roman"/>
          <w:sz w:val="24"/>
          <w:szCs w:val="24"/>
          <w:lang w:val="bg-BG"/>
        </w:rPr>
        <w:t xml:space="preserve">кандидат или </w:t>
      </w:r>
      <w:r>
        <w:rPr>
          <w:rFonts w:ascii="Times New Roman" w:hAnsi="Times New Roman"/>
          <w:sz w:val="24"/>
          <w:szCs w:val="24"/>
          <w:lang w:val="bg-BG"/>
        </w:rPr>
        <w:t>пълномощник</w:t>
      </w:r>
      <w:r w:rsidRPr="006800F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подал документи за участие в търга, председателя</w:t>
      </w:r>
      <w:r w:rsidR="00AA4984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 xml:space="preserve"> на комисията отложи откриването на тръжната сесия с един час, съгласно чл. 47к, ал. 3 от ППЗСПЗЗ.  </w:t>
      </w:r>
    </w:p>
    <w:p w:rsidR="00C72A69" w:rsidRDefault="00C72A69" w:rsidP="00C72A6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4C6B" w:rsidRDefault="00AA4984" w:rsidP="00DD139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11:</w:t>
      </w:r>
      <w:r w:rsidR="004534EC">
        <w:rPr>
          <w:rFonts w:ascii="Times New Roman" w:hAnsi="Times New Roman"/>
          <w:sz w:val="24"/>
          <w:szCs w:val="24"/>
          <w:lang w:val="bg-BG"/>
        </w:rPr>
        <w:t>0</w:t>
      </w:r>
      <w:r w:rsidR="00C72A69">
        <w:rPr>
          <w:rFonts w:ascii="Times New Roman" w:hAnsi="Times New Roman"/>
          <w:sz w:val="24"/>
          <w:szCs w:val="24"/>
          <w:lang w:val="bg-BG"/>
        </w:rPr>
        <w:t>0</w:t>
      </w:r>
      <w:r w:rsidR="00A62E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2A69">
        <w:rPr>
          <w:rFonts w:ascii="Times New Roman" w:hAnsi="Times New Roman"/>
          <w:sz w:val="24"/>
          <w:szCs w:val="24"/>
          <w:lang w:val="bg-BG"/>
        </w:rPr>
        <w:t xml:space="preserve">часа </w:t>
      </w:r>
      <w:r w:rsidR="002733B3">
        <w:rPr>
          <w:rFonts w:ascii="Times New Roman" w:hAnsi="Times New Roman"/>
          <w:sz w:val="24"/>
          <w:szCs w:val="24"/>
          <w:lang w:val="bg-BG"/>
        </w:rPr>
        <w:t>председателя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="002733B3">
        <w:rPr>
          <w:rFonts w:ascii="Times New Roman" w:hAnsi="Times New Roman"/>
          <w:sz w:val="24"/>
          <w:szCs w:val="24"/>
          <w:lang w:val="bg-BG"/>
        </w:rPr>
        <w:t xml:space="preserve"> на коми</w:t>
      </w:r>
      <w:r w:rsidR="00DD1391">
        <w:rPr>
          <w:rFonts w:ascii="Times New Roman" w:hAnsi="Times New Roman"/>
          <w:sz w:val="24"/>
          <w:szCs w:val="24"/>
          <w:lang w:val="bg-BG"/>
        </w:rPr>
        <w:t>си</w:t>
      </w:r>
      <w:r w:rsidR="002733B3">
        <w:rPr>
          <w:rFonts w:ascii="Times New Roman" w:hAnsi="Times New Roman"/>
          <w:sz w:val="24"/>
          <w:szCs w:val="24"/>
          <w:lang w:val="bg-BG"/>
        </w:rPr>
        <w:t xml:space="preserve">ята откри търга и </w:t>
      </w:r>
      <w:r w:rsidR="00DD1391">
        <w:rPr>
          <w:rFonts w:ascii="Times New Roman" w:hAnsi="Times New Roman"/>
          <w:sz w:val="24"/>
          <w:szCs w:val="24"/>
          <w:lang w:val="bg-BG"/>
        </w:rPr>
        <w:t>обяви, че обстоятелствата за допускане до участие в търг са изброени в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1391">
        <w:rPr>
          <w:rFonts w:ascii="Times New Roman" w:hAnsi="Times New Roman"/>
          <w:sz w:val="24"/>
          <w:szCs w:val="24"/>
          <w:lang w:val="bg-BG"/>
        </w:rPr>
        <w:t>47в, ал.</w:t>
      </w:r>
      <w:r>
        <w:rPr>
          <w:rFonts w:ascii="Times New Roman" w:hAnsi="Times New Roman"/>
          <w:sz w:val="24"/>
          <w:szCs w:val="24"/>
          <w:lang w:val="bg-BG"/>
        </w:rPr>
        <w:t xml:space="preserve"> 1 от ППЗСПЗЗ, като с</w:t>
      </w:r>
      <w:r w:rsidR="00DD1391">
        <w:rPr>
          <w:rFonts w:ascii="Times New Roman" w:hAnsi="Times New Roman"/>
          <w:sz w:val="24"/>
          <w:szCs w:val="24"/>
          <w:lang w:val="bg-BG"/>
        </w:rPr>
        <w:t xml:space="preserve">ъщите </w:t>
      </w:r>
      <w:r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DD1391">
        <w:rPr>
          <w:rFonts w:ascii="Times New Roman" w:hAnsi="Times New Roman"/>
          <w:sz w:val="24"/>
          <w:szCs w:val="24"/>
          <w:lang w:val="bg-BG"/>
        </w:rPr>
        <w:t>публикувани на интернет страницата на ОД “Земеделие“-</w:t>
      </w:r>
      <w:r w:rsidR="009B20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1391">
        <w:rPr>
          <w:rFonts w:ascii="Times New Roman" w:hAnsi="Times New Roman"/>
          <w:sz w:val="24"/>
          <w:szCs w:val="24"/>
          <w:lang w:val="bg-BG"/>
        </w:rPr>
        <w:t>Габрово</w:t>
      </w:r>
      <w:r w:rsidR="002B69F5">
        <w:rPr>
          <w:rFonts w:ascii="Times New Roman" w:hAnsi="Times New Roman"/>
          <w:sz w:val="24"/>
          <w:szCs w:val="24"/>
          <w:lang w:val="bg-BG"/>
        </w:rPr>
        <w:t xml:space="preserve"> и на видно място в ОД“Земеделие“-Габрово.</w:t>
      </w:r>
      <w:r w:rsidR="00DD139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96EB8" w:rsidRDefault="00296EB8" w:rsidP="00DD139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пристъпи към проверка на редовността на пликовете на кандидатите</w:t>
      </w:r>
      <w:r w:rsidR="00FE28F5">
        <w:rPr>
          <w:rFonts w:ascii="Times New Roman" w:hAnsi="Times New Roman"/>
          <w:sz w:val="24"/>
          <w:szCs w:val="24"/>
          <w:lang w:val="bg-BG"/>
        </w:rPr>
        <w:t>.</w:t>
      </w:r>
      <w:r w:rsidR="00DD139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31054" w:rsidRDefault="00331054" w:rsidP="00DD139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Комисията констатира следното: </w:t>
      </w:r>
    </w:p>
    <w:p w:rsidR="004534EC" w:rsidRDefault="00331054" w:rsidP="001E6B4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 Тръжен плик № 1</w:t>
      </w:r>
      <w:r w:rsidR="004534EC">
        <w:rPr>
          <w:rFonts w:ascii="Times New Roman" w:hAnsi="Times New Roman"/>
          <w:b/>
          <w:sz w:val="24"/>
          <w:szCs w:val="24"/>
          <w:lang w:val="bg-BG"/>
        </w:rPr>
        <w:t xml:space="preserve"> – с </w:t>
      </w:r>
      <w:r>
        <w:rPr>
          <w:rFonts w:ascii="Times New Roman" w:hAnsi="Times New Roman"/>
          <w:b/>
          <w:sz w:val="24"/>
          <w:szCs w:val="24"/>
          <w:lang w:val="bg-BG"/>
        </w:rPr>
        <w:t>вх. рег. № ПО-05-</w:t>
      </w:r>
      <w:r w:rsidR="004534EC">
        <w:rPr>
          <w:rFonts w:ascii="Times New Roman" w:hAnsi="Times New Roman"/>
          <w:b/>
          <w:sz w:val="24"/>
          <w:szCs w:val="24"/>
          <w:lang w:val="bg-BG"/>
        </w:rPr>
        <w:t>44/14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4534EC">
        <w:rPr>
          <w:rFonts w:ascii="Times New Roman" w:hAnsi="Times New Roman"/>
          <w:b/>
          <w:sz w:val="24"/>
          <w:szCs w:val="24"/>
          <w:lang w:val="bg-BG"/>
        </w:rPr>
        <w:t>12</w:t>
      </w:r>
      <w:r>
        <w:rPr>
          <w:rFonts w:ascii="Times New Roman" w:hAnsi="Times New Roman"/>
          <w:b/>
          <w:sz w:val="24"/>
          <w:szCs w:val="24"/>
          <w:lang w:val="bg-BG"/>
        </w:rPr>
        <w:t>.2022 г.</w:t>
      </w:r>
      <w:r w:rsidR="004534EC">
        <w:rPr>
          <w:rFonts w:ascii="Times New Roman" w:hAnsi="Times New Roman"/>
          <w:b/>
          <w:sz w:val="24"/>
          <w:szCs w:val="24"/>
          <w:lang w:val="bg-BG"/>
        </w:rPr>
        <w:t xml:space="preserve"> / 10.05ч./ </w:t>
      </w:r>
      <w:r w:rsidR="004534EC" w:rsidRPr="004534EC">
        <w:rPr>
          <w:rFonts w:ascii="Times New Roman" w:hAnsi="Times New Roman"/>
          <w:sz w:val="24"/>
          <w:szCs w:val="24"/>
          <w:lang w:val="bg-BG"/>
        </w:rPr>
        <w:t>с</w:t>
      </w:r>
      <w:r w:rsidR="00AA4984">
        <w:rPr>
          <w:rFonts w:ascii="Times New Roman" w:hAnsi="Times New Roman"/>
          <w:sz w:val="24"/>
          <w:szCs w:val="24"/>
          <w:lang w:val="bg-BG"/>
        </w:rPr>
        <w:t>ъдържа</w:t>
      </w:r>
      <w:r w:rsidR="004534EC" w:rsidRPr="004534EC">
        <w:rPr>
          <w:rFonts w:ascii="Times New Roman" w:hAnsi="Times New Roman"/>
          <w:sz w:val="24"/>
          <w:szCs w:val="24"/>
          <w:lang w:val="bg-BG"/>
        </w:rPr>
        <w:t xml:space="preserve"> надпис</w:t>
      </w:r>
      <w:r w:rsidR="004534EC">
        <w:rPr>
          <w:rFonts w:ascii="Times New Roman" w:hAnsi="Times New Roman"/>
          <w:b/>
          <w:sz w:val="24"/>
          <w:szCs w:val="24"/>
          <w:lang w:val="bg-BG"/>
        </w:rPr>
        <w:t xml:space="preserve">:  До ОДЗ-Габрово - </w:t>
      </w:r>
      <w:r w:rsidR="004534EC" w:rsidRPr="004534EC">
        <w:rPr>
          <w:rFonts w:ascii="Times New Roman" w:hAnsi="Times New Roman"/>
          <w:sz w:val="24"/>
          <w:szCs w:val="24"/>
          <w:lang w:val="bg-BG"/>
        </w:rPr>
        <w:t>„Документи за участие в търг за отглеждане на едногодишни</w:t>
      </w:r>
      <w:r w:rsidR="004534EC">
        <w:rPr>
          <w:rFonts w:ascii="Times New Roman" w:hAnsi="Times New Roman"/>
          <w:sz w:val="24"/>
          <w:szCs w:val="24"/>
          <w:lang w:val="bg-BG"/>
        </w:rPr>
        <w:t xml:space="preserve"> полски култури за отдаване под аренда за срок от пет стопански години в област Габрово за имот 30661.84.92 с НТП – нива и площ 1,482дка.“ </w:t>
      </w:r>
    </w:p>
    <w:p w:rsidR="004534EC" w:rsidRDefault="004534EC" w:rsidP="004534E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 Тръжен плик № 2 – с вх. рег. № ПО-05-45/14.12.2022 г. / 10.06ч./ </w:t>
      </w:r>
      <w:r w:rsidRPr="004534EC">
        <w:rPr>
          <w:rFonts w:ascii="Times New Roman" w:hAnsi="Times New Roman"/>
          <w:sz w:val="24"/>
          <w:szCs w:val="24"/>
          <w:lang w:val="bg-BG"/>
        </w:rPr>
        <w:t>с</w:t>
      </w:r>
      <w:r w:rsidR="00AA4984">
        <w:rPr>
          <w:rFonts w:ascii="Times New Roman" w:hAnsi="Times New Roman"/>
          <w:sz w:val="24"/>
          <w:szCs w:val="24"/>
          <w:lang w:val="bg-BG"/>
        </w:rPr>
        <w:t>ъдържа</w:t>
      </w:r>
      <w:r w:rsidRPr="004534EC">
        <w:rPr>
          <w:rFonts w:ascii="Times New Roman" w:hAnsi="Times New Roman"/>
          <w:sz w:val="24"/>
          <w:szCs w:val="24"/>
          <w:lang w:val="bg-BG"/>
        </w:rPr>
        <w:t xml:space="preserve"> надпис</w:t>
      </w:r>
      <w:r w:rsidRPr="004534EC">
        <w:rPr>
          <w:rFonts w:ascii="Times New Roman" w:hAnsi="Times New Roman"/>
          <w:b/>
          <w:sz w:val="24"/>
          <w:szCs w:val="24"/>
          <w:lang w:val="bg-BG"/>
        </w:rPr>
        <w:t>: До ОДЗ –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534EC">
        <w:rPr>
          <w:rFonts w:ascii="Times New Roman" w:hAnsi="Times New Roman"/>
          <w:sz w:val="24"/>
          <w:szCs w:val="24"/>
          <w:lang w:val="bg-BG"/>
        </w:rPr>
        <w:t>„Документи за участие в търг за отглеждане на едногодишни</w:t>
      </w:r>
      <w:r>
        <w:rPr>
          <w:rFonts w:ascii="Times New Roman" w:hAnsi="Times New Roman"/>
          <w:sz w:val="24"/>
          <w:szCs w:val="24"/>
          <w:lang w:val="bg-BG"/>
        </w:rPr>
        <w:t xml:space="preserve"> полски култури за отдаване под аренда за срок от пет стопански години в област Габрово за имот 37722.55.100 с НТП –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изост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r w:rsidR="00F60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нива и площ 33,062дка.“ </w:t>
      </w:r>
    </w:p>
    <w:p w:rsidR="004534EC" w:rsidRDefault="004534EC" w:rsidP="004534E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3. Тръжен плик № 3 – с вх. рег. № ПО-05-50/14.12.2022 г. / 11.26ч./ </w:t>
      </w:r>
      <w:r w:rsidRPr="004534EC">
        <w:rPr>
          <w:rFonts w:ascii="Times New Roman" w:hAnsi="Times New Roman"/>
          <w:sz w:val="24"/>
          <w:szCs w:val="24"/>
          <w:lang w:val="bg-BG"/>
        </w:rPr>
        <w:t>с</w:t>
      </w:r>
      <w:r w:rsidR="00AA4984">
        <w:rPr>
          <w:rFonts w:ascii="Times New Roman" w:hAnsi="Times New Roman"/>
          <w:sz w:val="24"/>
          <w:szCs w:val="24"/>
          <w:lang w:val="bg-BG"/>
        </w:rPr>
        <w:t>ъдържа</w:t>
      </w:r>
      <w:r w:rsidRPr="004534EC">
        <w:rPr>
          <w:rFonts w:ascii="Times New Roman" w:hAnsi="Times New Roman"/>
          <w:sz w:val="24"/>
          <w:szCs w:val="24"/>
          <w:lang w:val="bg-BG"/>
        </w:rPr>
        <w:t xml:space="preserve"> надпис</w:t>
      </w:r>
      <w:r w:rsidRPr="004534EC">
        <w:rPr>
          <w:rFonts w:ascii="Times New Roman" w:hAnsi="Times New Roman"/>
          <w:b/>
          <w:sz w:val="24"/>
          <w:szCs w:val="24"/>
          <w:lang w:val="bg-BG"/>
        </w:rPr>
        <w:t>: До ОДЗ –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534EC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 xml:space="preserve">Трайни  насаждения от 10г.“ </w:t>
      </w:r>
    </w:p>
    <w:p w:rsidR="000A4A23" w:rsidRDefault="000A4A23" w:rsidP="000A4A2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A4A23" w:rsidRDefault="00A71CBF" w:rsidP="009045D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54EFE">
        <w:rPr>
          <w:rFonts w:ascii="Times New Roman" w:hAnsi="Times New Roman"/>
          <w:sz w:val="24"/>
          <w:szCs w:val="24"/>
          <w:lang w:val="bg-BG"/>
        </w:rPr>
        <w:t>К</w:t>
      </w:r>
      <w:r w:rsidR="000A4A23" w:rsidRPr="00854EFE">
        <w:rPr>
          <w:rFonts w:ascii="Times New Roman" w:hAnsi="Times New Roman"/>
          <w:sz w:val="24"/>
          <w:szCs w:val="24"/>
          <w:lang w:val="bg-BG"/>
        </w:rPr>
        <w:t xml:space="preserve">омисията установи, че </w:t>
      </w:r>
      <w:r w:rsidRPr="00854EFE">
        <w:rPr>
          <w:rFonts w:ascii="Times New Roman" w:hAnsi="Times New Roman"/>
          <w:sz w:val="24"/>
          <w:szCs w:val="24"/>
          <w:lang w:val="bg-BG"/>
        </w:rPr>
        <w:t>не са спазени изискванията на чл.</w:t>
      </w:r>
      <w:r w:rsidR="00AA4984" w:rsidRPr="00854EF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4EFE">
        <w:rPr>
          <w:rFonts w:ascii="Times New Roman" w:hAnsi="Times New Roman"/>
          <w:sz w:val="24"/>
          <w:szCs w:val="24"/>
          <w:lang w:val="bg-BG"/>
        </w:rPr>
        <w:t>47и, ал.</w:t>
      </w:r>
      <w:r w:rsidR="00AA4984" w:rsidRPr="00854EF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4EFE">
        <w:rPr>
          <w:rFonts w:ascii="Times New Roman" w:hAnsi="Times New Roman"/>
          <w:sz w:val="24"/>
          <w:szCs w:val="24"/>
          <w:lang w:val="bg-BG"/>
        </w:rPr>
        <w:t xml:space="preserve">1 от ППЗСПЗЗ </w:t>
      </w:r>
      <w:r w:rsidR="00AA4984" w:rsidRPr="00854EFE">
        <w:rPr>
          <w:rFonts w:ascii="Times New Roman" w:hAnsi="Times New Roman"/>
          <w:sz w:val="24"/>
          <w:szCs w:val="24"/>
          <w:lang w:val="bg-BG"/>
        </w:rPr>
        <w:t xml:space="preserve">и т. 7 от Заповед №ПО-05-28/11.11.2022 г. на директора на Областна дирекция „Земеделие“ гр. Габрово, публикувана във вестник „100 вести“, брой 221 от 14.11.2022 г. </w:t>
      </w:r>
      <w:r w:rsidRPr="00854EFE">
        <w:rPr>
          <w:rFonts w:ascii="Times New Roman" w:hAnsi="Times New Roman"/>
          <w:sz w:val="24"/>
          <w:szCs w:val="24"/>
          <w:lang w:val="bg-BG"/>
        </w:rPr>
        <w:t>относно представяне на документите за участие в търга.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E28F5" w:rsidRDefault="00FE28F5" w:rsidP="006F6F4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05A0B" w:rsidRDefault="00F05A0B" w:rsidP="00F05A0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427E7" w:rsidRDefault="006F6F44" w:rsidP="006716B8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КОМИСИЯТА </w:t>
      </w:r>
      <w:r w:rsidR="00B427E7">
        <w:rPr>
          <w:rFonts w:ascii="Times New Roman" w:hAnsi="Times New Roman"/>
          <w:b/>
          <w:sz w:val="24"/>
          <w:szCs w:val="24"/>
          <w:lang w:val="bg-BG"/>
        </w:rPr>
        <w:t>РЕШИ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427E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B427E7" w:rsidRDefault="00B427E7" w:rsidP="006F6F44">
      <w:pPr>
        <w:ind w:left="2124" w:firstLine="36"/>
        <w:rPr>
          <w:rFonts w:ascii="Times New Roman" w:hAnsi="Times New Roman"/>
          <w:b/>
          <w:sz w:val="24"/>
          <w:szCs w:val="24"/>
          <w:lang w:val="bg-BG"/>
        </w:rPr>
      </w:pPr>
    </w:p>
    <w:p w:rsidR="00A71CBF" w:rsidRDefault="006F6F44" w:rsidP="00AA498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основание чл. 47к, ал. </w:t>
      </w:r>
      <w:r w:rsidR="00A71CBF">
        <w:rPr>
          <w:rFonts w:ascii="Times New Roman" w:hAnsi="Times New Roman"/>
          <w:b/>
          <w:sz w:val="24"/>
          <w:szCs w:val="24"/>
          <w:lang w:val="bg-BG"/>
        </w:rPr>
        <w:t>1, т.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71CBF">
        <w:rPr>
          <w:rFonts w:ascii="Times New Roman" w:hAnsi="Times New Roman"/>
          <w:b/>
          <w:sz w:val="24"/>
          <w:szCs w:val="24"/>
          <w:lang w:val="bg-BG"/>
        </w:rPr>
        <w:t xml:space="preserve">2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 /ППЗСПЗЗ/,</w:t>
      </w:r>
      <w:r w:rsidR="00B427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71CBF">
        <w:rPr>
          <w:rFonts w:ascii="Times New Roman" w:hAnsi="Times New Roman"/>
          <w:b/>
          <w:sz w:val="24"/>
          <w:szCs w:val="24"/>
          <w:lang w:val="bg-BG"/>
        </w:rPr>
        <w:t xml:space="preserve">във </w:t>
      </w:r>
      <w:r w:rsidR="00A71CBF" w:rsidRPr="00A71CBF">
        <w:rPr>
          <w:rFonts w:ascii="Times New Roman" w:hAnsi="Times New Roman"/>
          <w:b/>
          <w:sz w:val="24"/>
          <w:szCs w:val="24"/>
          <w:lang w:val="bg-BG"/>
        </w:rPr>
        <w:t>връзка с чл.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71CBF" w:rsidRPr="00A71CBF">
        <w:rPr>
          <w:rFonts w:ascii="Times New Roman" w:hAnsi="Times New Roman"/>
          <w:b/>
          <w:sz w:val="24"/>
          <w:szCs w:val="24"/>
          <w:lang w:val="bg-BG"/>
        </w:rPr>
        <w:t>47и, ал.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71CBF" w:rsidRPr="00A71CBF">
        <w:rPr>
          <w:rFonts w:ascii="Times New Roman" w:hAnsi="Times New Roman"/>
          <w:b/>
          <w:sz w:val="24"/>
          <w:szCs w:val="24"/>
          <w:lang w:val="bg-BG"/>
        </w:rPr>
        <w:t xml:space="preserve">1 от ППЗСПЗЗ </w:t>
      </w:r>
      <w:r w:rsidR="00A71CBF">
        <w:rPr>
          <w:rFonts w:ascii="Times New Roman" w:hAnsi="Times New Roman"/>
          <w:b/>
          <w:sz w:val="24"/>
          <w:szCs w:val="24"/>
          <w:lang w:val="bg-BG"/>
        </w:rPr>
        <w:t xml:space="preserve">представените от участниците предложения не 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>се</w:t>
      </w:r>
      <w:r w:rsidR="00A71CBF">
        <w:rPr>
          <w:rFonts w:ascii="Times New Roman" w:hAnsi="Times New Roman"/>
          <w:b/>
          <w:sz w:val="24"/>
          <w:szCs w:val="24"/>
          <w:lang w:val="bg-BG"/>
        </w:rPr>
        <w:t xml:space="preserve"> разгле</w:t>
      </w:r>
      <w:r w:rsidR="00AA4984">
        <w:rPr>
          <w:rFonts w:ascii="Times New Roman" w:hAnsi="Times New Roman"/>
          <w:b/>
          <w:sz w:val="24"/>
          <w:szCs w:val="24"/>
          <w:lang w:val="bg-BG"/>
        </w:rPr>
        <w:t>ждат</w:t>
      </w:r>
      <w:r w:rsidR="00A71CBF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6716B8" w:rsidRDefault="006716B8" w:rsidP="006716B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42A" w:rsidRDefault="0025542A" w:rsidP="0025542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чл.47м, ал.6 от ППЗСПЗЗ внесените депозити от не</w:t>
      </w:r>
      <w:r w:rsidR="00E6647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класираните кандидати се възстановяват в 14-дневен срок след приключването на търга, а депозитът на кандидата, класиран на второ място – след подписването на договора за наем или за аренда със спечелилия кандидат.</w:t>
      </w:r>
    </w:p>
    <w:p w:rsidR="0025542A" w:rsidRDefault="0025542A" w:rsidP="0025542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по реда на Административно-процесуалния кодекс в 14-дневен срок от обявяването му. Жалбите се подават чрез Областна дирекция “Земеделие”</w:t>
      </w:r>
      <w:r>
        <w:rPr>
          <w:rFonts w:ascii="Times New Roman" w:hAnsi="Times New Roman"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  Габрово.</w:t>
      </w:r>
    </w:p>
    <w:p w:rsidR="0025542A" w:rsidRDefault="0025542A" w:rsidP="0025542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Протоколът е изготвен в </w:t>
      </w:r>
      <w:r w:rsidR="00E6647A">
        <w:rPr>
          <w:rFonts w:ascii="Times New Roman" w:hAnsi="Times New Roman"/>
          <w:sz w:val="24"/>
          <w:szCs w:val="24"/>
          <w:lang w:val="bg-BG"/>
        </w:rPr>
        <w:t xml:space="preserve">два </w:t>
      </w:r>
      <w:r>
        <w:rPr>
          <w:rFonts w:ascii="Times New Roman" w:hAnsi="Times New Roman"/>
          <w:sz w:val="24"/>
          <w:szCs w:val="24"/>
          <w:lang w:val="bg-BG"/>
        </w:rPr>
        <w:t>еднообразни екземпляра - по един за комисията и за ОД ”Земеделие “ - Габрово.</w:t>
      </w:r>
    </w:p>
    <w:p w:rsidR="0025542A" w:rsidRDefault="0025542A" w:rsidP="0025542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На кандидатите при поискване се предоставя заверен препис.</w:t>
      </w:r>
    </w:p>
    <w:p w:rsidR="00F46575" w:rsidRDefault="00F46575" w:rsidP="00F4657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6F6F44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Председател : ……………………..…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               </w:t>
      </w:r>
      <w:r w:rsidR="0025542A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="00B427E7">
        <w:rPr>
          <w:rFonts w:ascii="Times New Roman" w:hAnsi="Times New Roman"/>
          <w:b/>
          <w:sz w:val="24"/>
          <w:szCs w:val="24"/>
          <w:lang w:val="bg-BG"/>
        </w:rPr>
        <w:t xml:space="preserve">    / </w:t>
      </w:r>
      <w:r w:rsidR="006F273F">
        <w:rPr>
          <w:rFonts w:ascii="Times New Roman" w:hAnsi="Times New Roman"/>
          <w:b/>
          <w:sz w:val="24"/>
          <w:szCs w:val="24"/>
          <w:lang w:val="bg-BG"/>
        </w:rPr>
        <w:t>Д.</w:t>
      </w:r>
      <w:r w:rsidR="00854E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73F">
        <w:rPr>
          <w:rFonts w:ascii="Times New Roman" w:hAnsi="Times New Roman"/>
          <w:b/>
          <w:sz w:val="24"/>
          <w:szCs w:val="24"/>
          <w:lang w:val="bg-BG"/>
        </w:rPr>
        <w:t>Тихова</w:t>
      </w:r>
      <w:proofErr w:type="spellEnd"/>
      <w:r w:rsidR="00B427E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/ </w:t>
      </w:r>
    </w:p>
    <w:p w:rsidR="00F46575" w:rsidRDefault="006F6F44" w:rsidP="0025542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</w:t>
      </w:r>
      <w:r w:rsidR="005B056C">
        <w:rPr>
          <w:rFonts w:ascii="Times New Roman" w:hAnsi="Times New Roman"/>
          <w:b/>
          <w:sz w:val="24"/>
          <w:szCs w:val="24"/>
          <w:lang w:val="bg-BG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F6F44" w:rsidRDefault="00F46575" w:rsidP="0025542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</w:t>
      </w:r>
      <w:r w:rsidR="006F6F44">
        <w:rPr>
          <w:rFonts w:ascii="Times New Roman" w:hAnsi="Times New Roman"/>
          <w:b/>
          <w:sz w:val="24"/>
          <w:szCs w:val="24"/>
          <w:lang w:val="bg-BG"/>
        </w:rPr>
        <w:t xml:space="preserve">Членове : </w:t>
      </w:r>
      <w:r w:rsidR="006F6F44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6F6F44" w:rsidRPr="00F46575" w:rsidRDefault="006F6F44" w:rsidP="00F46575">
      <w:pPr>
        <w:pStyle w:val="ab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46575">
        <w:rPr>
          <w:rFonts w:ascii="Times New Roman" w:hAnsi="Times New Roman"/>
          <w:b/>
          <w:sz w:val="24"/>
          <w:szCs w:val="24"/>
          <w:lang w:val="bg-BG"/>
        </w:rPr>
        <w:t xml:space="preserve">……………………..                </w:t>
      </w:r>
    </w:p>
    <w:p w:rsidR="00F46575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/ </w:t>
      </w:r>
      <w:r w:rsidR="006F273F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F273F">
        <w:rPr>
          <w:rFonts w:ascii="Times New Roman" w:hAnsi="Times New Roman"/>
          <w:b/>
          <w:sz w:val="24"/>
          <w:szCs w:val="24"/>
          <w:lang w:val="bg-BG"/>
        </w:rPr>
        <w:t xml:space="preserve">Филипова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/  </w:t>
      </w:r>
    </w:p>
    <w:p w:rsidR="006F6F44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</w:t>
      </w:r>
    </w:p>
    <w:p w:rsidR="006F6F44" w:rsidRDefault="00F46575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6F6F44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6F6F44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</w:t>
      </w:r>
      <w:r w:rsidR="0025542A">
        <w:rPr>
          <w:rFonts w:ascii="Times New Roman" w:hAnsi="Times New Roman"/>
          <w:b/>
          <w:sz w:val="24"/>
          <w:szCs w:val="24"/>
          <w:lang w:val="bg-BG"/>
        </w:rPr>
        <w:t xml:space="preserve">                  2. ……………………….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6F6F44" w:rsidRDefault="006F6F44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</w:t>
      </w:r>
      <w:r w:rsidR="00F46575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/ </w:t>
      </w:r>
      <w:r w:rsidR="00B427E7">
        <w:rPr>
          <w:rFonts w:ascii="Times New Roman" w:hAnsi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B427E7">
        <w:rPr>
          <w:rFonts w:ascii="Times New Roman" w:hAnsi="Times New Roman"/>
          <w:b/>
          <w:sz w:val="24"/>
          <w:szCs w:val="24"/>
          <w:lang w:val="bg-BG"/>
        </w:rPr>
        <w:t xml:space="preserve"> Коцева 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6F6F44" w:rsidRDefault="006F6F44" w:rsidP="006F6F44"/>
    <w:p w:rsidR="00796E10" w:rsidRDefault="00796E10" w:rsidP="006F6F44"/>
    <w:sectPr w:rsidR="00796E10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34" w:rsidRDefault="00603A34">
      <w:r>
        <w:separator/>
      </w:r>
    </w:p>
  </w:endnote>
  <w:endnote w:type="continuationSeparator" w:id="0">
    <w:p w:rsidR="00603A34" w:rsidRDefault="0060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7A" w:rsidRDefault="002D527A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D527A" w:rsidRPr="006003E3" w:rsidRDefault="002D527A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2D527A" w:rsidRDefault="002D527A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2D527A" w:rsidRDefault="002D527A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34" w:rsidRDefault="00603A34">
      <w:r>
        <w:separator/>
      </w:r>
    </w:p>
  </w:footnote>
  <w:footnote w:type="continuationSeparator" w:id="0">
    <w:p w:rsidR="00603A34" w:rsidRDefault="0060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7A" w:rsidRPr="005B69F7" w:rsidRDefault="002D527A" w:rsidP="005B69F7">
    <w:pPr>
      <w:pStyle w:val="2"/>
      <w:rPr>
        <w:rStyle w:val="a9"/>
        <w:sz w:val="2"/>
        <w:szCs w:val="2"/>
      </w:rPr>
    </w:pPr>
  </w:p>
  <w:p w:rsidR="002D527A" w:rsidRPr="000A07DD" w:rsidRDefault="002D527A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F2FA4" wp14:editId="3A9379D3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89A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6B565EC" wp14:editId="3813F98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27A" w:rsidRDefault="002D527A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2D527A" w:rsidRPr="008466A6" w:rsidRDefault="002D527A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</w:p>
  <w:p w:rsidR="002D527A" w:rsidRPr="00CE747B" w:rsidRDefault="002D527A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E4A"/>
    <w:multiLevelType w:val="hybridMultilevel"/>
    <w:tmpl w:val="AC7808B6"/>
    <w:lvl w:ilvl="0" w:tplc="545E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B6D"/>
    <w:multiLevelType w:val="hybridMultilevel"/>
    <w:tmpl w:val="DF02FC5A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E6A99"/>
    <w:multiLevelType w:val="hybridMultilevel"/>
    <w:tmpl w:val="49D86436"/>
    <w:lvl w:ilvl="0" w:tplc="6B6C8BDE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D3EDF"/>
    <w:multiLevelType w:val="hybridMultilevel"/>
    <w:tmpl w:val="1BEECA44"/>
    <w:lvl w:ilvl="0" w:tplc="7EC2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0A0"/>
    <w:multiLevelType w:val="hybridMultilevel"/>
    <w:tmpl w:val="E9E699F6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9818AF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B6BB9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820B7"/>
    <w:multiLevelType w:val="hybridMultilevel"/>
    <w:tmpl w:val="44221B16"/>
    <w:lvl w:ilvl="0" w:tplc="8752B592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00" w:hanging="360"/>
      </w:pPr>
    </w:lvl>
    <w:lvl w:ilvl="2" w:tplc="0402001B" w:tentative="1">
      <w:start w:val="1"/>
      <w:numFmt w:val="lowerRoman"/>
      <w:lvlText w:val="%3."/>
      <w:lvlJc w:val="right"/>
      <w:pPr>
        <w:ind w:left="7020" w:hanging="180"/>
      </w:pPr>
    </w:lvl>
    <w:lvl w:ilvl="3" w:tplc="0402000F" w:tentative="1">
      <w:start w:val="1"/>
      <w:numFmt w:val="decimal"/>
      <w:lvlText w:val="%4."/>
      <w:lvlJc w:val="left"/>
      <w:pPr>
        <w:ind w:left="7740" w:hanging="360"/>
      </w:pPr>
    </w:lvl>
    <w:lvl w:ilvl="4" w:tplc="04020019" w:tentative="1">
      <w:start w:val="1"/>
      <w:numFmt w:val="lowerLetter"/>
      <w:lvlText w:val="%5."/>
      <w:lvlJc w:val="left"/>
      <w:pPr>
        <w:ind w:left="8460" w:hanging="360"/>
      </w:pPr>
    </w:lvl>
    <w:lvl w:ilvl="5" w:tplc="0402001B" w:tentative="1">
      <w:start w:val="1"/>
      <w:numFmt w:val="lowerRoman"/>
      <w:lvlText w:val="%6."/>
      <w:lvlJc w:val="right"/>
      <w:pPr>
        <w:ind w:left="9180" w:hanging="180"/>
      </w:pPr>
    </w:lvl>
    <w:lvl w:ilvl="6" w:tplc="0402000F" w:tentative="1">
      <w:start w:val="1"/>
      <w:numFmt w:val="decimal"/>
      <w:lvlText w:val="%7."/>
      <w:lvlJc w:val="left"/>
      <w:pPr>
        <w:ind w:left="9900" w:hanging="360"/>
      </w:pPr>
    </w:lvl>
    <w:lvl w:ilvl="7" w:tplc="04020019" w:tentative="1">
      <w:start w:val="1"/>
      <w:numFmt w:val="lowerLetter"/>
      <w:lvlText w:val="%8."/>
      <w:lvlJc w:val="left"/>
      <w:pPr>
        <w:ind w:left="10620" w:hanging="360"/>
      </w:pPr>
    </w:lvl>
    <w:lvl w:ilvl="8" w:tplc="0402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3" w15:restartNumberingAfterBreak="0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1802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74802"/>
    <w:rsid w:val="0008017C"/>
    <w:rsid w:val="00080EF7"/>
    <w:rsid w:val="00083E30"/>
    <w:rsid w:val="000A2FF6"/>
    <w:rsid w:val="000A3756"/>
    <w:rsid w:val="000A4A23"/>
    <w:rsid w:val="000B4927"/>
    <w:rsid w:val="000B4C8F"/>
    <w:rsid w:val="000B57D0"/>
    <w:rsid w:val="000C04E6"/>
    <w:rsid w:val="000C5ECC"/>
    <w:rsid w:val="000D134C"/>
    <w:rsid w:val="000D1B49"/>
    <w:rsid w:val="000E400C"/>
    <w:rsid w:val="00104624"/>
    <w:rsid w:val="001078FF"/>
    <w:rsid w:val="001204B2"/>
    <w:rsid w:val="001228F7"/>
    <w:rsid w:val="00122E58"/>
    <w:rsid w:val="001239CB"/>
    <w:rsid w:val="00132DE3"/>
    <w:rsid w:val="001431AB"/>
    <w:rsid w:val="0015351F"/>
    <w:rsid w:val="0015724D"/>
    <w:rsid w:val="00157D1E"/>
    <w:rsid w:val="00172A52"/>
    <w:rsid w:val="0019087F"/>
    <w:rsid w:val="00197E4C"/>
    <w:rsid w:val="001A079D"/>
    <w:rsid w:val="001A38BA"/>
    <w:rsid w:val="001A413F"/>
    <w:rsid w:val="001A6554"/>
    <w:rsid w:val="001B4BA5"/>
    <w:rsid w:val="001C15D3"/>
    <w:rsid w:val="001D0794"/>
    <w:rsid w:val="001E1BC8"/>
    <w:rsid w:val="001E6B48"/>
    <w:rsid w:val="00201DD3"/>
    <w:rsid w:val="0020653E"/>
    <w:rsid w:val="00225564"/>
    <w:rsid w:val="0022656E"/>
    <w:rsid w:val="00230897"/>
    <w:rsid w:val="00232F8E"/>
    <w:rsid w:val="00233184"/>
    <w:rsid w:val="00233EEC"/>
    <w:rsid w:val="00236766"/>
    <w:rsid w:val="00237B9A"/>
    <w:rsid w:val="00240F9B"/>
    <w:rsid w:val="00246BE3"/>
    <w:rsid w:val="00254323"/>
    <w:rsid w:val="0025542A"/>
    <w:rsid w:val="002575B3"/>
    <w:rsid w:val="00261A92"/>
    <w:rsid w:val="00266D04"/>
    <w:rsid w:val="00271760"/>
    <w:rsid w:val="002733B3"/>
    <w:rsid w:val="002740C7"/>
    <w:rsid w:val="00280B45"/>
    <w:rsid w:val="00285E08"/>
    <w:rsid w:val="00293B5D"/>
    <w:rsid w:val="00296EB8"/>
    <w:rsid w:val="002A3F55"/>
    <w:rsid w:val="002A5BD6"/>
    <w:rsid w:val="002A76F2"/>
    <w:rsid w:val="002A7A15"/>
    <w:rsid w:val="002B3B5D"/>
    <w:rsid w:val="002B5765"/>
    <w:rsid w:val="002B59BB"/>
    <w:rsid w:val="002B69F5"/>
    <w:rsid w:val="002B7855"/>
    <w:rsid w:val="002C2F80"/>
    <w:rsid w:val="002C3E3E"/>
    <w:rsid w:val="002C72D3"/>
    <w:rsid w:val="002D527A"/>
    <w:rsid w:val="002E0340"/>
    <w:rsid w:val="002E25EF"/>
    <w:rsid w:val="002E7516"/>
    <w:rsid w:val="0030309F"/>
    <w:rsid w:val="00316276"/>
    <w:rsid w:val="00321227"/>
    <w:rsid w:val="003236A9"/>
    <w:rsid w:val="00331054"/>
    <w:rsid w:val="003356C0"/>
    <w:rsid w:val="00341041"/>
    <w:rsid w:val="00341FDF"/>
    <w:rsid w:val="00346A0D"/>
    <w:rsid w:val="003529BD"/>
    <w:rsid w:val="00353649"/>
    <w:rsid w:val="00354D4D"/>
    <w:rsid w:val="003566ED"/>
    <w:rsid w:val="00362D7A"/>
    <w:rsid w:val="0036552F"/>
    <w:rsid w:val="003714A3"/>
    <w:rsid w:val="00390113"/>
    <w:rsid w:val="003A388A"/>
    <w:rsid w:val="003A5111"/>
    <w:rsid w:val="003B372A"/>
    <w:rsid w:val="003B7313"/>
    <w:rsid w:val="003C327E"/>
    <w:rsid w:val="003C5634"/>
    <w:rsid w:val="003E2958"/>
    <w:rsid w:val="003E4D34"/>
    <w:rsid w:val="003E5E2E"/>
    <w:rsid w:val="003F290A"/>
    <w:rsid w:val="003F514E"/>
    <w:rsid w:val="00404969"/>
    <w:rsid w:val="0040752B"/>
    <w:rsid w:val="00411C35"/>
    <w:rsid w:val="00414A43"/>
    <w:rsid w:val="00417AB7"/>
    <w:rsid w:val="00417B50"/>
    <w:rsid w:val="0042422E"/>
    <w:rsid w:val="00430109"/>
    <w:rsid w:val="004302EE"/>
    <w:rsid w:val="004330E7"/>
    <w:rsid w:val="00434745"/>
    <w:rsid w:val="004466BB"/>
    <w:rsid w:val="00446795"/>
    <w:rsid w:val="00447822"/>
    <w:rsid w:val="00452CC0"/>
    <w:rsid w:val="004534EC"/>
    <w:rsid w:val="00454119"/>
    <w:rsid w:val="00456D38"/>
    <w:rsid w:val="00457EB9"/>
    <w:rsid w:val="004610DE"/>
    <w:rsid w:val="004747FD"/>
    <w:rsid w:val="00480D65"/>
    <w:rsid w:val="00482DB4"/>
    <w:rsid w:val="00487F89"/>
    <w:rsid w:val="00493A52"/>
    <w:rsid w:val="00495762"/>
    <w:rsid w:val="00495C6D"/>
    <w:rsid w:val="004A2808"/>
    <w:rsid w:val="004A2DB7"/>
    <w:rsid w:val="004B10AD"/>
    <w:rsid w:val="004B2EAC"/>
    <w:rsid w:val="004B5EF3"/>
    <w:rsid w:val="004C3144"/>
    <w:rsid w:val="004D29CF"/>
    <w:rsid w:val="004E5062"/>
    <w:rsid w:val="004E5AF7"/>
    <w:rsid w:val="004F1D3B"/>
    <w:rsid w:val="004F4958"/>
    <w:rsid w:val="004F765C"/>
    <w:rsid w:val="00504134"/>
    <w:rsid w:val="00513801"/>
    <w:rsid w:val="00516ED5"/>
    <w:rsid w:val="0052781F"/>
    <w:rsid w:val="00535DE4"/>
    <w:rsid w:val="00542607"/>
    <w:rsid w:val="00542842"/>
    <w:rsid w:val="0054658E"/>
    <w:rsid w:val="00547436"/>
    <w:rsid w:val="00560044"/>
    <w:rsid w:val="005665F9"/>
    <w:rsid w:val="0056780F"/>
    <w:rsid w:val="0057056E"/>
    <w:rsid w:val="00582647"/>
    <w:rsid w:val="00582806"/>
    <w:rsid w:val="005836B0"/>
    <w:rsid w:val="00586581"/>
    <w:rsid w:val="00587986"/>
    <w:rsid w:val="005A2E1A"/>
    <w:rsid w:val="005A3B17"/>
    <w:rsid w:val="005B056C"/>
    <w:rsid w:val="005B69F7"/>
    <w:rsid w:val="005C3D2D"/>
    <w:rsid w:val="005C453A"/>
    <w:rsid w:val="005C458C"/>
    <w:rsid w:val="005C4EFC"/>
    <w:rsid w:val="005D0C5E"/>
    <w:rsid w:val="005D7788"/>
    <w:rsid w:val="005E1BD9"/>
    <w:rsid w:val="006003E3"/>
    <w:rsid w:val="00602A0B"/>
    <w:rsid w:val="00603A34"/>
    <w:rsid w:val="00623C97"/>
    <w:rsid w:val="00623DC0"/>
    <w:rsid w:val="00637995"/>
    <w:rsid w:val="00640A46"/>
    <w:rsid w:val="00646FF4"/>
    <w:rsid w:val="006617EB"/>
    <w:rsid w:val="00670BC8"/>
    <w:rsid w:val="006716B8"/>
    <w:rsid w:val="006800F8"/>
    <w:rsid w:val="00682B72"/>
    <w:rsid w:val="0069600A"/>
    <w:rsid w:val="006A1180"/>
    <w:rsid w:val="006B0B9A"/>
    <w:rsid w:val="006B1B53"/>
    <w:rsid w:val="006C7204"/>
    <w:rsid w:val="006E1290"/>
    <w:rsid w:val="006E1608"/>
    <w:rsid w:val="006E4750"/>
    <w:rsid w:val="006F273F"/>
    <w:rsid w:val="006F4922"/>
    <w:rsid w:val="006F6F44"/>
    <w:rsid w:val="00702492"/>
    <w:rsid w:val="00703A83"/>
    <w:rsid w:val="00716209"/>
    <w:rsid w:val="0072561A"/>
    <w:rsid w:val="00735898"/>
    <w:rsid w:val="007449A8"/>
    <w:rsid w:val="007451A7"/>
    <w:rsid w:val="00777CC0"/>
    <w:rsid w:val="00785AB2"/>
    <w:rsid w:val="007865D2"/>
    <w:rsid w:val="00792B13"/>
    <w:rsid w:val="00796367"/>
    <w:rsid w:val="00796E10"/>
    <w:rsid w:val="007A51F7"/>
    <w:rsid w:val="007A6290"/>
    <w:rsid w:val="007B2439"/>
    <w:rsid w:val="007B7858"/>
    <w:rsid w:val="007D06CB"/>
    <w:rsid w:val="007D0731"/>
    <w:rsid w:val="007D0A64"/>
    <w:rsid w:val="007D6B64"/>
    <w:rsid w:val="007E1142"/>
    <w:rsid w:val="007E303F"/>
    <w:rsid w:val="007F0F7C"/>
    <w:rsid w:val="0080571D"/>
    <w:rsid w:val="00806570"/>
    <w:rsid w:val="008108FD"/>
    <w:rsid w:val="00826BD6"/>
    <w:rsid w:val="008466A6"/>
    <w:rsid w:val="00850461"/>
    <w:rsid w:val="0085348A"/>
    <w:rsid w:val="00854EFE"/>
    <w:rsid w:val="008628E1"/>
    <w:rsid w:val="00865290"/>
    <w:rsid w:val="00866D9D"/>
    <w:rsid w:val="00876C02"/>
    <w:rsid w:val="0088062D"/>
    <w:rsid w:val="00885C88"/>
    <w:rsid w:val="008A4EC5"/>
    <w:rsid w:val="008B0206"/>
    <w:rsid w:val="008B1300"/>
    <w:rsid w:val="008C1742"/>
    <w:rsid w:val="008C47AA"/>
    <w:rsid w:val="008D054A"/>
    <w:rsid w:val="008E16A1"/>
    <w:rsid w:val="008E4086"/>
    <w:rsid w:val="008E63AB"/>
    <w:rsid w:val="0090127B"/>
    <w:rsid w:val="009045D1"/>
    <w:rsid w:val="00914A56"/>
    <w:rsid w:val="00914EB4"/>
    <w:rsid w:val="00922EB6"/>
    <w:rsid w:val="00932B6D"/>
    <w:rsid w:val="00936425"/>
    <w:rsid w:val="009401C9"/>
    <w:rsid w:val="0094124B"/>
    <w:rsid w:val="00946D85"/>
    <w:rsid w:val="00955741"/>
    <w:rsid w:val="00966E8E"/>
    <w:rsid w:val="00967C19"/>
    <w:rsid w:val="00974546"/>
    <w:rsid w:val="00974B3B"/>
    <w:rsid w:val="009904C6"/>
    <w:rsid w:val="0099275B"/>
    <w:rsid w:val="009960C2"/>
    <w:rsid w:val="0099641D"/>
    <w:rsid w:val="009A3C0F"/>
    <w:rsid w:val="009A49E5"/>
    <w:rsid w:val="009A7D0C"/>
    <w:rsid w:val="009B2010"/>
    <w:rsid w:val="009C69DE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177CA"/>
    <w:rsid w:val="00A21DBD"/>
    <w:rsid w:val="00A420E2"/>
    <w:rsid w:val="00A51B76"/>
    <w:rsid w:val="00A62E01"/>
    <w:rsid w:val="00A6569C"/>
    <w:rsid w:val="00A71CBF"/>
    <w:rsid w:val="00A73FB4"/>
    <w:rsid w:val="00A75F60"/>
    <w:rsid w:val="00A85404"/>
    <w:rsid w:val="00A855ED"/>
    <w:rsid w:val="00A86B12"/>
    <w:rsid w:val="00A912E3"/>
    <w:rsid w:val="00A92749"/>
    <w:rsid w:val="00AA0574"/>
    <w:rsid w:val="00AA26A9"/>
    <w:rsid w:val="00AA4984"/>
    <w:rsid w:val="00AB7BDB"/>
    <w:rsid w:val="00AD13E8"/>
    <w:rsid w:val="00AD37FF"/>
    <w:rsid w:val="00AD422B"/>
    <w:rsid w:val="00AE2E2B"/>
    <w:rsid w:val="00AF1848"/>
    <w:rsid w:val="00B02293"/>
    <w:rsid w:val="00B133E5"/>
    <w:rsid w:val="00B14A9E"/>
    <w:rsid w:val="00B176FB"/>
    <w:rsid w:val="00B25C1D"/>
    <w:rsid w:val="00B279F5"/>
    <w:rsid w:val="00B36174"/>
    <w:rsid w:val="00B4108B"/>
    <w:rsid w:val="00B427E7"/>
    <w:rsid w:val="00B53100"/>
    <w:rsid w:val="00B53290"/>
    <w:rsid w:val="00B759DF"/>
    <w:rsid w:val="00B915C4"/>
    <w:rsid w:val="00B94CFD"/>
    <w:rsid w:val="00BB79B1"/>
    <w:rsid w:val="00BC2C4C"/>
    <w:rsid w:val="00BD0331"/>
    <w:rsid w:val="00BD3CDB"/>
    <w:rsid w:val="00BD4BDC"/>
    <w:rsid w:val="00BD6960"/>
    <w:rsid w:val="00BE467E"/>
    <w:rsid w:val="00BE4B33"/>
    <w:rsid w:val="00C00904"/>
    <w:rsid w:val="00C02136"/>
    <w:rsid w:val="00C07AFE"/>
    <w:rsid w:val="00C14A55"/>
    <w:rsid w:val="00C15C09"/>
    <w:rsid w:val="00C212B9"/>
    <w:rsid w:val="00C25F60"/>
    <w:rsid w:val="00C3655C"/>
    <w:rsid w:val="00C473A4"/>
    <w:rsid w:val="00C4786C"/>
    <w:rsid w:val="00C72A69"/>
    <w:rsid w:val="00C738A7"/>
    <w:rsid w:val="00C75D31"/>
    <w:rsid w:val="00C87D84"/>
    <w:rsid w:val="00C90676"/>
    <w:rsid w:val="00CA3258"/>
    <w:rsid w:val="00CA4644"/>
    <w:rsid w:val="00CA7A14"/>
    <w:rsid w:val="00CB764C"/>
    <w:rsid w:val="00CC34EB"/>
    <w:rsid w:val="00CC3A0A"/>
    <w:rsid w:val="00CD0A12"/>
    <w:rsid w:val="00CE747B"/>
    <w:rsid w:val="00CF3C37"/>
    <w:rsid w:val="00CF4593"/>
    <w:rsid w:val="00D04791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B608D"/>
    <w:rsid w:val="00DC1343"/>
    <w:rsid w:val="00DD11B4"/>
    <w:rsid w:val="00DD1391"/>
    <w:rsid w:val="00DD44EF"/>
    <w:rsid w:val="00DE21EC"/>
    <w:rsid w:val="00DE69C8"/>
    <w:rsid w:val="00DF4476"/>
    <w:rsid w:val="00DF61F5"/>
    <w:rsid w:val="00E03F3E"/>
    <w:rsid w:val="00E05A44"/>
    <w:rsid w:val="00E22C27"/>
    <w:rsid w:val="00E361E0"/>
    <w:rsid w:val="00E47DD4"/>
    <w:rsid w:val="00E62730"/>
    <w:rsid w:val="00E63E41"/>
    <w:rsid w:val="00E64C6B"/>
    <w:rsid w:val="00E6647A"/>
    <w:rsid w:val="00E6764B"/>
    <w:rsid w:val="00E70458"/>
    <w:rsid w:val="00E72366"/>
    <w:rsid w:val="00E80A45"/>
    <w:rsid w:val="00E95F9D"/>
    <w:rsid w:val="00EA3B1F"/>
    <w:rsid w:val="00EA5FAD"/>
    <w:rsid w:val="00EC1115"/>
    <w:rsid w:val="00EC2525"/>
    <w:rsid w:val="00ED2930"/>
    <w:rsid w:val="00ED2B0D"/>
    <w:rsid w:val="00EE1027"/>
    <w:rsid w:val="00EE35BC"/>
    <w:rsid w:val="00EE69FA"/>
    <w:rsid w:val="00EF263B"/>
    <w:rsid w:val="00EF4948"/>
    <w:rsid w:val="00EF5159"/>
    <w:rsid w:val="00EF67E4"/>
    <w:rsid w:val="00F02D68"/>
    <w:rsid w:val="00F05A0B"/>
    <w:rsid w:val="00F0650A"/>
    <w:rsid w:val="00F130FB"/>
    <w:rsid w:val="00F149BE"/>
    <w:rsid w:val="00F25077"/>
    <w:rsid w:val="00F26248"/>
    <w:rsid w:val="00F43160"/>
    <w:rsid w:val="00F44B0F"/>
    <w:rsid w:val="00F46575"/>
    <w:rsid w:val="00F503B7"/>
    <w:rsid w:val="00F603DA"/>
    <w:rsid w:val="00F72CF1"/>
    <w:rsid w:val="00F76108"/>
    <w:rsid w:val="00F8298A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D6B51"/>
    <w:rsid w:val="00FE11B8"/>
    <w:rsid w:val="00FE2521"/>
    <w:rsid w:val="00FE28F5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A10CE"/>
  <w15:docId w15:val="{F0B60379-F60E-4DC2-A084-9ADB9893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6234-FB7F-446B-8A1B-2BC8B452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Geri</cp:lastModifiedBy>
  <cp:revision>8</cp:revision>
  <cp:lastPrinted>2022-12-19T14:34:00Z</cp:lastPrinted>
  <dcterms:created xsi:type="dcterms:W3CDTF">2022-12-19T13:17:00Z</dcterms:created>
  <dcterms:modified xsi:type="dcterms:W3CDTF">2022-12-20T12:01:00Z</dcterms:modified>
</cp:coreProperties>
</file>