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Pr="00704E15" w:rsidRDefault="00EA5FAD" w:rsidP="00EA5FA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46889" w:rsidRDefault="006F6F44" w:rsidP="00846889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264053" w:rsidRDefault="006F6F44" w:rsidP="00846889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F6F44" w:rsidRPr="002B25AD" w:rsidRDefault="006F6F44" w:rsidP="00CE3C00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>П Р О Т О К О Л</w:t>
      </w:r>
      <w:r w:rsidR="002B25AD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6F6F44" w:rsidRPr="00704E15" w:rsidRDefault="006F6F44" w:rsidP="00572AE0">
      <w:pPr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CE3C00" w:rsidRPr="00704E15" w:rsidRDefault="00CE3C00" w:rsidP="00572AE0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F6F44" w:rsidRPr="00846889" w:rsidRDefault="00416F60" w:rsidP="006F6F4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6889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 провеждане на търг /</w:t>
      </w:r>
      <w:r w:rsidR="002B25AD"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 тръжна сесия/ с тайно наддаване за отдаване под 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аренда на </w:t>
      </w:r>
      <w:r w:rsidR="002B25AD">
        <w:rPr>
          <w:rFonts w:ascii="Times New Roman" w:hAnsi="Times New Roman"/>
          <w:b/>
          <w:sz w:val="24"/>
          <w:szCs w:val="24"/>
          <w:lang w:val="bg-BG"/>
        </w:rPr>
        <w:t xml:space="preserve">останалите 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свободни земеделски земи от държавен поземлен фонд в област Габр</w:t>
      </w:r>
      <w:r w:rsidR="007847A6" w:rsidRPr="00846889">
        <w:rPr>
          <w:rFonts w:ascii="Times New Roman" w:hAnsi="Times New Roman"/>
          <w:b/>
          <w:sz w:val="24"/>
          <w:szCs w:val="24"/>
          <w:lang w:val="bg-BG"/>
        </w:rPr>
        <w:t>ово за стопанската 2023/2024 г.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 за отглеждане на едногодишни полски култури за срок от </w:t>
      </w:r>
      <w:r w:rsidR="00F30C1D" w:rsidRPr="00846889">
        <w:rPr>
          <w:rFonts w:ascii="Times New Roman" w:hAnsi="Times New Roman"/>
          <w:b/>
          <w:sz w:val="24"/>
          <w:szCs w:val="24"/>
          <w:lang w:val="ru-RU"/>
        </w:rPr>
        <w:t>5 /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пет</w:t>
      </w:r>
      <w:r w:rsidR="00F30C1D" w:rsidRPr="00846889">
        <w:rPr>
          <w:rFonts w:ascii="Times New Roman" w:hAnsi="Times New Roman"/>
          <w:b/>
          <w:sz w:val="24"/>
          <w:szCs w:val="24"/>
          <w:lang w:val="ru-RU"/>
        </w:rPr>
        <w:t>/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 стопански години и за отдаване под наем на свободните земеделски земи от държавен поземлен фонд в област Габрово за стопанската 2023/2024 г., за отглеждане на съществуващи трайни насаждения за срок от 3</w:t>
      </w:r>
      <w:r w:rsidR="00F30C1D" w:rsidRPr="00846889">
        <w:rPr>
          <w:rFonts w:ascii="Times New Roman" w:hAnsi="Times New Roman"/>
          <w:b/>
          <w:sz w:val="24"/>
          <w:szCs w:val="24"/>
          <w:lang w:val="ru-RU"/>
        </w:rPr>
        <w:t xml:space="preserve"> /три/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 стопански години</w:t>
      </w:r>
      <w:r w:rsidR="00F30C1D" w:rsidRPr="00846889">
        <w:rPr>
          <w:rFonts w:ascii="Times New Roman" w:hAnsi="Times New Roman"/>
          <w:b/>
          <w:sz w:val="24"/>
          <w:szCs w:val="24"/>
        </w:rPr>
        <w:t xml:space="preserve">, 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съгласно разпоредбите на чл.</w:t>
      </w:r>
      <w:r w:rsidR="007847A6" w:rsidRPr="008468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47в - 47о от ППЗСПЗЗ, 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обявен  във  вестник „100 вести“ бр. </w:t>
      </w:r>
      <w:r w:rsidR="002B25AD">
        <w:rPr>
          <w:rFonts w:ascii="Times New Roman" w:hAnsi="Times New Roman"/>
          <w:b/>
          <w:sz w:val="24"/>
          <w:szCs w:val="24"/>
          <w:lang w:val="bg-BG"/>
        </w:rPr>
        <w:t>203</w:t>
      </w:r>
      <w:r w:rsidR="006F6F44" w:rsidRPr="00846889">
        <w:rPr>
          <w:rFonts w:ascii="Times New Roman" w:hAnsi="Times New Roman"/>
          <w:b/>
          <w:sz w:val="24"/>
          <w:szCs w:val="24"/>
        </w:rPr>
        <w:t xml:space="preserve"> 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2B25AD">
        <w:rPr>
          <w:rFonts w:ascii="Times New Roman" w:hAnsi="Times New Roman"/>
          <w:b/>
          <w:sz w:val="24"/>
          <w:szCs w:val="24"/>
          <w:lang w:val="bg-BG"/>
        </w:rPr>
        <w:t>23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>.</w:t>
      </w:r>
      <w:r w:rsidR="002B25AD">
        <w:rPr>
          <w:rFonts w:ascii="Times New Roman" w:hAnsi="Times New Roman"/>
          <w:b/>
          <w:sz w:val="24"/>
          <w:szCs w:val="24"/>
          <w:lang w:val="bg-BG"/>
        </w:rPr>
        <w:t>10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3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6F6F44" w:rsidRPr="00846889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3C00" w:rsidRPr="00846889" w:rsidRDefault="00CE3C00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47A6" w:rsidRPr="00846889" w:rsidRDefault="006F6F44" w:rsidP="007847A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688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ab/>
      </w:r>
      <w:r w:rsidR="00AB67AF" w:rsidRPr="00846889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2B25AD">
        <w:rPr>
          <w:rFonts w:ascii="Times New Roman" w:hAnsi="Times New Roman"/>
          <w:sz w:val="24"/>
          <w:szCs w:val="24"/>
          <w:lang w:val="bg-BG"/>
        </w:rPr>
        <w:t>27</w:t>
      </w:r>
      <w:r w:rsidRPr="00846889">
        <w:rPr>
          <w:rFonts w:ascii="Times New Roman" w:hAnsi="Times New Roman"/>
          <w:sz w:val="24"/>
          <w:szCs w:val="24"/>
          <w:lang w:val="bg-BG"/>
        </w:rPr>
        <w:t>.</w:t>
      </w:r>
      <w:r w:rsidR="002B25AD">
        <w:rPr>
          <w:rFonts w:ascii="Times New Roman" w:hAnsi="Times New Roman"/>
          <w:sz w:val="24"/>
          <w:szCs w:val="24"/>
          <w:lang w:val="bg-BG"/>
        </w:rPr>
        <w:t>11</w:t>
      </w:r>
      <w:r w:rsidRPr="00846889">
        <w:rPr>
          <w:rFonts w:ascii="Times New Roman" w:hAnsi="Times New Roman"/>
          <w:sz w:val="24"/>
          <w:szCs w:val="24"/>
          <w:lang w:val="bg-BG"/>
        </w:rPr>
        <w:t>.202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>3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>, в 10:</w:t>
      </w:r>
      <w:r w:rsidR="002B25AD">
        <w:rPr>
          <w:rFonts w:ascii="Times New Roman" w:hAnsi="Times New Roman"/>
          <w:sz w:val="24"/>
          <w:szCs w:val="24"/>
          <w:lang w:val="bg-BG"/>
        </w:rPr>
        <w:t>0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>0 часа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в Областна дирекция „Земеделие“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67AF" w:rsidRPr="00846889">
        <w:rPr>
          <w:rFonts w:ascii="Times New Roman" w:hAnsi="Times New Roman"/>
          <w:sz w:val="24"/>
          <w:szCs w:val="24"/>
          <w:lang w:val="bg-BG"/>
        </w:rPr>
        <w:t>гр.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FE3F54" w:rsidRPr="00846889">
        <w:rPr>
          <w:rFonts w:ascii="Times New Roman" w:hAnsi="Times New Roman"/>
          <w:sz w:val="24"/>
          <w:szCs w:val="24"/>
          <w:lang w:val="bg-BG"/>
        </w:rPr>
        <w:t xml:space="preserve">, в изпълнение на  Заповед </w:t>
      </w:r>
      <w:r w:rsidR="00AB67AF" w:rsidRPr="00846889">
        <w:rPr>
          <w:rFonts w:ascii="Times New Roman" w:hAnsi="Times New Roman"/>
          <w:sz w:val="24"/>
          <w:szCs w:val="24"/>
          <w:lang w:val="bg-BG"/>
        </w:rPr>
        <w:t>№</w:t>
      </w:r>
      <w:r w:rsidRPr="00846889">
        <w:rPr>
          <w:rFonts w:ascii="Times New Roman" w:hAnsi="Times New Roman"/>
          <w:sz w:val="24"/>
          <w:szCs w:val="24"/>
          <w:lang w:val="bg-BG"/>
        </w:rPr>
        <w:t>ПО-05-</w:t>
      </w:r>
      <w:r w:rsidR="002B25AD">
        <w:rPr>
          <w:rFonts w:ascii="Times New Roman" w:hAnsi="Times New Roman"/>
          <w:sz w:val="24"/>
          <w:szCs w:val="24"/>
          <w:lang w:val="bg-BG"/>
        </w:rPr>
        <w:t>38</w:t>
      </w:r>
      <w:r w:rsidRPr="00846889">
        <w:rPr>
          <w:rFonts w:ascii="Times New Roman" w:hAnsi="Times New Roman"/>
          <w:sz w:val="24"/>
          <w:szCs w:val="24"/>
          <w:lang w:val="bg-BG"/>
        </w:rPr>
        <w:t>/</w:t>
      </w:r>
      <w:r w:rsidR="002B25AD">
        <w:rPr>
          <w:rFonts w:ascii="Times New Roman" w:hAnsi="Times New Roman"/>
          <w:sz w:val="24"/>
          <w:szCs w:val="24"/>
          <w:lang w:val="bg-BG"/>
        </w:rPr>
        <w:t>19</w:t>
      </w:r>
      <w:r w:rsidRPr="00846889">
        <w:rPr>
          <w:rFonts w:ascii="Times New Roman" w:hAnsi="Times New Roman"/>
          <w:sz w:val="24"/>
          <w:szCs w:val="24"/>
          <w:lang w:val="bg-BG"/>
        </w:rPr>
        <w:t>.</w:t>
      </w:r>
      <w:r w:rsidR="002B25AD">
        <w:rPr>
          <w:rFonts w:ascii="Times New Roman" w:hAnsi="Times New Roman"/>
          <w:sz w:val="24"/>
          <w:szCs w:val="24"/>
          <w:lang w:val="bg-BG"/>
        </w:rPr>
        <w:t>10</w:t>
      </w:r>
      <w:r w:rsidRPr="00846889">
        <w:rPr>
          <w:rFonts w:ascii="Times New Roman" w:hAnsi="Times New Roman"/>
          <w:sz w:val="24"/>
          <w:szCs w:val="24"/>
          <w:lang w:val="bg-BG"/>
        </w:rPr>
        <w:t>.202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>3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„Земеделие”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Pr="00846889">
        <w:rPr>
          <w:rFonts w:ascii="Times New Roman" w:hAnsi="Times New Roman"/>
          <w:sz w:val="24"/>
          <w:szCs w:val="24"/>
          <w:lang w:val="bg-BG"/>
        </w:rPr>
        <w:t>Габрово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 за провеждане на </w:t>
      </w:r>
      <w:r w:rsidR="002B25AD">
        <w:rPr>
          <w:rFonts w:ascii="Times New Roman" w:hAnsi="Times New Roman"/>
          <w:sz w:val="24"/>
          <w:szCs w:val="24"/>
          <w:lang w:val="bg-BG"/>
        </w:rPr>
        <w:t>втора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  тръжна сесия с тайно наддаване за отдаване под аренда на свободните земеделски земи от държавен поземлен фонд в област Габрово за стопанската 2023/2024 г., 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публикувана във  вестник „100 вести“, бр. </w:t>
      </w:r>
      <w:r w:rsidR="002B25AD">
        <w:rPr>
          <w:rFonts w:ascii="Times New Roman" w:hAnsi="Times New Roman"/>
          <w:sz w:val="24"/>
          <w:szCs w:val="24"/>
          <w:lang w:val="bg-BG"/>
        </w:rPr>
        <w:t>203</w:t>
      </w:r>
      <w:r w:rsidR="007847A6" w:rsidRPr="00846889">
        <w:rPr>
          <w:rFonts w:ascii="Times New Roman" w:hAnsi="Times New Roman"/>
          <w:sz w:val="24"/>
          <w:szCs w:val="24"/>
        </w:rPr>
        <w:t xml:space="preserve"> 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2B25AD">
        <w:rPr>
          <w:rFonts w:ascii="Times New Roman" w:hAnsi="Times New Roman"/>
          <w:sz w:val="24"/>
          <w:szCs w:val="24"/>
          <w:lang w:val="bg-BG"/>
        </w:rPr>
        <w:t>23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>.</w:t>
      </w:r>
      <w:r w:rsidR="002B25AD">
        <w:rPr>
          <w:rFonts w:ascii="Times New Roman" w:hAnsi="Times New Roman"/>
          <w:sz w:val="24"/>
          <w:szCs w:val="24"/>
          <w:lang w:val="bg-BG"/>
        </w:rPr>
        <w:t>10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.2023 г. се състоя </w:t>
      </w:r>
      <w:r w:rsidR="002B25AD">
        <w:rPr>
          <w:rFonts w:ascii="Times New Roman" w:hAnsi="Times New Roman"/>
          <w:sz w:val="24"/>
          <w:szCs w:val="24"/>
          <w:lang w:val="bg-BG"/>
        </w:rPr>
        <w:t>втора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 тръжна сесия в присъствието на комисия в състав:</w:t>
      </w:r>
    </w:p>
    <w:p w:rsidR="00264053" w:rsidRPr="00846889" w:rsidRDefault="00264053" w:rsidP="007847A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3C1C" w:rsidRPr="00846889" w:rsidRDefault="00483C1C" w:rsidP="007847A6">
      <w:pPr>
        <w:spacing w:line="300" w:lineRule="exact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846889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84688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483C1C" w:rsidRPr="00846889" w:rsidRDefault="002B1076" w:rsidP="00553B39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Деница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</w:t>
      </w:r>
      <w:r w:rsidR="00483C1C" w:rsidRPr="00846889">
        <w:rPr>
          <w:rFonts w:ascii="Times New Roman" w:hAnsi="Times New Roman"/>
          <w:sz w:val="24"/>
          <w:szCs w:val="24"/>
          <w:lang w:val="ru-RU"/>
        </w:rPr>
        <w:t>ишева</w:t>
      </w:r>
      <w:proofErr w:type="spellEnd"/>
      <w:r w:rsidR="00483C1C" w:rsidRPr="008468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83C1C" w:rsidRPr="00846889">
        <w:rPr>
          <w:rFonts w:ascii="Times New Roman" w:hAnsi="Times New Roman"/>
          <w:sz w:val="24"/>
          <w:szCs w:val="24"/>
          <w:lang w:val="ru-RU"/>
        </w:rPr>
        <w:t>Тихова</w:t>
      </w:r>
      <w:proofErr w:type="spellEnd"/>
      <w:r w:rsidR="00483C1C" w:rsidRPr="008468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67AF" w:rsidRPr="00846889">
        <w:rPr>
          <w:rFonts w:ascii="Times New Roman" w:hAnsi="Times New Roman"/>
          <w:sz w:val="24"/>
          <w:szCs w:val="24"/>
          <w:lang w:val="ru-RU"/>
        </w:rPr>
        <w:t>–</w:t>
      </w:r>
      <w:r w:rsidR="00483C1C" w:rsidRPr="008468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83C1C" w:rsidRPr="00846889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="00483C1C" w:rsidRPr="00846889">
        <w:rPr>
          <w:rFonts w:ascii="Times New Roman" w:hAnsi="Times New Roman"/>
          <w:sz w:val="24"/>
          <w:szCs w:val="24"/>
          <w:lang w:val="ru-RU"/>
        </w:rPr>
        <w:t xml:space="preserve"> директор на ГД </w:t>
      </w:r>
      <w:r w:rsidR="00054E47" w:rsidRPr="00846889">
        <w:rPr>
          <w:rFonts w:ascii="Times New Roman" w:hAnsi="Times New Roman"/>
          <w:sz w:val="24"/>
          <w:szCs w:val="24"/>
          <w:lang w:val="bg-BG"/>
        </w:rPr>
        <w:t xml:space="preserve">„Аграрно развитие” в ОДЗ </w:t>
      </w:r>
      <w:r w:rsidR="00553B39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483C1C" w:rsidRPr="00846889">
        <w:rPr>
          <w:rFonts w:ascii="Times New Roman" w:hAnsi="Times New Roman"/>
          <w:sz w:val="24"/>
          <w:szCs w:val="24"/>
          <w:lang w:val="bg-BG"/>
        </w:rPr>
        <w:t>Габрово</w:t>
      </w:r>
      <w:r w:rsidR="00264053" w:rsidRPr="00846889">
        <w:rPr>
          <w:rFonts w:ascii="Times New Roman" w:hAnsi="Times New Roman"/>
          <w:sz w:val="24"/>
          <w:szCs w:val="24"/>
          <w:lang w:val="bg-BG"/>
        </w:rPr>
        <w:t>;</w:t>
      </w:r>
    </w:p>
    <w:p w:rsidR="00264053" w:rsidRPr="00846889" w:rsidRDefault="00264053" w:rsidP="007847A6">
      <w:pPr>
        <w:spacing w:line="300" w:lineRule="exact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3042DD" w:rsidRPr="000148EF" w:rsidRDefault="003042DD" w:rsidP="003042DD">
      <w:pPr>
        <w:spacing w:line="30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3042DD" w:rsidRPr="000148EF" w:rsidRDefault="003042DD" w:rsidP="003042DD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0148EF">
        <w:rPr>
          <w:rFonts w:ascii="Times New Roman" w:hAnsi="Times New Roman"/>
          <w:b/>
          <w:sz w:val="24"/>
          <w:szCs w:val="24"/>
          <w:lang w:val="bg-BG"/>
        </w:rPr>
        <w:tab/>
        <w:t xml:space="preserve">1. </w:t>
      </w:r>
      <w:r w:rsidRPr="000148EF">
        <w:rPr>
          <w:rFonts w:ascii="Times New Roman" w:hAnsi="Times New Roman"/>
          <w:sz w:val="24"/>
          <w:szCs w:val="24"/>
          <w:lang w:val="bg-BG"/>
        </w:rPr>
        <w:t>Грета Димитрова Гавраилова</w:t>
      </w:r>
      <w:r w:rsidRPr="000148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8EF">
        <w:rPr>
          <w:rFonts w:ascii="Times New Roman" w:hAnsi="Times New Roman"/>
          <w:sz w:val="24"/>
          <w:szCs w:val="24"/>
          <w:lang w:val="bg-BG"/>
        </w:rPr>
        <w:t>юрист;</w:t>
      </w:r>
    </w:p>
    <w:p w:rsidR="003042DD" w:rsidRPr="000148EF" w:rsidRDefault="003042DD" w:rsidP="003042DD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8EF">
        <w:rPr>
          <w:rFonts w:ascii="Times New Roman" w:hAnsi="Times New Roman"/>
          <w:b/>
          <w:sz w:val="24"/>
          <w:szCs w:val="24"/>
          <w:lang w:val="bg-BG"/>
        </w:rPr>
        <w:tab/>
        <w:t>2.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Гергана Христоскова Коцева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старши</w:t>
      </w:r>
      <w:r w:rsidRPr="000148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експерт, ГД „Аграрно развитие” в ОДЗ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R="003042DD" w:rsidRPr="000148EF" w:rsidRDefault="003042DD" w:rsidP="003042DD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Ренета Петева Цанкова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главен експерт, ГД „Аграрно развитие” в ОДЗ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R="003042DD" w:rsidRPr="000148EF" w:rsidRDefault="003042DD" w:rsidP="003042DD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Иван Петров Петров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началник ОСЗ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42DD" w:rsidRDefault="003042DD" w:rsidP="003042DD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3042D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5</w:t>
      </w:r>
      <w:r w:rsidRPr="003042D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Иван Стефанов </w:t>
      </w:r>
      <w:proofErr w:type="spellStart"/>
      <w:r w:rsidRPr="003042DD">
        <w:rPr>
          <w:rFonts w:ascii="Times New Roman" w:hAnsi="Times New Roman"/>
          <w:color w:val="000000" w:themeColor="text1"/>
          <w:sz w:val="24"/>
          <w:szCs w:val="24"/>
          <w:lang w:val="bg-BG"/>
        </w:rPr>
        <w:t>Назъров</w:t>
      </w:r>
      <w:proofErr w:type="spellEnd"/>
      <w:r w:rsidRPr="003042D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Pr="003042D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главен експерт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3042D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ГД „Аграрно 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развитие” в ОДЗ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042DD" w:rsidRDefault="003042DD" w:rsidP="003042DD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3042DD" w:rsidRPr="000148EF" w:rsidRDefault="003042DD" w:rsidP="003042D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sz w:val="24"/>
          <w:szCs w:val="24"/>
          <w:lang w:val="bg-BG"/>
        </w:rPr>
        <w:t>Тръжната сесия бе открита с начален час 10:00 часа от председателя на комисията в сградата на ОД “Земеделие“</w:t>
      </w:r>
      <w:r w:rsidR="00A17C44">
        <w:rPr>
          <w:rFonts w:ascii="Times New Roman" w:hAnsi="Times New Roman"/>
          <w:sz w:val="24"/>
          <w:szCs w:val="24"/>
          <w:lang w:val="bg-BG"/>
        </w:rPr>
        <w:t xml:space="preserve"> -  </w:t>
      </w:r>
      <w:r w:rsidRPr="000148EF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847A6" w:rsidRPr="00846889" w:rsidRDefault="007847A6" w:rsidP="007847A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председателя на комисията </w:t>
      </w:r>
      <w:r w:rsid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бяха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предадени</w:t>
      </w:r>
      <w:r w:rsid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</w:t>
      </w:r>
      <w:proofErr w:type="spellStart"/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приемо</w:t>
      </w:r>
      <w:proofErr w:type="spellEnd"/>
      <w:r w:rsidR="002B25A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- предавателен протокол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копие от д</w:t>
      </w:r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невник</w:t>
      </w:r>
      <w:r w:rsidR="002B25A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="002B25A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входящ регистър</w:t>
      </w:r>
      <w:r w:rsid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 w:rsidRPr="008638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="008638CB" w:rsidRPr="008638CB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8638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638C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8638CB" w:rsidRPr="008638CB">
        <w:rPr>
          <w:rFonts w:ascii="Times New Roman" w:hAnsi="Times New Roman"/>
          <w:color w:val="000000" w:themeColor="text1"/>
          <w:sz w:val="24"/>
          <w:szCs w:val="24"/>
          <w:lang w:val="bg-BG"/>
        </w:rPr>
        <w:t>един/ брой</w:t>
      </w:r>
      <w:r w:rsidRPr="008638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запечатан непрозрач</w:t>
      </w:r>
      <w:r w:rsidR="008638CB">
        <w:rPr>
          <w:rFonts w:ascii="Times New Roman" w:hAnsi="Times New Roman"/>
          <w:color w:val="000000" w:themeColor="text1"/>
          <w:sz w:val="24"/>
          <w:szCs w:val="24"/>
          <w:lang w:val="bg-BG"/>
        </w:rPr>
        <w:t>е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н плик с документи за участие в тръжната сесия.</w:t>
      </w:r>
    </w:p>
    <w:p w:rsidR="00264053" w:rsidRPr="00846889" w:rsidRDefault="00264053" w:rsidP="007847A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847A6" w:rsidRPr="00846889" w:rsidRDefault="007847A6" w:rsidP="007847A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B25AD">
        <w:rPr>
          <w:rFonts w:ascii="Times New Roman" w:hAnsi="Times New Roman"/>
          <w:color w:val="000000" w:themeColor="text1"/>
          <w:sz w:val="24"/>
          <w:szCs w:val="24"/>
          <w:lang w:val="bg-BG"/>
        </w:rPr>
        <w:t>В 10.</w:t>
      </w:r>
      <w:r w:rsidR="002B25AD" w:rsidRPr="002B25AD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Pr="002B25A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0 часа председателят направи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проверка на присъстващите членове на комисията и на кандидатите чрез попълване на присъствен лист, установи, че всички са налице и обяви</w:t>
      </w:r>
    </w:p>
    <w:p w:rsidR="007847A6" w:rsidRPr="00846889" w:rsidRDefault="007847A6" w:rsidP="007847A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откриването на търга.</w:t>
      </w:r>
    </w:p>
    <w:p w:rsidR="007847A6" w:rsidRPr="00846889" w:rsidRDefault="003042DD" w:rsidP="003042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Единственият </w:t>
      </w:r>
      <w:r w:rsidR="007847A6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кандидат подписа декларация за съгласие за събирането, използването и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847A6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обработването на лични данни.</w:t>
      </w:r>
    </w:p>
    <w:p w:rsidR="00483C1C" w:rsidRPr="00846889" w:rsidRDefault="00483C1C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</w:t>
      </w:r>
      <w:r w:rsidR="000A24DD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47ж,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ал.</w:t>
      </w:r>
      <w:r w:rsidR="00553B3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2 от ППЗСПЗЗ, </w:t>
      </w:r>
      <w:r w:rsidR="005430FC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членовете на комисията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попълниха декларации, че нямат качеството на свързани лица с участниците в търга.</w:t>
      </w:r>
    </w:p>
    <w:p w:rsidR="00264053" w:rsidRDefault="006F6F44" w:rsidP="007847A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ab/>
      </w:r>
    </w:p>
    <w:p w:rsidR="006301AE" w:rsidRPr="00704E15" w:rsidRDefault="006301AE" w:rsidP="002640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Председателят на комисията обяви</w:t>
      </w:r>
      <w:r w:rsidR="00416F6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че обстоятелствата за допускане до участие в търг са изброени в чл. 47в, ал.</w:t>
      </w:r>
      <w:r w:rsidR="00553B3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 от ППЗСПЗЗ, като същите са публикувани на интернет страницата на ОД “Земеделие“ гр. Габрово и на видно място в ОД “Земеделие“ – Габрово, </w:t>
      </w:r>
      <w:r w:rsidR="004E785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след което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пристъпи към отваряне на  плик</w:t>
      </w:r>
      <w:r w:rsidR="003042DD">
        <w:rPr>
          <w:rFonts w:ascii="Times New Roman" w:hAnsi="Times New Roman"/>
          <w:color w:val="000000" w:themeColor="text1"/>
          <w:sz w:val="24"/>
          <w:szCs w:val="24"/>
          <w:lang w:val="bg-BG"/>
        </w:rPr>
        <w:t>а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 документи за участие в търга, представи участни</w:t>
      </w:r>
      <w:r w:rsidR="003042DD">
        <w:rPr>
          <w:rFonts w:ascii="Times New Roman" w:hAnsi="Times New Roman"/>
          <w:color w:val="000000" w:themeColor="text1"/>
          <w:sz w:val="24"/>
          <w:szCs w:val="24"/>
          <w:lang w:val="bg-BG"/>
        </w:rPr>
        <w:t>ка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г</w:t>
      </w:r>
      <w:r w:rsidR="003042DD">
        <w:rPr>
          <w:rFonts w:ascii="Times New Roman" w:hAnsi="Times New Roman"/>
          <w:color w:val="000000" w:themeColor="text1"/>
          <w:sz w:val="24"/>
          <w:szCs w:val="24"/>
          <w:lang w:val="bg-BG"/>
        </w:rPr>
        <w:t>о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покани да се легитимира.</w:t>
      </w:r>
    </w:p>
    <w:p w:rsidR="00264053" w:rsidRPr="005B5730" w:rsidRDefault="00264053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582806" w:rsidRPr="005B5730" w:rsidRDefault="00582806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Участниците</w:t>
      </w:r>
      <w:r w:rsidR="00264053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 реда на </w:t>
      </w:r>
      <w:proofErr w:type="spellStart"/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входиране</w:t>
      </w:r>
      <w:proofErr w:type="spellEnd"/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A24DD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ОДЗ гр. Габрово 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пликовете с документи</w:t>
      </w:r>
      <w:r w:rsidR="00264053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са: </w:t>
      </w:r>
    </w:p>
    <w:p w:rsidR="00582806" w:rsidRPr="005B5730" w:rsidRDefault="00582806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1.</w:t>
      </w:r>
      <w:r w:rsidR="000A24DD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Тръжен плик №1 /рег. №</w:t>
      </w:r>
      <w:r w:rsid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ПО-05-</w:t>
      </w:r>
      <w:r w:rsidR="004330F4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42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4330F4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4330F4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11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483C1C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="000A24DD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г./, подаден от</w:t>
      </w:r>
      <w:r w:rsidR="004330F4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4330F4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Ц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4330F4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Г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>.,</w:t>
      </w:r>
      <w:r w:rsidR="000A24DD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Е</w:t>
      </w:r>
      <w:r w:rsidR="004330F4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ГН</w:t>
      </w:r>
      <w:r w:rsidR="000A24DD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0A24DD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C72A69" w:rsidRPr="00704E15" w:rsidRDefault="005430FC" w:rsidP="006800F8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Н</w:t>
      </w:r>
      <w:r w:rsidR="003778DF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а комисията се представи оригинал</w:t>
      </w:r>
      <w:r w:rsid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ен д</w:t>
      </w:r>
      <w:r w:rsidR="003778DF"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окумент за самоличност на заяви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тел</w:t>
      </w:r>
      <w:r w:rsid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я</w:t>
      </w:r>
      <w:r w:rsidRP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след проверка и направен</w:t>
      </w:r>
      <w:r w:rsid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о копие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се върна на участни</w:t>
      </w:r>
      <w:r w:rsidR="005B5730">
        <w:rPr>
          <w:rFonts w:ascii="Times New Roman" w:hAnsi="Times New Roman"/>
          <w:color w:val="000000" w:themeColor="text1"/>
          <w:sz w:val="24"/>
          <w:szCs w:val="24"/>
          <w:lang w:val="bg-BG"/>
        </w:rPr>
        <w:t>ка</w:t>
      </w:r>
      <w:r w:rsidR="006800F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5430FC" w:rsidRPr="00704E15" w:rsidRDefault="005B5730" w:rsidP="006800F8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Установи се</w:t>
      </w:r>
      <w:r w:rsidR="005430F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че са </w:t>
      </w:r>
      <w:r w:rsidR="001C7A1A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изпълнени условията за провеждането на търга</w:t>
      </w:r>
      <w:r w:rsidR="005430F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7433ED" w:rsidRPr="00704E15" w:rsidRDefault="007433ED" w:rsidP="00DD139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331054" w:rsidRPr="00CC11C9" w:rsidRDefault="00331054" w:rsidP="00DD139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Комисията констатира следното: </w:t>
      </w:r>
    </w:p>
    <w:p w:rsidR="00CC11C9" w:rsidRPr="00CC11C9" w:rsidRDefault="0019279B" w:rsidP="00CC11C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1. </w:t>
      </w:r>
      <w:r w:rsidR="00CC11C9"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Тръжен плик №1 /вх. рег. № ПО-05-42/20.11.2023 г./</w:t>
      </w:r>
      <w:r w:rsidR="00CC11C9"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подаден от </w:t>
      </w:r>
      <w:r w:rsidR="00CC11C9"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CC11C9"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Ц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CC11C9"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Г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.,</w:t>
      </w:r>
      <w:r w:rsidR="00CC11C9"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ЕГН 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**********</w:t>
      </w:r>
      <w:r w:rsidR="00CC11C9"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CC11C9"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постоянен адрес: гр. 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…………    </w:t>
      </w:r>
      <w:r w:rsidR="00CC11C9"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>, ул. “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>…………………….“</w:t>
      </w:r>
      <w:r w:rsidR="00CC11C9"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№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>…</w:t>
      </w:r>
      <w:r w:rsidR="00CC11C9"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 Лицето участва лично и се легитимира с документ за самоличност. </w:t>
      </w:r>
    </w:p>
    <w:p w:rsidR="00CC11C9" w:rsidRPr="00CC11C9" w:rsidRDefault="00CC11C9" w:rsidP="00CC11C9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След проверка на редовността на документите, съдържащи се в тръжния плик, Комисията </w:t>
      </w:r>
      <w:r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пристъпи към разглеждане </w:t>
      </w:r>
      <w:r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предложенията на</w:t>
      </w:r>
      <w:r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П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Ц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CC11C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Г. </w:t>
      </w:r>
    </w:p>
    <w:p w:rsidR="00CC11C9" w:rsidRDefault="00CC11C9" w:rsidP="002053A5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3456DC" w:rsidRPr="00CC11C9" w:rsidRDefault="00296224" w:rsidP="003456D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 47к, ал. 4 от ППЗСПЗЗ</w:t>
      </w:r>
      <w:r w:rsidR="001445B8"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предложени</w:t>
      </w:r>
      <w:r w:rsid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>ето</w:t>
      </w:r>
      <w:r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се</w:t>
      </w:r>
      <w:r w:rsidR="00A45756"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завер</w:t>
      </w:r>
      <w:r w:rsid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 подписи от членовете на комисията и </w:t>
      </w:r>
      <w:r w:rsid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>е</w:t>
      </w:r>
      <w:r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C453A" w:rsidRPr="00CC11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както следва: </w:t>
      </w:r>
    </w:p>
    <w:p w:rsidR="00870951" w:rsidRPr="006D71F5" w:rsidRDefault="00870951" w:rsidP="0087095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sz w:val="24"/>
          <w:szCs w:val="24"/>
          <w:lang w:val="bg-BG"/>
        </w:rPr>
        <w:t xml:space="preserve">За извършване на проверка по чл. 47в, ал. 3 от ППЗСПЗЗ на </w:t>
      </w:r>
      <w:r w:rsidRPr="006D71F5">
        <w:rPr>
          <w:rFonts w:ascii="Times New Roman" w:hAnsi="Times New Roman"/>
          <w:sz w:val="24"/>
          <w:szCs w:val="24"/>
          <w:lang w:val="bg-BG" w:eastAsia="bg-BG"/>
        </w:rPr>
        <w:t>о</w:t>
      </w:r>
      <w:proofErr w:type="spellStart"/>
      <w:r w:rsidRPr="006D71F5">
        <w:rPr>
          <w:rFonts w:ascii="Times New Roman" w:hAnsi="Times New Roman"/>
          <w:sz w:val="24"/>
          <w:szCs w:val="24"/>
          <w:lang w:eastAsia="bg-BG"/>
        </w:rPr>
        <w:t>бстоятелствата</w:t>
      </w:r>
      <w:proofErr w:type="spellEnd"/>
      <w:r w:rsidRPr="006D71F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D71F5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D71F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D71F5">
        <w:rPr>
          <w:rFonts w:ascii="Times New Roman" w:hAnsi="Times New Roman"/>
          <w:sz w:val="24"/>
          <w:szCs w:val="24"/>
          <w:lang w:val="bg-BG" w:eastAsia="bg-BG"/>
        </w:rPr>
        <w:t xml:space="preserve">чл. 47в, </w:t>
      </w:r>
      <w:proofErr w:type="spellStart"/>
      <w:r w:rsidRPr="006D71F5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Pr="006D71F5">
        <w:rPr>
          <w:rFonts w:ascii="Times New Roman" w:hAnsi="Times New Roman"/>
          <w:sz w:val="24"/>
          <w:szCs w:val="24"/>
          <w:lang w:eastAsia="bg-BG"/>
        </w:rPr>
        <w:t xml:space="preserve">. 1, т. 1, </w:t>
      </w:r>
      <w:r w:rsidRPr="006D71F5">
        <w:rPr>
          <w:rFonts w:ascii="Times New Roman" w:hAnsi="Times New Roman"/>
          <w:sz w:val="24"/>
          <w:szCs w:val="24"/>
          <w:lang w:val="bg-BG" w:eastAsia="bg-BG"/>
        </w:rPr>
        <w:t xml:space="preserve">т. </w:t>
      </w:r>
      <w:r w:rsidRPr="006D71F5">
        <w:rPr>
          <w:rFonts w:ascii="Times New Roman" w:hAnsi="Times New Roman"/>
          <w:sz w:val="24"/>
          <w:szCs w:val="24"/>
          <w:lang w:eastAsia="bg-BG"/>
        </w:rPr>
        <w:t>3</w:t>
      </w:r>
      <w:r w:rsidRPr="006D71F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-</w:t>
      </w:r>
      <w:r w:rsidRPr="006D71F5">
        <w:rPr>
          <w:rFonts w:ascii="Times New Roman" w:hAnsi="Times New Roman"/>
          <w:sz w:val="24"/>
          <w:szCs w:val="24"/>
          <w:lang w:eastAsia="bg-BG"/>
        </w:rPr>
        <w:t xml:space="preserve"> 6</w:t>
      </w:r>
      <w:r w:rsidRPr="006D71F5">
        <w:rPr>
          <w:rFonts w:ascii="Times New Roman" w:hAnsi="Times New Roman"/>
          <w:sz w:val="24"/>
          <w:szCs w:val="24"/>
          <w:lang w:val="bg-BG" w:eastAsia="bg-BG"/>
        </w:rPr>
        <w:t xml:space="preserve"> от ППЗСПЗЗ</w:t>
      </w:r>
      <w:r w:rsidRPr="006D71F5">
        <w:rPr>
          <w:rFonts w:ascii="Times New Roman" w:hAnsi="Times New Roman"/>
          <w:sz w:val="24"/>
          <w:szCs w:val="24"/>
          <w:lang w:val="bg-BG"/>
        </w:rPr>
        <w:t>, председателят на комисията обяви почивка от 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6D71F5">
        <w:rPr>
          <w:rFonts w:ascii="Times New Roman" w:hAnsi="Times New Roman"/>
          <w:sz w:val="24"/>
          <w:szCs w:val="24"/>
          <w:lang w:val="bg-BG"/>
        </w:rPr>
        <w:t>.30 часа до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6D71F5">
        <w:rPr>
          <w:rFonts w:ascii="Times New Roman" w:hAnsi="Times New Roman"/>
          <w:sz w:val="24"/>
          <w:szCs w:val="24"/>
          <w:lang w:val="bg-BG"/>
        </w:rPr>
        <w:t>.30 часа.</w:t>
      </w:r>
    </w:p>
    <w:p w:rsidR="00870951" w:rsidRPr="006D71F5" w:rsidRDefault="00870951" w:rsidP="0087095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sz w:val="24"/>
          <w:szCs w:val="24"/>
          <w:lang w:val="bg-BG"/>
        </w:rPr>
        <w:t>Провеждането на търга продължи в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6D71F5">
        <w:rPr>
          <w:rFonts w:ascii="Times New Roman" w:hAnsi="Times New Roman"/>
          <w:sz w:val="24"/>
          <w:szCs w:val="24"/>
          <w:lang w:val="bg-BG"/>
        </w:rPr>
        <w:t>.30 часа в присъствието на кандидат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6D71F5">
        <w:rPr>
          <w:rFonts w:ascii="Times New Roman" w:hAnsi="Times New Roman"/>
          <w:sz w:val="24"/>
          <w:szCs w:val="24"/>
          <w:lang w:val="bg-BG"/>
        </w:rPr>
        <w:t xml:space="preserve"> и тръжната комисия.</w:t>
      </w:r>
    </w:p>
    <w:p w:rsidR="00870951" w:rsidRPr="006D71F5" w:rsidRDefault="00870951" w:rsidP="0087095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sz w:val="24"/>
          <w:szCs w:val="24"/>
          <w:lang w:val="bg-BG"/>
        </w:rPr>
        <w:t>На основание чл. 47к, ал. 2, т. 5 от Правилника за прилагане на Закона за собствеността и ползването на земеделските земи</w:t>
      </w:r>
    </w:p>
    <w:p w:rsidR="00870951" w:rsidRDefault="00870951" w:rsidP="0087095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870951" w:rsidRDefault="00870951" w:rsidP="0087095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870951" w:rsidRPr="00071478" w:rsidRDefault="00870951" w:rsidP="0087095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КОМИСИЯТА РЕШИ:</w:t>
      </w:r>
    </w:p>
    <w:p w:rsidR="00870951" w:rsidRPr="0058205C" w:rsidRDefault="00870951" w:rsidP="00870951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985A05" w:rsidRPr="006D71F5" w:rsidRDefault="00985A05" w:rsidP="00985A0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b/>
          <w:sz w:val="24"/>
          <w:szCs w:val="24"/>
          <w:lang w:val="en-GB"/>
        </w:rPr>
        <w:t>I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>. Допуска до участие в търга П</w:t>
      </w:r>
      <w:r w:rsidR="002B107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 w:rsidR="002B107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2B107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 xml:space="preserve">, ЕГН </w:t>
      </w:r>
      <w:r w:rsidR="002B1076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D71F5">
        <w:rPr>
          <w:rFonts w:ascii="Times New Roman" w:hAnsi="Times New Roman"/>
          <w:sz w:val="24"/>
          <w:szCs w:val="24"/>
          <w:lang w:val="bg-BG"/>
        </w:rPr>
        <w:t xml:space="preserve">с постоянен адрес: гр. </w:t>
      </w:r>
      <w:r w:rsidR="002B1076">
        <w:rPr>
          <w:rFonts w:ascii="Times New Roman" w:hAnsi="Times New Roman"/>
          <w:sz w:val="24"/>
          <w:szCs w:val="24"/>
          <w:lang w:val="bg-BG"/>
        </w:rPr>
        <w:t>……………</w:t>
      </w:r>
      <w:proofErr w:type="gramStart"/>
      <w:r w:rsidR="002B1076">
        <w:rPr>
          <w:rFonts w:ascii="Times New Roman" w:hAnsi="Times New Roman"/>
          <w:sz w:val="24"/>
          <w:szCs w:val="24"/>
          <w:lang w:val="bg-BG"/>
        </w:rPr>
        <w:t>…..</w:t>
      </w:r>
      <w:proofErr w:type="gramEnd"/>
      <w:r w:rsidRPr="006D71F5">
        <w:rPr>
          <w:rFonts w:ascii="Times New Roman" w:hAnsi="Times New Roman"/>
          <w:sz w:val="24"/>
          <w:szCs w:val="24"/>
          <w:lang w:val="bg-BG"/>
        </w:rPr>
        <w:t>, ул. “</w:t>
      </w:r>
      <w:r w:rsidR="002B1076">
        <w:rPr>
          <w:rFonts w:ascii="Times New Roman" w:hAnsi="Times New Roman"/>
          <w:sz w:val="24"/>
          <w:szCs w:val="24"/>
          <w:lang w:val="bg-BG"/>
        </w:rPr>
        <w:t>………………….</w:t>
      </w:r>
      <w:r w:rsidRPr="006D71F5">
        <w:rPr>
          <w:rFonts w:ascii="Times New Roman" w:hAnsi="Times New Roman"/>
          <w:sz w:val="24"/>
          <w:szCs w:val="24"/>
          <w:lang w:val="bg-BG"/>
        </w:rPr>
        <w:t>“ №</w:t>
      </w:r>
      <w:r w:rsidR="002B1076">
        <w:rPr>
          <w:rFonts w:ascii="Times New Roman" w:hAnsi="Times New Roman"/>
          <w:sz w:val="24"/>
          <w:szCs w:val="24"/>
          <w:lang w:val="bg-BG"/>
        </w:rPr>
        <w:t>….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85A05" w:rsidRPr="0058205C" w:rsidRDefault="00985A05" w:rsidP="00985A05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985A05" w:rsidRPr="00571152" w:rsidRDefault="00985A05" w:rsidP="00985A05">
      <w:pPr>
        <w:ind w:firstLine="720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val="bg-BG"/>
        </w:rPr>
      </w:pPr>
      <w:r w:rsidRPr="005711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основание чл. 47о. ал. 1 от ППЗСПЗЗ, </w:t>
      </w:r>
      <w:r w:rsidRPr="00571152">
        <w:rPr>
          <w:rFonts w:ascii="Times New Roman" w:hAnsi="Times New Roman"/>
          <w:caps/>
          <w:color w:val="000000" w:themeColor="text1"/>
          <w:sz w:val="24"/>
          <w:szCs w:val="24"/>
          <w:lang w:val="bg-BG"/>
        </w:rPr>
        <w:t>комисията реши единодушно:</w:t>
      </w:r>
    </w:p>
    <w:p w:rsidR="00985A05" w:rsidRPr="00571152" w:rsidRDefault="00985A05" w:rsidP="00985A0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71152">
        <w:rPr>
          <w:rFonts w:ascii="Times New Roman" w:hAnsi="Times New Roman"/>
          <w:caps/>
          <w:color w:val="000000" w:themeColor="text1"/>
          <w:sz w:val="24"/>
          <w:szCs w:val="24"/>
          <w:lang w:val="bg-BG"/>
        </w:rPr>
        <w:t xml:space="preserve"> обявява за спечелил</w:t>
      </w:r>
      <w:r w:rsidRPr="005711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единственият кандидат по предложената от него цена, която е по-висока от началната тръжна цена, както следва:</w:t>
      </w:r>
    </w:p>
    <w:p w:rsidR="00985A05" w:rsidRPr="00571152" w:rsidRDefault="00985A05" w:rsidP="00985A0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85ACC" w:rsidRPr="00571152" w:rsidRDefault="00985A05" w:rsidP="00936B43">
      <w:pPr>
        <w:pStyle w:val="ab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71152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КЛАСИРАН НА ПЪРВО МЯСТО: П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.Ц.</w:t>
      </w:r>
      <w:r w:rsidRPr="00571152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Г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., </w:t>
      </w:r>
      <w:r w:rsidRPr="00571152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ЕГН </w:t>
      </w:r>
      <w:r w:rsidR="002B107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***********</w:t>
      </w:r>
      <w:r w:rsidRPr="00571152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Pr="005711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постоянен адрес: гр. 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>…………………</w:t>
      </w:r>
      <w:r w:rsidRPr="00571152">
        <w:rPr>
          <w:rFonts w:ascii="Times New Roman" w:hAnsi="Times New Roman"/>
          <w:color w:val="000000" w:themeColor="text1"/>
          <w:sz w:val="24"/>
          <w:szCs w:val="24"/>
          <w:lang w:val="bg-BG"/>
        </w:rPr>
        <w:t>, ул.“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>………………….</w:t>
      </w:r>
      <w:r w:rsidRPr="005711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“ № </w:t>
      </w:r>
      <w:r w:rsidR="002B107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.. </w:t>
      </w:r>
      <w:r w:rsidRPr="00571152">
        <w:rPr>
          <w:rFonts w:ascii="Times New Roman" w:hAnsi="Times New Roman"/>
          <w:color w:val="000000" w:themeColor="text1"/>
          <w:sz w:val="24"/>
          <w:szCs w:val="24"/>
          <w:lang w:val="bg-BG"/>
        </w:rPr>
        <w:t>за следните имоти:</w:t>
      </w:r>
    </w:p>
    <w:tbl>
      <w:tblPr>
        <w:tblW w:w="104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382"/>
        <w:gridCol w:w="1559"/>
        <w:gridCol w:w="1010"/>
        <w:gridCol w:w="1258"/>
        <w:gridCol w:w="959"/>
        <w:gridCol w:w="1132"/>
        <w:gridCol w:w="1024"/>
        <w:gridCol w:w="970"/>
      </w:tblGrid>
      <w:tr w:rsidR="00571152" w:rsidRPr="00571152" w:rsidTr="00423093">
        <w:trPr>
          <w:trHeight w:val="12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FC1701" w:rsidRPr="00571152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571152" w:rsidRPr="002B25AD" w:rsidTr="00423093">
        <w:trPr>
          <w:trHeight w:val="28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1152" w:rsidRPr="00F30F0E" w:rsidRDefault="00571152" w:rsidP="00571152">
            <w:pPr>
              <w:jc w:val="center"/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52" w:rsidRPr="00F30F0E" w:rsidRDefault="00571152" w:rsidP="005711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Здравковец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52" w:rsidRPr="00F30F0E" w:rsidRDefault="00571152" w:rsidP="0057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30661.84.9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52" w:rsidRPr="00F30F0E" w:rsidRDefault="00571152" w:rsidP="0057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52" w:rsidRPr="00F30F0E" w:rsidRDefault="00571152" w:rsidP="0057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152" w:rsidRPr="00F30F0E" w:rsidRDefault="00571152" w:rsidP="0057115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152" w:rsidRPr="00F30F0E" w:rsidRDefault="00571152" w:rsidP="0057115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2" w:rsidRPr="00F30F0E" w:rsidRDefault="00571152" w:rsidP="0057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</w:t>
            </w: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52" w:rsidRPr="00F30F0E" w:rsidRDefault="00571152" w:rsidP="0057115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,00</w:t>
            </w:r>
          </w:p>
        </w:tc>
      </w:tr>
      <w:tr w:rsidR="00423093" w:rsidRPr="002B25AD" w:rsidTr="00423093">
        <w:trPr>
          <w:trHeight w:val="28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093" w:rsidRPr="00F30F0E" w:rsidRDefault="00423093" w:rsidP="0042309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423093" w:rsidP="0042309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Кози 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423093" w:rsidP="0042309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37722.55.100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423093" w:rsidP="0042309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93" w:rsidRDefault="00423093" w:rsidP="00423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Изост.орна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 земя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93" w:rsidRPr="00F30F0E" w:rsidRDefault="00423093" w:rsidP="00423093">
            <w:r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93" w:rsidRPr="00F30F0E" w:rsidRDefault="00423093" w:rsidP="00423093"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пет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423093" w:rsidP="00423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</w:t>
            </w: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93" w:rsidRPr="00F30F0E" w:rsidRDefault="00423093" w:rsidP="0042309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,00</w:t>
            </w:r>
          </w:p>
        </w:tc>
      </w:tr>
    </w:tbl>
    <w:p w:rsidR="00264053" w:rsidRPr="002B25AD" w:rsidRDefault="00264053" w:rsidP="0026405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870951" w:rsidRPr="0058205C" w:rsidRDefault="00870951" w:rsidP="00870951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CE3C00" w:rsidRPr="002B25AD" w:rsidRDefault="00CE3C00" w:rsidP="006716B8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9E75C5" w:rsidRPr="002B25AD" w:rsidRDefault="009E75C5" w:rsidP="009E75C5">
      <w:pPr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423093" w:rsidRPr="00071478" w:rsidRDefault="00423093" w:rsidP="0042309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КОМИСИЯТА </w:t>
      </w: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O</w:t>
      </w: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БЯВЯВА ЗА СПЕЧЕЛИЛ ТЪРГА :</w:t>
      </w:r>
    </w:p>
    <w:p w:rsidR="00423093" w:rsidRPr="0080742E" w:rsidRDefault="00423093" w:rsidP="0042309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23093" w:rsidRDefault="00423093" w:rsidP="004230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0742E">
        <w:rPr>
          <w:rFonts w:ascii="Times New Roman" w:hAnsi="Times New Roman"/>
          <w:b/>
          <w:sz w:val="24"/>
          <w:szCs w:val="24"/>
        </w:rPr>
        <w:t xml:space="preserve">I. </w:t>
      </w:r>
      <w:r w:rsidRPr="0080742E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Start"/>
      <w:r w:rsidRPr="0080742E">
        <w:rPr>
          <w:rFonts w:ascii="Times New Roman" w:hAnsi="Times New Roman"/>
          <w:b/>
          <w:sz w:val="24"/>
          <w:szCs w:val="24"/>
        </w:rPr>
        <w:t>печелил</w:t>
      </w:r>
      <w:proofErr w:type="spellEnd"/>
      <w:r w:rsidRPr="008074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742E">
        <w:rPr>
          <w:rFonts w:ascii="Times New Roman" w:hAnsi="Times New Roman"/>
          <w:b/>
          <w:sz w:val="24"/>
          <w:szCs w:val="24"/>
        </w:rPr>
        <w:t>търга</w:t>
      </w:r>
      <w:proofErr w:type="spellEnd"/>
      <w:r w:rsidRPr="0080742E">
        <w:rPr>
          <w:rFonts w:ascii="Times New Roman" w:hAnsi="Times New Roman"/>
          <w:b/>
          <w:sz w:val="24"/>
          <w:szCs w:val="24"/>
          <w:lang w:val="bg-BG"/>
        </w:rPr>
        <w:t>,</w:t>
      </w:r>
      <w:r w:rsidRPr="008074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742E">
        <w:rPr>
          <w:rFonts w:ascii="Times New Roman" w:hAnsi="Times New Roman"/>
          <w:b/>
          <w:sz w:val="24"/>
          <w:szCs w:val="24"/>
        </w:rPr>
        <w:t>като</w:t>
      </w:r>
      <w:proofErr w:type="spellEnd"/>
      <w:r w:rsidRPr="0080742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80742E">
        <w:rPr>
          <w:rFonts w:ascii="Times New Roman" w:hAnsi="Times New Roman"/>
          <w:b/>
          <w:sz w:val="24"/>
          <w:szCs w:val="24"/>
        </w:rPr>
        <w:t>единствен</w:t>
      </w:r>
      <w:proofErr w:type="spellEnd"/>
      <w:r w:rsidRPr="008074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742E">
        <w:rPr>
          <w:rFonts w:ascii="Times New Roman" w:hAnsi="Times New Roman"/>
          <w:b/>
          <w:sz w:val="24"/>
          <w:szCs w:val="24"/>
        </w:rPr>
        <w:t>кандидат</w:t>
      </w:r>
      <w:proofErr w:type="spellEnd"/>
      <w:r w:rsidRPr="0080742E">
        <w:rPr>
          <w:rFonts w:ascii="Times New Roman" w:hAnsi="Times New Roman"/>
          <w:b/>
          <w:sz w:val="24"/>
          <w:szCs w:val="24"/>
          <w:lang w:val="bg-BG"/>
        </w:rPr>
        <w:t>, П</w:t>
      </w:r>
      <w:r w:rsidR="002B107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742E">
        <w:rPr>
          <w:rFonts w:ascii="Times New Roman" w:hAnsi="Times New Roman"/>
          <w:b/>
          <w:sz w:val="24"/>
          <w:szCs w:val="24"/>
          <w:lang w:val="bg-BG"/>
        </w:rPr>
        <w:t>Ц</w:t>
      </w:r>
      <w:r w:rsidR="002B107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742E">
        <w:rPr>
          <w:rFonts w:ascii="Times New Roman" w:hAnsi="Times New Roman"/>
          <w:b/>
          <w:sz w:val="24"/>
          <w:szCs w:val="24"/>
          <w:lang w:val="bg-BG"/>
        </w:rPr>
        <w:t>Г</w:t>
      </w:r>
      <w:r w:rsidR="002B107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742E">
        <w:rPr>
          <w:rFonts w:ascii="Times New Roman" w:hAnsi="Times New Roman"/>
          <w:b/>
          <w:sz w:val="24"/>
          <w:szCs w:val="24"/>
          <w:lang w:val="bg-BG"/>
        </w:rPr>
        <w:t xml:space="preserve">, ЕГН </w:t>
      </w:r>
      <w:r w:rsidR="002B1076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Pr="0080742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с постоянен адрес: гр. </w:t>
      </w:r>
      <w:r w:rsidR="002B1076">
        <w:rPr>
          <w:rFonts w:ascii="Times New Roman" w:hAnsi="Times New Roman"/>
          <w:sz w:val="24"/>
          <w:szCs w:val="24"/>
          <w:lang w:val="bg-BG"/>
        </w:rPr>
        <w:t>…………</w:t>
      </w:r>
      <w:proofErr w:type="gramStart"/>
      <w:r w:rsidR="002B1076">
        <w:rPr>
          <w:rFonts w:ascii="Times New Roman" w:hAnsi="Times New Roman"/>
          <w:sz w:val="24"/>
          <w:szCs w:val="24"/>
          <w:lang w:val="bg-BG"/>
        </w:rPr>
        <w:t>…..</w:t>
      </w:r>
      <w:proofErr w:type="gramEnd"/>
      <w:r w:rsidRPr="0035128D">
        <w:rPr>
          <w:rFonts w:ascii="Times New Roman" w:hAnsi="Times New Roman"/>
          <w:sz w:val="24"/>
          <w:szCs w:val="24"/>
          <w:lang w:val="bg-BG"/>
        </w:rPr>
        <w:t>, ул.“</w:t>
      </w:r>
      <w:r w:rsidR="002B1076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2B1076">
        <w:rPr>
          <w:rFonts w:ascii="Times New Roman" w:hAnsi="Times New Roman"/>
          <w:sz w:val="24"/>
          <w:szCs w:val="24"/>
          <w:lang w:val="bg-BG"/>
        </w:rPr>
        <w:t>…….</w:t>
      </w:r>
      <w:r w:rsidRPr="0035128D">
        <w:rPr>
          <w:rFonts w:ascii="Times New Roman" w:hAnsi="Times New Roman"/>
          <w:sz w:val="24"/>
          <w:szCs w:val="24"/>
          <w:lang w:val="bg-BG"/>
        </w:rPr>
        <w:t>за следните имоти:</w:t>
      </w:r>
    </w:p>
    <w:tbl>
      <w:tblPr>
        <w:tblW w:w="104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382"/>
        <w:gridCol w:w="1559"/>
        <w:gridCol w:w="1010"/>
        <w:gridCol w:w="1258"/>
        <w:gridCol w:w="959"/>
        <w:gridCol w:w="1132"/>
        <w:gridCol w:w="1024"/>
        <w:gridCol w:w="970"/>
      </w:tblGrid>
      <w:tr w:rsidR="00423093" w:rsidRPr="00571152" w:rsidTr="005E10B0">
        <w:trPr>
          <w:trHeight w:val="12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423093" w:rsidRPr="00571152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571152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423093" w:rsidRPr="002B25AD" w:rsidTr="005E10B0">
        <w:trPr>
          <w:trHeight w:val="28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3093" w:rsidRPr="00F30F0E" w:rsidRDefault="00423093" w:rsidP="005E10B0">
            <w:pPr>
              <w:jc w:val="center"/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93" w:rsidRPr="00F30F0E" w:rsidRDefault="00423093" w:rsidP="005E10B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Здравковец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93" w:rsidRPr="00F30F0E" w:rsidRDefault="00423093" w:rsidP="005E10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30661.84.9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93" w:rsidRPr="00F30F0E" w:rsidRDefault="00423093" w:rsidP="005E10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93" w:rsidRPr="00F30F0E" w:rsidRDefault="00423093" w:rsidP="005E10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093" w:rsidRPr="00F30F0E" w:rsidRDefault="00423093" w:rsidP="005E10B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093" w:rsidRPr="00F30F0E" w:rsidRDefault="00423093" w:rsidP="005E10B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423093" w:rsidP="005E10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</w:t>
            </w: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93" w:rsidRPr="00F30F0E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,00</w:t>
            </w:r>
          </w:p>
        </w:tc>
      </w:tr>
      <w:tr w:rsidR="00423093" w:rsidRPr="002B25AD" w:rsidTr="005E10B0">
        <w:trPr>
          <w:trHeight w:val="28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093" w:rsidRPr="00F30F0E" w:rsidRDefault="00423093" w:rsidP="005E10B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423093" w:rsidP="005E10B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Кози 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423093" w:rsidP="005E10B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37722.55.100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187ADC" w:rsidP="005E10B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  </w:t>
            </w:r>
            <w:r w:rsidR="00423093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93" w:rsidRDefault="00423093" w:rsidP="005E10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Изост.орна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 земя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93" w:rsidRPr="00F30F0E" w:rsidRDefault="00423093" w:rsidP="005E10B0">
            <w:r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93" w:rsidRPr="00F30F0E" w:rsidRDefault="00423093" w:rsidP="005E10B0"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пет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93" w:rsidRPr="00F30F0E" w:rsidRDefault="00423093" w:rsidP="005E10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</w:t>
            </w: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93" w:rsidRPr="00F30F0E" w:rsidRDefault="00423093" w:rsidP="005E10B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,00</w:t>
            </w:r>
          </w:p>
        </w:tc>
      </w:tr>
    </w:tbl>
    <w:p w:rsidR="00423093" w:rsidRDefault="00423093" w:rsidP="0042309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3093" w:rsidRPr="0035128D" w:rsidRDefault="00423093" w:rsidP="00423093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Съгласно чл. 47м от ППЗСПЗЗ, след изтичането на срока за обжалване на резултатите от провеждане на търга, директорът на областната дирекция "Земеделие" в 14-дневен срок сключва договор за наем или за аренда със спечелилия кандидат. Депозитът на спечелилия участник се прихваща от наемната цена или от </w:t>
      </w:r>
      <w:proofErr w:type="spellStart"/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арендната</w:t>
      </w:r>
      <w:proofErr w:type="spellEnd"/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вноска.</w:t>
      </w:r>
    </w:p>
    <w:p w:rsidR="00423093" w:rsidRPr="0035128D" w:rsidRDefault="00423093" w:rsidP="0042309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Депозитите на кандидатите, класирани на първо и второ място, не се възстановяват в случай на отказ за сключване на договор.</w:t>
      </w:r>
    </w:p>
    <w:p w:rsidR="00423093" w:rsidRPr="0035128D" w:rsidRDefault="00423093" w:rsidP="00423093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Внесените депозити от </w:t>
      </w:r>
      <w:proofErr w:type="spellStart"/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некласираните</w:t>
      </w:r>
      <w:proofErr w:type="spellEnd"/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кандидати се възстановяват в 14</w:t>
      </w:r>
      <w:r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</w:t>
      </w: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-</w:t>
      </w:r>
      <w:r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</w:t>
      </w: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дневен срок след приключването на търга, а депозитът на кандидата, класиран на второ място </w:t>
      </w:r>
      <w:r>
        <w:rPr>
          <w:rFonts w:ascii="Times New Roman" w:hAnsi="Times New Roman"/>
          <w:spacing w:val="-2"/>
          <w:sz w:val="24"/>
          <w:szCs w:val="24"/>
          <w:lang w:val="bg-BG" w:eastAsia="bg-BG"/>
        </w:rPr>
        <w:t>-</w:t>
      </w: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след подписването на договора за наем или за аренда със спечелилия кандидат.</w:t>
      </w:r>
    </w:p>
    <w:p w:rsidR="00423093" w:rsidRPr="0035128D" w:rsidRDefault="00423093" w:rsidP="00423093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Депозитът на обжалвалия търга участник се възстановява след влизането в сила на съдебното решение.</w:t>
      </w:r>
    </w:p>
    <w:p w:rsidR="00423093" w:rsidRPr="0035128D" w:rsidRDefault="00423093" w:rsidP="0042309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sz w:val="24"/>
          <w:szCs w:val="24"/>
          <w:lang w:val="bg-BG"/>
        </w:rPr>
        <w:t xml:space="preserve">На основание чл. 47н от ППЗСПЗЗ, участниците в търга могат да обжалват протокола на тръжната комисия по реда на Административно процесуалния кодекс – пред Административен съд гр. Габрово в 14-дневен срок от обявяването му чрез Областна дирекция “Земеделие”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Габрово.       </w:t>
      </w:r>
    </w:p>
    <w:p w:rsidR="00423093" w:rsidRPr="0035128D" w:rsidRDefault="00423093" w:rsidP="0042309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sz w:val="24"/>
          <w:szCs w:val="24"/>
          <w:lang w:val="bg-BG"/>
        </w:rPr>
        <w:t xml:space="preserve">Протоколът е изготвен в три еднообразни екземпляра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по един за спечелилите търга, за комисията и за ОД ”Земеделие“</w:t>
      </w:r>
      <w:r w:rsidRPr="0035128D">
        <w:rPr>
          <w:rFonts w:ascii="Times New Roman" w:hAnsi="Times New Roman"/>
          <w:sz w:val="24"/>
          <w:szCs w:val="24"/>
        </w:rPr>
        <w:t xml:space="preserve"> - 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Габрово. </w:t>
      </w:r>
    </w:p>
    <w:p w:rsidR="00423093" w:rsidRPr="0035128D" w:rsidRDefault="00423093" w:rsidP="0042309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sz w:val="24"/>
          <w:szCs w:val="24"/>
          <w:lang w:val="bg-BG"/>
        </w:rPr>
        <w:t>На кандидатите при поискване се предоставя заверен препис.</w:t>
      </w:r>
    </w:p>
    <w:p w:rsidR="00E57FB7" w:rsidRPr="0058205C" w:rsidRDefault="00E57FB7" w:rsidP="00E57FB7">
      <w:pPr>
        <w:tabs>
          <w:tab w:val="left" w:pos="8145"/>
        </w:tabs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</w:p>
    <w:p w:rsidR="00E57FB7" w:rsidRPr="00ED19A0" w:rsidRDefault="00E57FB7" w:rsidP="00E57FB7">
      <w:pPr>
        <w:ind w:left="504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ED19A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/П/</w:t>
      </w:r>
    </w:p>
    <w:p w:rsidR="00E57FB7" w:rsidRPr="00697D8E" w:rsidRDefault="00E57FB7" w:rsidP="00E57FB7">
      <w:pPr>
        <w:ind w:left="50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7D8E">
        <w:rPr>
          <w:rFonts w:ascii="Times New Roman" w:hAnsi="Times New Roman"/>
          <w:b/>
          <w:sz w:val="24"/>
          <w:szCs w:val="24"/>
          <w:lang w:val="bg-BG"/>
        </w:rPr>
        <w:t>Председател : ……………………..</w:t>
      </w:r>
    </w:p>
    <w:p w:rsidR="00E57FB7" w:rsidRPr="00697D8E" w:rsidRDefault="00E57FB7" w:rsidP="00E57FB7">
      <w:pPr>
        <w:ind w:left="50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/ Д. </w:t>
      </w:r>
      <w:proofErr w:type="spellStart"/>
      <w:r w:rsidRPr="00697D8E">
        <w:rPr>
          <w:rFonts w:ascii="Times New Roman" w:hAnsi="Times New Roman"/>
          <w:b/>
          <w:sz w:val="24"/>
          <w:szCs w:val="24"/>
          <w:lang w:val="bg-BG"/>
        </w:rPr>
        <w:t>Тихова</w:t>
      </w:r>
      <w:proofErr w:type="spellEnd"/>
      <w:r w:rsidRPr="00697D8E">
        <w:rPr>
          <w:rFonts w:ascii="Times New Roman" w:hAnsi="Times New Roman"/>
          <w:b/>
          <w:sz w:val="24"/>
          <w:szCs w:val="24"/>
          <w:lang w:val="bg-BG"/>
        </w:rPr>
        <w:t xml:space="preserve">  /                                                                                                          </w:t>
      </w:r>
    </w:p>
    <w:p w:rsidR="00E57FB7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  <w:r w:rsidRPr="00697D8E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 </w:t>
      </w:r>
      <w:r w:rsidRPr="00697D8E">
        <w:rPr>
          <w:rFonts w:ascii="Times New Roman" w:hAnsi="Times New Roman"/>
          <w:b/>
          <w:sz w:val="24"/>
          <w:szCs w:val="24"/>
          <w:lang w:val="bg-BG"/>
        </w:rPr>
        <w:tab/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Членове :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57FB7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E57FB7" w:rsidRPr="00704E15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1. ………………………..                </w:t>
      </w:r>
    </w:p>
    <w:p w:rsidR="00E57FB7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/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Г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Гавраилова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/   </w:t>
      </w:r>
    </w:p>
    <w:p w:rsidR="00E57FB7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         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/П/</w:t>
      </w:r>
    </w:p>
    <w:p w:rsidR="00E57FB7" w:rsidRPr="00704E15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                                                    2.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57FB7" w:rsidRPr="00704E15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Г. Коцева 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57FB7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E57FB7" w:rsidRPr="00704E15" w:rsidRDefault="00E57FB7" w:rsidP="00E57FB7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3 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57FB7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Р. Цанкова 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bookmarkStart w:id="0" w:name="_GoBack"/>
      <w:bookmarkEnd w:id="0"/>
    </w:p>
    <w:p w:rsidR="00E57FB7" w:rsidRDefault="00E57FB7" w:rsidP="00E57FB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E57FB7" w:rsidRPr="00704E15" w:rsidRDefault="00E57FB7" w:rsidP="00E57FB7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4.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57FB7" w:rsidRPr="00704E15" w:rsidRDefault="00E57FB7" w:rsidP="00E57FB7">
      <w:pPr>
        <w:jc w:val="both"/>
        <w:rPr>
          <w:rFonts w:ascii="Times New Roman" w:hAnsi="Times New Roman"/>
          <w:color w:val="000000" w:themeColor="text1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И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 Петров 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423093" w:rsidRDefault="00E57FB7" w:rsidP="00E57FB7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/П/</w:t>
      </w:r>
    </w:p>
    <w:p w:rsidR="00423093" w:rsidRPr="00697D8E" w:rsidRDefault="00423093" w:rsidP="00423093">
      <w:pPr>
        <w:ind w:left="504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5</w:t>
      </w:r>
      <w:r w:rsidRPr="00697D8E">
        <w:rPr>
          <w:rFonts w:ascii="Times New Roman" w:hAnsi="Times New Roman"/>
          <w:b/>
          <w:sz w:val="24"/>
          <w:szCs w:val="24"/>
          <w:lang w:val="bg-BG"/>
        </w:rPr>
        <w:t>. ………………………..</w:t>
      </w:r>
      <w:r w:rsidRPr="00697D8E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423093" w:rsidRPr="00697D8E" w:rsidRDefault="00423093" w:rsidP="00423093">
      <w:pPr>
        <w:jc w:val="both"/>
        <w:rPr>
          <w:rFonts w:ascii="Times New Roman" w:hAnsi="Times New Roman"/>
        </w:rPr>
      </w:pPr>
      <w:r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/ Ив.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Назъров</w:t>
      </w:r>
      <w:proofErr w:type="spellEnd"/>
      <w:r w:rsidRPr="00697D8E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Pr="00697D8E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423093" w:rsidRPr="00697D8E" w:rsidRDefault="00423093" w:rsidP="00423093">
      <w:pPr>
        <w:jc w:val="both"/>
        <w:rPr>
          <w:rFonts w:ascii="Times New Roman" w:hAnsi="Times New Roman"/>
        </w:rPr>
      </w:pPr>
    </w:p>
    <w:sectPr w:rsidR="00423093" w:rsidRPr="00697D8E" w:rsidSect="00955741">
      <w:foot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3C" w:rsidRDefault="00590C3C">
      <w:r>
        <w:separator/>
      </w:r>
    </w:p>
  </w:endnote>
  <w:endnote w:type="continuationSeparator" w:id="0">
    <w:p w:rsidR="00590C3C" w:rsidRDefault="005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527103"/>
      <w:docPartObj>
        <w:docPartGallery w:val="Page Numbers (Bottom of Page)"/>
        <w:docPartUnique/>
      </w:docPartObj>
    </w:sdtPr>
    <w:sdtEndPr/>
    <w:sdtContent>
      <w:p w:rsidR="00A420D0" w:rsidRDefault="00A420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B7" w:rsidRPr="00E57FB7">
          <w:rPr>
            <w:noProof/>
            <w:lang w:val="bg-BG"/>
          </w:rPr>
          <w:t>2</w:t>
        </w:r>
        <w:r>
          <w:fldChar w:fldCharType="end"/>
        </w:r>
      </w:p>
    </w:sdtContent>
  </w:sdt>
  <w:p w:rsidR="00A420D0" w:rsidRDefault="00A420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D0" w:rsidRDefault="00A420D0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420D0" w:rsidRPr="006003E3" w:rsidRDefault="00A420D0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A420D0" w:rsidRDefault="00A420D0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A420D0" w:rsidRDefault="00A420D0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3C" w:rsidRDefault="00590C3C">
      <w:r>
        <w:separator/>
      </w:r>
    </w:p>
  </w:footnote>
  <w:footnote w:type="continuationSeparator" w:id="0">
    <w:p w:rsidR="00590C3C" w:rsidRDefault="0059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D0" w:rsidRPr="005B69F7" w:rsidRDefault="00A420D0" w:rsidP="005B69F7">
    <w:pPr>
      <w:pStyle w:val="2"/>
      <w:rPr>
        <w:rStyle w:val="a9"/>
        <w:sz w:val="2"/>
        <w:szCs w:val="2"/>
      </w:rPr>
    </w:pPr>
  </w:p>
  <w:p w:rsidR="00A420D0" w:rsidRPr="000A07DD" w:rsidRDefault="00A420D0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F2FA4" wp14:editId="3A9379D3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27B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6B565EC" wp14:editId="3813F982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0D0" w:rsidRDefault="00A420D0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A420D0" w:rsidRPr="008466A6" w:rsidRDefault="00A420D0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 и храните</w:t>
    </w:r>
  </w:p>
  <w:p w:rsidR="00A420D0" w:rsidRPr="00CE747B" w:rsidRDefault="00A420D0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E4A"/>
    <w:multiLevelType w:val="hybridMultilevel"/>
    <w:tmpl w:val="AC7808B6"/>
    <w:lvl w:ilvl="0" w:tplc="545E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B6D"/>
    <w:multiLevelType w:val="hybridMultilevel"/>
    <w:tmpl w:val="DF02FC5A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E40EB"/>
    <w:multiLevelType w:val="hybridMultilevel"/>
    <w:tmpl w:val="858A9F3C"/>
    <w:lvl w:ilvl="0" w:tplc="449A1F98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D3EDF"/>
    <w:multiLevelType w:val="hybridMultilevel"/>
    <w:tmpl w:val="1BEECA44"/>
    <w:lvl w:ilvl="0" w:tplc="7EC23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7BA"/>
    <w:multiLevelType w:val="hybridMultilevel"/>
    <w:tmpl w:val="BB2C15B0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610A0"/>
    <w:multiLevelType w:val="hybridMultilevel"/>
    <w:tmpl w:val="E9E699F6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D7B119D"/>
    <w:multiLevelType w:val="hybridMultilevel"/>
    <w:tmpl w:val="B4328870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931B80"/>
    <w:multiLevelType w:val="hybridMultilevel"/>
    <w:tmpl w:val="1068D49C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87A52"/>
    <w:multiLevelType w:val="hybridMultilevel"/>
    <w:tmpl w:val="B9741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32B2B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C6F04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D7AF6"/>
    <w:multiLevelType w:val="hybridMultilevel"/>
    <w:tmpl w:val="5F36F538"/>
    <w:lvl w:ilvl="0" w:tplc="66D0D9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81D6B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E5793"/>
    <w:multiLevelType w:val="hybridMultilevel"/>
    <w:tmpl w:val="13446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569C"/>
    <w:multiLevelType w:val="hybridMultilevel"/>
    <w:tmpl w:val="29BA1FCC"/>
    <w:lvl w:ilvl="0" w:tplc="33D4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74E71"/>
    <w:multiLevelType w:val="hybridMultilevel"/>
    <w:tmpl w:val="06B011F2"/>
    <w:lvl w:ilvl="0" w:tplc="151EA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9818AF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7B6BB9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9B2D50"/>
    <w:multiLevelType w:val="hybridMultilevel"/>
    <w:tmpl w:val="110A1B62"/>
    <w:lvl w:ilvl="0" w:tplc="07882C76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00" w:hanging="360"/>
      </w:pPr>
    </w:lvl>
    <w:lvl w:ilvl="2" w:tplc="0402001B" w:tentative="1">
      <w:start w:val="1"/>
      <w:numFmt w:val="lowerRoman"/>
      <w:lvlText w:val="%3."/>
      <w:lvlJc w:val="right"/>
      <w:pPr>
        <w:ind w:left="7020" w:hanging="180"/>
      </w:pPr>
    </w:lvl>
    <w:lvl w:ilvl="3" w:tplc="0402000F" w:tentative="1">
      <w:start w:val="1"/>
      <w:numFmt w:val="decimal"/>
      <w:lvlText w:val="%4."/>
      <w:lvlJc w:val="left"/>
      <w:pPr>
        <w:ind w:left="7740" w:hanging="360"/>
      </w:pPr>
    </w:lvl>
    <w:lvl w:ilvl="4" w:tplc="04020019" w:tentative="1">
      <w:start w:val="1"/>
      <w:numFmt w:val="lowerLetter"/>
      <w:lvlText w:val="%5."/>
      <w:lvlJc w:val="left"/>
      <w:pPr>
        <w:ind w:left="8460" w:hanging="360"/>
      </w:pPr>
    </w:lvl>
    <w:lvl w:ilvl="5" w:tplc="0402001B" w:tentative="1">
      <w:start w:val="1"/>
      <w:numFmt w:val="lowerRoman"/>
      <w:lvlText w:val="%6."/>
      <w:lvlJc w:val="right"/>
      <w:pPr>
        <w:ind w:left="9180" w:hanging="180"/>
      </w:pPr>
    </w:lvl>
    <w:lvl w:ilvl="6" w:tplc="0402000F" w:tentative="1">
      <w:start w:val="1"/>
      <w:numFmt w:val="decimal"/>
      <w:lvlText w:val="%7."/>
      <w:lvlJc w:val="left"/>
      <w:pPr>
        <w:ind w:left="9900" w:hanging="360"/>
      </w:pPr>
    </w:lvl>
    <w:lvl w:ilvl="7" w:tplc="04020019" w:tentative="1">
      <w:start w:val="1"/>
      <w:numFmt w:val="lowerLetter"/>
      <w:lvlText w:val="%8."/>
      <w:lvlJc w:val="left"/>
      <w:pPr>
        <w:ind w:left="10620" w:hanging="360"/>
      </w:pPr>
    </w:lvl>
    <w:lvl w:ilvl="8" w:tplc="0402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4" w15:restartNumberingAfterBreak="0">
    <w:nsid w:val="69F35900"/>
    <w:multiLevelType w:val="hybridMultilevel"/>
    <w:tmpl w:val="4B94F666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697D60"/>
    <w:multiLevelType w:val="hybridMultilevel"/>
    <w:tmpl w:val="4940A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5F8A"/>
    <w:multiLevelType w:val="hybridMultilevel"/>
    <w:tmpl w:val="C46E25EC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6407A"/>
    <w:multiLevelType w:val="hybridMultilevel"/>
    <w:tmpl w:val="ADD683B0"/>
    <w:lvl w:ilvl="0" w:tplc="9904B802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580" w:hanging="360"/>
      </w:pPr>
    </w:lvl>
    <w:lvl w:ilvl="2" w:tplc="0809001B">
      <w:start w:val="1"/>
      <w:numFmt w:val="lowerRoman"/>
      <w:lvlText w:val="%3."/>
      <w:lvlJc w:val="right"/>
      <w:pPr>
        <w:ind w:left="3300" w:hanging="180"/>
      </w:pPr>
    </w:lvl>
    <w:lvl w:ilvl="3" w:tplc="0809000F">
      <w:start w:val="1"/>
      <w:numFmt w:val="decimal"/>
      <w:lvlText w:val="%4."/>
      <w:lvlJc w:val="left"/>
      <w:pPr>
        <w:ind w:left="4020" w:hanging="360"/>
      </w:pPr>
    </w:lvl>
    <w:lvl w:ilvl="4" w:tplc="08090019">
      <w:start w:val="1"/>
      <w:numFmt w:val="lowerLetter"/>
      <w:lvlText w:val="%5."/>
      <w:lvlJc w:val="left"/>
      <w:pPr>
        <w:ind w:left="4740" w:hanging="360"/>
      </w:pPr>
    </w:lvl>
    <w:lvl w:ilvl="5" w:tplc="0809001B">
      <w:start w:val="1"/>
      <w:numFmt w:val="lowerRoman"/>
      <w:lvlText w:val="%6."/>
      <w:lvlJc w:val="right"/>
      <w:pPr>
        <w:ind w:left="5460" w:hanging="180"/>
      </w:pPr>
    </w:lvl>
    <w:lvl w:ilvl="6" w:tplc="0809000F">
      <w:start w:val="1"/>
      <w:numFmt w:val="decimal"/>
      <w:lvlText w:val="%7."/>
      <w:lvlJc w:val="left"/>
      <w:pPr>
        <w:ind w:left="6180" w:hanging="360"/>
      </w:pPr>
    </w:lvl>
    <w:lvl w:ilvl="7" w:tplc="08090019">
      <w:start w:val="1"/>
      <w:numFmt w:val="lowerLetter"/>
      <w:lvlText w:val="%8."/>
      <w:lvlJc w:val="left"/>
      <w:pPr>
        <w:ind w:left="6900" w:hanging="360"/>
      </w:pPr>
    </w:lvl>
    <w:lvl w:ilvl="8" w:tplc="08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20"/>
  </w:num>
  <w:num w:numId="6">
    <w:abstractNumId w:val="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8"/>
  </w:num>
  <w:num w:numId="11">
    <w:abstractNumId w:val="0"/>
  </w:num>
  <w:num w:numId="12">
    <w:abstractNumId w:val="21"/>
  </w:num>
  <w:num w:numId="13">
    <w:abstractNumId w:val="13"/>
  </w:num>
  <w:num w:numId="14">
    <w:abstractNumId w:val="7"/>
  </w:num>
  <w:num w:numId="15">
    <w:abstractNumId w:val="12"/>
  </w:num>
  <w:num w:numId="16">
    <w:abstractNumId w:val="17"/>
  </w:num>
  <w:num w:numId="17">
    <w:abstractNumId w:val="19"/>
  </w:num>
  <w:num w:numId="18">
    <w:abstractNumId w:val="25"/>
  </w:num>
  <w:num w:numId="19">
    <w:abstractNumId w:val="24"/>
  </w:num>
  <w:num w:numId="20">
    <w:abstractNumId w:val="11"/>
  </w:num>
  <w:num w:numId="21">
    <w:abstractNumId w:val="14"/>
  </w:num>
  <w:num w:numId="22">
    <w:abstractNumId w:val="16"/>
  </w:num>
  <w:num w:numId="23">
    <w:abstractNumId w:val="9"/>
  </w:num>
  <w:num w:numId="24">
    <w:abstractNumId w:val="3"/>
  </w:num>
  <w:num w:numId="25">
    <w:abstractNumId w:val="26"/>
  </w:num>
  <w:num w:numId="26">
    <w:abstractNumId w:val="15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1802"/>
    <w:rsid w:val="00014B6C"/>
    <w:rsid w:val="00021891"/>
    <w:rsid w:val="00036050"/>
    <w:rsid w:val="00044B88"/>
    <w:rsid w:val="00045DAE"/>
    <w:rsid w:val="000477BF"/>
    <w:rsid w:val="00051DB8"/>
    <w:rsid w:val="00054E47"/>
    <w:rsid w:val="0005609A"/>
    <w:rsid w:val="00060795"/>
    <w:rsid w:val="00070E7B"/>
    <w:rsid w:val="00074802"/>
    <w:rsid w:val="0007798C"/>
    <w:rsid w:val="0008017C"/>
    <w:rsid w:val="00080EF7"/>
    <w:rsid w:val="00083E30"/>
    <w:rsid w:val="0009632E"/>
    <w:rsid w:val="00096A81"/>
    <w:rsid w:val="000A24DD"/>
    <w:rsid w:val="000A2FF6"/>
    <w:rsid w:val="000A3756"/>
    <w:rsid w:val="000A3ACE"/>
    <w:rsid w:val="000A4A23"/>
    <w:rsid w:val="000B4927"/>
    <w:rsid w:val="000B4C8F"/>
    <w:rsid w:val="000B57D0"/>
    <w:rsid w:val="000C04E6"/>
    <w:rsid w:val="000C5ECC"/>
    <w:rsid w:val="000D1B49"/>
    <w:rsid w:val="000E09A1"/>
    <w:rsid w:val="000E12B1"/>
    <w:rsid w:val="000E400C"/>
    <w:rsid w:val="000F4680"/>
    <w:rsid w:val="00104624"/>
    <w:rsid w:val="001078FF"/>
    <w:rsid w:val="00111C8E"/>
    <w:rsid w:val="00115A3F"/>
    <w:rsid w:val="001204B2"/>
    <w:rsid w:val="001228F7"/>
    <w:rsid w:val="00122E58"/>
    <w:rsid w:val="001239CB"/>
    <w:rsid w:val="00132DE3"/>
    <w:rsid w:val="001431AB"/>
    <w:rsid w:val="001445B8"/>
    <w:rsid w:val="00147AD8"/>
    <w:rsid w:val="0015351F"/>
    <w:rsid w:val="001560DF"/>
    <w:rsid w:val="00156591"/>
    <w:rsid w:val="0015724D"/>
    <w:rsid w:val="00157D1E"/>
    <w:rsid w:val="00172A52"/>
    <w:rsid w:val="00187ADC"/>
    <w:rsid w:val="0019087F"/>
    <w:rsid w:val="0019279B"/>
    <w:rsid w:val="00197E4C"/>
    <w:rsid w:val="001A079D"/>
    <w:rsid w:val="001A38BA"/>
    <w:rsid w:val="001A413F"/>
    <w:rsid w:val="001A6554"/>
    <w:rsid w:val="001B4BA5"/>
    <w:rsid w:val="001C00DD"/>
    <w:rsid w:val="001C15D3"/>
    <w:rsid w:val="001C6D47"/>
    <w:rsid w:val="001C7A1A"/>
    <w:rsid w:val="001D0794"/>
    <w:rsid w:val="001D4445"/>
    <w:rsid w:val="001D6A32"/>
    <w:rsid w:val="001E1BC8"/>
    <w:rsid w:val="001E6B48"/>
    <w:rsid w:val="00201DD3"/>
    <w:rsid w:val="002053A5"/>
    <w:rsid w:val="0020653E"/>
    <w:rsid w:val="00212A3A"/>
    <w:rsid w:val="00225564"/>
    <w:rsid w:val="0022656E"/>
    <w:rsid w:val="00230897"/>
    <w:rsid w:val="00232F8E"/>
    <w:rsid w:val="00233184"/>
    <w:rsid w:val="00233EEC"/>
    <w:rsid w:val="00233F13"/>
    <w:rsid w:val="00236766"/>
    <w:rsid w:val="00237B9A"/>
    <w:rsid w:val="00240F9B"/>
    <w:rsid w:val="002473DF"/>
    <w:rsid w:val="00254323"/>
    <w:rsid w:val="002575B3"/>
    <w:rsid w:val="00261A92"/>
    <w:rsid w:val="00264053"/>
    <w:rsid w:val="00266D04"/>
    <w:rsid w:val="00271760"/>
    <w:rsid w:val="002733B3"/>
    <w:rsid w:val="002740C7"/>
    <w:rsid w:val="00280B45"/>
    <w:rsid w:val="00285E08"/>
    <w:rsid w:val="00293B5D"/>
    <w:rsid w:val="00296224"/>
    <w:rsid w:val="00296EB8"/>
    <w:rsid w:val="002A3F55"/>
    <w:rsid w:val="002A5BD6"/>
    <w:rsid w:val="002A76F2"/>
    <w:rsid w:val="002A7A15"/>
    <w:rsid w:val="002B1076"/>
    <w:rsid w:val="002B25AD"/>
    <w:rsid w:val="002B3B5D"/>
    <w:rsid w:val="002B5765"/>
    <w:rsid w:val="002B59BB"/>
    <w:rsid w:val="002B69F5"/>
    <w:rsid w:val="002B7855"/>
    <w:rsid w:val="002C2F80"/>
    <w:rsid w:val="002C3E3E"/>
    <w:rsid w:val="002C72D3"/>
    <w:rsid w:val="002E0340"/>
    <w:rsid w:val="002E25EF"/>
    <w:rsid w:val="002E7516"/>
    <w:rsid w:val="0030309F"/>
    <w:rsid w:val="003042DD"/>
    <w:rsid w:val="00314754"/>
    <w:rsid w:val="00316276"/>
    <w:rsid w:val="003163B7"/>
    <w:rsid w:val="00321227"/>
    <w:rsid w:val="00331054"/>
    <w:rsid w:val="003356C0"/>
    <w:rsid w:val="00341041"/>
    <w:rsid w:val="00341FDF"/>
    <w:rsid w:val="003456DC"/>
    <w:rsid w:val="00346A0D"/>
    <w:rsid w:val="00350A83"/>
    <w:rsid w:val="003529BD"/>
    <w:rsid w:val="00353649"/>
    <w:rsid w:val="00354D4D"/>
    <w:rsid w:val="003566ED"/>
    <w:rsid w:val="00357F6B"/>
    <w:rsid w:val="00362D7A"/>
    <w:rsid w:val="0036552F"/>
    <w:rsid w:val="003714A3"/>
    <w:rsid w:val="003778DF"/>
    <w:rsid w:val="00390113"/>
    <w:rsid w:val="003A388A"/>
    <w:rsid w:val="003A5111"/>
    <w:rsid w:val="003B372A"/>
    <w:rsid w:val="003B7313"/>
    <w:rsid w:val="003C5634"/>
    <w:rsid w:val="003D7E68"/>
    <w:rsid w:val="003E2958"/>
    <w:rsid w:val="003E4D34"/>
    <w:rsid w:val="003E5E2E"/>
    <w:rsid w:val="003F290A"/>
    <w:rsid w:val="003F514E"/>
    <w:rsid w:val="00400C61"/>
    <w:rsid w:val="00404969"/>
    <w:rsid w:val="0040752B"/>
    <w:rsid w:val="00411C35"/>
    <w:rsid w:val="00414A43"/>
    <w:rsid w:val="00416F60"/>
    <w:rsid w:val="00417AB7"/>
    <w:rsid w:val="00417B50"/>
    <w:rsid w:val="00423093"/>
    <w:rsid w:val="00423D03"/>
    <w:rsid w:val="004240D0"/>
    <w:rsid w:val="0042422E"/>
    <w:rsid w:val="00430109"/>
    <w:rsid w:val="004302EE"/>
    <w:rsid w:val="004330E7"/>
    <w:rsid w:val="004330F4"/>
    <w:rsid w:val="00434745"/>
    <w:rsid w:val="004466BB"/>
    <w:rsid w:val="00446795"/>
    <w:rsid w:val="00447822"/>
    <w:rsid w:val="00452CC0"/>
    <w:rsid w:val="00454119"/>
    <w:rsid w:val="00456D38"/>
    <w:rsid w:val="00457EB9"/>
    <w:rsid w:val="004610DE"/>
    <w:rsid w:val="004747FD"/>
    <w:rsid w:val="00480D65"/>
    <w:rsid w:val="00480DA1"/>
    <w:rsid w:val="00482DB4"/>
    <w:rsid w:val="00483C1C"/>
    <w:rsid w:val="00485ACC"/>
    <w:rsid w:val="00487F89"/>
    <w:rsid w:val="004934A1"/>
    <w:rsid w:val="00493A52"/>
    <w:rsid w:val="00495762"/>
    <w:rsid w:val="00495C6D"/>
    <w:rsid w:val="004A2808"/>
    <w:rsid w:val="004A2DB7"/>
    <w:rsid w:val="004B10AD"/>
    <w:rsid w:val="004B2EAC"/>
    <w:rsid w:val="004B5EF3"/>
    <w:rsid w:val="004C3144"/>
    <w:rsid w:val="004D29CF"/>
    <w:rsid w:val="004E5062"/>
    <w:rsid w:val="004E5AF7"/>
    <w:rsid w:val="004E785B"/>
    <w:rsid w:val="004F1D3B"/>
    <w:rsid w:val="004F2114"/>
    <w:rsid w:val="004F4958"/>
    <w:rsid w:val="004F6676"/>
    <w:rsid w:val="004F765C"/>
    <w:rsid w:val="00504134"/>
    <w:rsid w:val="00513801"/>
    <w:rsid w:val="00516ED5"/>
    <w:rsid w:val="00521EF5"/>
    <w:rsid w:val="00523721"/>
    <w:rsid w:val="0052781F"/>
    <w:rsid w:val="00535DE4"/>
    <w:rsid w:val="00540663"/>
    <w:rsid w:val="00542607"/>
    <w:rsid w:val="00542842"/>
    <w:rsid w:val="005430FC"/>
    <w:rsid w:val="0054658E"/>
    <w:rsid w:val="00547436"/>
    <w:rsid w:val="00553B39"/>
    <w:rsid w:val="00560044"/>
    <w:rsid w:val="005665F9"/>
    <w:rsid w:val="0056780F"/>
    <w:rsid w:val="0057056E"/>
    <w:rsid w:val="00571152"/>
    <w:rsid w:val="00572AE0"/>
    <w:rsid w:val="00582647"/>
    <w:rsid w:val="00582806"/>
    <w:rsid w:val="005836B0"/>
    <w:rsid w:val="00586581"/>
    <w:rsid w:val="00587986"/>
    <w:rsid w:val="00590C3C"/>
    <w:rsid w:val="005A2E1A"/>
    <w:rsid w:val="005A3B17"/>
    <w:rsid w:val="005B5730"/>
    <w:rsid w:val="005B69F7"/>
    <w:rsid w:val="005C3D2D"/>
    <w:rsid w:val="005C453A"/>
    <w:rsid w:val="005C458C"/>
    <w:rsid w:val="005C4EFC"/>
    <w:rsid w:val="005D0C5E"/>
    <w:rsid w:val="005D7788"/>
    <w:rsid w:val="005E1BD9"/>
    <w:rsid w:val="006003E3"/>
    <w:rsid w:val="00602A0B"/>
    <w:rsid w:val="00621B9E"/>
    <w:rsid w:val="00623C97"/>
    <w:rsid w:val="00623DC0"/>
    <w:rsid w:val="006301AE"/>
    <w:rsid w:val="006338CD"/>
    <w:rsid w:val="00637995"/>
    <w:rsid w:val="00640A46"/>
    <w:rsid w:val="00646FF4"/>
    <w:rsid w:val="00660988"/>
    <w:rsid w:val="006617EB"/>
    <w:rsid w:val="00670BC8"/>
    <w:rsid w:val="006716B8"/>
    <w:rsid w:val="006800F8"/>
    <w:rsid w:val="00682B72"/>
    <w:rsid w:val="00690C68"/>
    <w:rsid w:val="0069600A"/>
    <w:rsid w:val="006A1180"/>
    <w:rsid w:val="006B0B9A"/>
    <w:rsid w:val="006B1B53"/>
    <w:rsid w:val="006C7204"/>
    <w:rsid w:val="006D275F"/>
    <w:rsid w:val="006E1290"/>
    <w:rsid w:val="006E1608"/>
    <w:rsid w:val="006E4750"/>
    <w:rsid w:val="006F4922"/>
    <w:rsid w:val="006F5A25"/>
    <w:rsid w:val="006F6F44"/>
    <w:rsid w:val="006F7DCE"/>
    <w:rsid w:val="007011DD"/>
    <w:rsid w:val="00702492"/>
    <w:rsid w:val="00703A83"/>
    <w:rsid w:val="00704E15"/>
    <w:rsid w:val="00716209"/>
    <w:rsid w:val="0072561A"/>
    <w:rsid w:val="00730EBE"/>
    <w:rsid w:val="0073180F"/>
    <w:rsid w:val="00735898"/>
    <w:rsid w:val="007433ED"/>
    <w:rsid w:val="007449A8"/>
    <w:rsid w:val="007451A7"/>
    <w:rsid w:val="0074618C"/>
    <w:rsid w:val="00762C06"/>
    <w:rsid w:val="00777CC0"/>
    <w:rsid w:val="007847A6"/>
    <w:rsid w:val="00785AB2"/>
    <w:rsid w:val="007865D2"/>
    <w:rsid w:val="00786E79"/>
    <w:rsid w:val="00792B13"/>
    <w:rsid w:val="00794202"/>
    <w:rsid w:val="007948FF"/>
    <w:rsid w:val="00796367"/>
    <w:rsid w:val="00796E10"/>
    <w:rsid w:val="007A503A"/>
    <w:rsid w:val="007A51F7"/>
    <w:rsid w:val="007A6290"/>
    <w:rsid w:val="007B2439"/>
    <w:rsid w:val="007B7858"/>
    <w:rsid w:val="007B79A3"/>
    <w:rsid w:val="007D06CB"/>
    <w:rsid w:val="007D0731"/>
    <w:rsid w:val="007D0A64"/>
    <w:rsid w:val="007D6B64"/>
    <w:rsid w:val="007E1142"/>
    <w:rsid w:val="007E21DE"/>
    <w:rsid w:val="007E303F"/>
    <w:rsid w:val="007F0538"/>
    <w:rsid w:val="007F0F7C"/>
    <w:rsid w:val="007F1196"/>
    <w:rsid w:val="007F541F"/>
    <w:rsid w:val="00800DD0"/>
    <w:rsid w:val="0080571D"/>
    <w:rsid w:val="00806570"/>
    <w:rsid w:val="008108FD"/>
    <w:rsid w:val="008168ED"/>
    <w:rsid w:val="00826BD6"/>
    <w:rsid w:val="008354DD"/>
    <w:rsid w:val="00837C41"/>
    <w:rsid w:val="008466A6"/>
    <w:rsid w:val="00846889"/>
    <w:rsid w:val="00850461"/>
    <w:rsid w:val="0085348A"/>
    <w:rsid w:val="00856262"/>
    <w:rsid w:val="008628E1"/>
    <w:rsid w:val="008638CB"/>
    <w:rsid w:val="00865290"/>
    <w:rsid w:val="00866D9D"/>
    <w:rsid w:val="00870951"/>
    <w:rsid w:val="00876C02"/>
    <w:rsid w:val="0088062D"/>
    <w:rsid w:val="00885C88"/>
    <w:rsid w:val="008A4EC5"/>
    <w:rsid w:val="008A667E"/>
    <w:rsid w:val="008A7808"/>
    <w:rsid w:val="008B0206"/>
    <w:rsid w:val="008B1300"/>
    <w:rsid w:val="008C1742"/>
    <w:rsid w:val="008C47AA"/>
    <w:rsid w:val="008D054A"/>
    <w:rsid w:val="008D21A9"/>
    <w:rsid w:val="008E16A1"/>
    <w:rsid w:val="008E4086"/>
    <w:rsid w:val="008E63AB"/>
    <w:rsid w:val="0090127B"/>
    <w:rsid w:val="009045D1"/>
    <w:rsid w:val="00913ACD"/>
    <w:rsid w:val="00914A56"/>
    <w:rsid w:val="00914EB4"/>
    <w:rsid w:val="00922EB6"/>
    <w:rsid w:val="00932B6D"/>
    <w:rsid w:val="00936425"/>
    <w:rsid w:val="009401C9"/>
    <w:rsid w:val="0094124B"/>
    <w:rsid w:val="00942F0A"/>
    <w:rsid w:val="00946D85"/>
    <w:rsid w:val="00955741"/>
    <w:rsid w:val="00966E8E"/>
    <w:rsid w:val="00967C19"/>
    <w:rsid w:val="00974546"/>
    <w:rsid w:val="00974B3B"/>
    <w:rsid w:val="00976AD0"/>
    <w:rsid w:val="00982244"/>
    <w:rsid w:val="00985A05"/>
    <w:rsid w:val="009904C6"/>
    <w:rsid w:val="0099218A"/>
    <w:rsid w:val="0099275B"/>
    <w:rsid w:val="009953DB"/>
    <w:rsid w:val="009960C2"/>
    <w:rsid w:val="0099641D"/>
    <w:rsid w:val="009A3C0F"/>
    <w:rsid w:val="009A49E5"/>
    <w:rsid w:val="009A5800"/>
    <w:rsid w:val="009A7D0C"/>
    <w:rsid w:val="009B2010"/>
    <w:rsid w:val="009B3CB0"/>
    <w:rsid w:val="009C69DE"/>
    <w:rsid w:val="009D15CC"/>
    <w:rsid w:val="009D1D4D"/>
    <w:rsid w:val="009D26F1"/>
    <w:rsid w:val="009D754A"/>
    <w:rsid w:val="009E617D"/>
    <w:rsid w:val="009E75C5"/>
    <w:rsid w:val="009E7D8E"/>
    <w:rsid w:val="009F07B6"/>
    <w:rsid w:val="009F69F6"/>
    <w:rsid w:val="00A02FF4"/>
    <w:rsid w:val="00A079E3"/>
    <w:rsid w:val="00A10231"/>
    <w:rsid w:val="00A10B90"/>
    <w:rsid w:val="00A15158"/>
    <w:rsid w:val="00A15922"/>
    <w:rsid w:val="00A177CA"/>
    <w:rsid w:val="00A17C44"/>
    <w:rsid w:val="00A21DBD"/>
    <w:rsid w:val="00A37FE2"/>
    <w:rsid w:val="00A420D0"/>
    <w:rsid w:val="00A420E2"/>
    <w:rsid w:val="00A45756"/>
    <w:rsid w:val="00A4580C"/>
    <w:rsid w:val="00A51B76"/>
    <w:rsid w:val="00A62E01"/>
    <w:rsid w:val="00A6569C"/>
    <w:rsid w:val="00A74FC3"/>
    <w:rsid w:val="00A75F60"/>
    <w:rsid w:val="00A85404"/>
    <w:rsid w:val="00A855ED"/>
    <w:rsid w:val="00A86B12"/>
    <w:rsid w:val="00A912E3"/>
    <w:rsid w:val="00A92749"/>
    <w:rsid w:val="00AA0574"/>
    <w:rsid w:val="00AA26A9"/>
    <w:rsid w:val="00AB67AF"/>
    <w:rsid w:val="00AB77B8"/>
    <w:rsid w:val="00AB7BDB"/>
    <w:rsid w:val="00AD13E8"/>
    <w:rsid w:val="00AD37FF"/>
    <w:rsid w:val="00AD422B"/>
    <w:rsid w:val="00AE2E2B"/>
    <w:rsid w:val="00AF1848"/>
    <w:rsid w:val="00B02293"/>
    <w:rsid w:val="00B133E5"/>
    <w:rsid w:val="00B14A9E"/>
    <w:rsid w:val="00B176FB"/>
    <w:rsid w:val="00B25C1D"/>
    <w:rsid w:val="00B279F5"/>
    <w:rsid w:val="00B32317"/>
    <w:rsid w:val="00B36174"/>
    <w:rsid w:val="00B4108B"/>
    <w:rsid w:val="00B427E7"/>
    <w:rsid w:val="00B47AB4"/>
    <w:rsid w:val="00B53100"/>
    <w:rsid w:val="00B53290"/>
    <w:rsid w:val="00B759DF"/>
    <w:rsid w:val="00B915C4"/>
    <w:rsid w:val="00B94CFD"/>
    <w:rsid w:val="00BA21E7"/>
    <w:rsid w:val="00BA55F5"/>
    <w:rsid w:val="00BB79B1"/>
    <w:rsid w:val="00BC1777"/>
    <w:rsid w:val="00BC2C4C"/>
    <w:rsid w:val="00BD0331"/>
    <w:rsid w:val="00BD3CDB"/>
    <w:rsid w:val="00BD4BDC"/>
    <w:rsid w:val="00BD6960"/>
    <w:rsid w:val="00BE467E"/>
    <w:rsid w:val="00BE4B33"/>
    <w:rsid w:val="00C00904"/>
    <w:rsid w:val="00C02136"/>
    <w:rsid w:val="00C07AFE"/>
    <w:rsid w:val="00C14A55"/>
    <w:rsid w:val="00C15C09"/>
    <w:rsid w:val="00C212B9"/>
    <w:rsid w:val="00C25F60"/>
    <w:rsid w:val="00C3655C"/>
    <w:rsid w:val="00C473A4"/>
    <w:rsid w:val="00C4786C"/>
    <w:rsid w:val="00C66B7A"/>
    <w:rsid w:val="00C72A69"/>
    <w:rsid w:val="00C738A7"/>
    <w:rsid w:val="00C87D84"/>
    <w:rsid w:val="00C90676"/>
    <w:rsid w:val="00CA3258"/>
    <w:rsid w:val="00CA4644"/>
    <w:rsid w:val="00CA7A14"/>
    <w:rsid w:val="00CB764C"/>
    <w:rsid w:val="00CC11C9"/>
    <w:rsid w:val="00CC2FB4"/>
    <w:rsid w:val="00CC34EB"/>
    <w:rsid w:val="00CC3A0A"/>
    <w:rsid w:val="00CD0A12"/>
    <w:rsid w:val="00CE3C00"/>
    <w:rsid w:val="00CE747B"/>
    <w:rsid w:val="00CF2851"/>
    <w:rsid w:val="00CF3C37"/>
    <w:rsid w:val="00CF4593"/>
    <w:rsid w:val="00D03D6E"/>
    <w:rsid w:val="00D04791"/>
    <w:rsid w:val="00D1424A"/>
    <w:rsid w:val="00D14D77"/>
    <w:rsid w:val="00D17558"/>
    <w:rsid w:val="00D259F5"/>
    <w:rsid w:val="00D41A99"/>
    <w:rsid w:val="00D450FA"/>
    <w:rsid w:val="00D4600D"/>
    <w:rsid w:val="00D47CDC"/>
    <w:rsid w:val="00D61AE4"/>
    <w:rsid w:val="00D645F1"/>
    <w:rsid w:val="00D7472F"/>
    <w:rsid w:val="00D74F7B"/>
    <w:rsid w:val="00D82AED"/>
    <w:rsid w:val="00D85F3D"/>
    <w:rsid w:val="00D92B77"/>
    <w:rsid w:val="00D93398"/>
    <w:rsid w:val="00D95136"/>
    <w:rsid w:val="00DA2BE5"/>
    <w:rsid w:val="00DB046A"/>
    <w:rsid w:val="00DC1343"/>
    <w:rsid w:val="00DD11B4"/>
    <w:rsid w:val="00DD1391"/>
    <w:rsid w:val="00DD44EF"/>
    <w:rsid w:val="00DE21EC"/>
    <w:rsid w:val="00DE2FAB"/>
    <w:rsid w:val="00DE69C8"/>
    <w:rsid w:val="00DF2E1E"/>
    <w:rsid w:val="00DF4476"/>
    <w:rsid w:val="00DF61F5"/>
    <w:rsid w:val="00E03F3E"/>
    <w:rsid w:val="00E05A44"/>
    <w:rsid w:val="00E16146"/>
    <w:rsid w:val="00E16AE8"/>
    <w:rsid w:val="00E22C27"/>
    <w:rsid w:val="00E30B54"/>
    <w:rsid w:val="00E361E0"/>
    <w:rsid w:val="00E47DD4"/>
    <w:rsid w:val="00E53BB9"/>
    <w:rsid w:val="00E57FB7"/>
    <w:rsid w:val="00E62730"/>
    <w:rsid w:val="00E63E41"/>
    <w:rsid w:val="00E64C6B"/>
    <w:rsid w:val="00E6764B"/>
    <w:rsid w:val="00E70458"/>
    <w:rsid w:val="00E72366"/>
    <w:rsid w:val="00E80A45"/>
    <w:rsid w:val="00E81400"/>
    <w:rsid w:val="00E95F9D"/>
    <w:rsid w:val="00EA3B1F"/>
    <w:rsid w:val="00EA5FAD"/>
    <w:rsid w:val="00EC1115"/>
    <w:rsid w:val="00EC2525"/>
    <w:rsid w:val="00ED2930"/>
    <w:rsid w:val="00ED2B0D"/>
    <w:rsid w:val="00EE1027"/>
    <w:rsid w:val="00EE35BC"/>
    <w:rsid w:val="00EE69FA"/>
    <w:rsid w:val="00EF263B"/>
    <w:rsid w:val="00EF2D56"/>
    <w:rsid w:val="00EF4948"/>
    <w:rsid w:val="00EF5159"/>
    <w:rsid w:val="00EF67E4"/>
    <w:rsid w:val="00EF7933"/>
    <w:rsid w:val="00F02D68"/>
    <w:rsid w:val="00F05A0B"/>
    <w:rsid w:val="00F0650A"/>
    <w:rsid w:val="00F130FB"/>
    <w:rsid w:val="00F149BE"/>
    <w:rsid w:val="00F25077"/>
    <w:rsid w:val="00F26248"/>
    <w:rsid w:val="00F30C1D"/>
    <w:rsid w:val="00F43160"/>
    <w:rsid w:val="00F44B0F"/>
    <w:rsid w:val="00F503B7"/>
    <w:rsid w:val="00F5643E"/>
    <w:rsid w:val="00F6798E"/>
    <w:rsid w:val="00F707FD"/>
    <w:rsid w:val="00F72CF1"/>
    <w:rsid w:val="00F76108"/>
    <w:rsid w:val="00F8298A"/>
    <w:rsid w:val="00F8629B"/>
    <w:rsid w:val="00F95ED8"/>
    <w:rsid w:val="00FA0601"/>
    <w:rsid w:val="00FA2580"/>
    <w:rsid w:val="00FA2EAA"/>
    <w:rsid w:val="00FA4AFC"/>
    <w:rsid w:val="00FA5D7A"/>
    <w:rsid w:val="00FB169F"/>
    <w:rsid w:val="00FB6C47"/>
    <w:rsid w:val="00FB7E8C"/>
    <w:rsid w:val="00FC1701"/>
    <w:rsid w:val="00FC3745"/>
    <w:rsid w:val="00FD0E4A"/>
    <w:rsid w:val="00FD169F"/>
    <w:rsid w:val="00FD22F3"/>
    <w:rsid w:val="00FD28DF"/>
    <w:rsid w:val="00FD35E2"/>
    <w:rsid w:val="00FD44D0"/>
    <w:rsid w:val="00FD4F1B"/>
    <w:rsid w:val="00FD639F"/>
    <w:rsid w:val="00FD6B51"/>
    <w:rsid w:val="00FE11B8"/>
    <w:rsid w:val="00FE2521"/>
    <w:rsid w:val="00FE28F5"/>
    <w:rsid w:val="00FE3F54"/>
    <w:rsid w:val="00FE416B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25B72"/>
  <w15:docId w15:val="{7F925419-38FA-4649-BDE0-0B83F4D7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2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8F19-AF75-4394-B870-04B156BF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25</cp:revision>
  <cp:lastPrinted>2023-08-08T10:22:00Z</cp:lastPrinted>
  <dcterms:created xsi:type="dcterms:W3CDTF">2023-08-10T08:03:00Z</dcterms:created>
  <dcterms:modified xsi:type="dcterms:W3CDTF">2023-12-01T14:20:00Z</dcterms:modified>
</cp:coreProperties>
</file>