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239E8" w:rsidRPr="006063F6" w:rsidRDefault="007239E8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CF4DA9" w:rsidRPr="006063F6" w:rsidRDefault="00CF4DA9" w:rsidP="00CF4DA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CF4DA9" w:rsidRDefault="00E42E57" w:rsidP="00E42E57">
      <w:pPr>
        <w:tabs>
          <w:tab w:val="left" w:pos="6450"/>
        </w:tabs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bookmarkStart w:id="0" w:name="_GoBack"/>
      <w:bookmarkEnd w:id="0"/>
    </w:p>
    <w:p w:rsidR="007239E8" w:rsidRDefault="007239E8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239E8" w:rsidRPr="006063F6" w:rsidRDefault="007239E8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  <w:lang w:val="bg-BG"/>
        </w:rPr>
      </w:pPr>
    </w:p>
    <w:p w:rsidR="00202F1B" w:rsidRPr="001C0781" w:rsidRDefault="00CF4DA9" w:rsidP="00202F1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До кандидатите подали документи за участие в 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търг /първа  тръжна сесия/ с тайно наддаване за отдаване под аренда 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свободните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фонд в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Габрово за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стопанската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2024-2025 година за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едногодишни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полски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многогодишни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фуражни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зеленчуци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срок от 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>пет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създаване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разпоредбите на чл. 47в - 47о от </w:t>
      </w:r>
      <w:proofErr w:type="spellStart"/>
      <w:r w:rsidR="0051752A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Правилника</w:t>
      </w:r>
      <w:proofErr w:type="spellEnd"/>
      <w:r w:rsidR="0051752A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за </w:t>
      </w:r>
      <w:proofErr w:type="spellStart"/>
      <w:r w:rsidR="0051752A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прилагане</w:t>
      </w:r>
      <w:proofErr w:type="spellEnd"/>
      <w:r w:rsidR="0051752A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на Закона за </w:t>
      </w:r>
      <w:proofErr w:type="spellStart"/>
      <w:r w:rsidR="0051752A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собствеността</w:t>
      </w:r>
      <w:proofErr w:type="spellEnd"/>
      <w:r w:rsidR="0051752A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ползването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земеделските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/ППЗСПЗЗ</w:t>
      </w:r>
      <w:r w:rsidR="0051752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/, 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проведен на 2</w:t>
      </w:r>
      <w:r w:rsidR="000523C8"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0523C8">
        <w:rPr>
          <w:rFonts w:ascii="Times New Roman" w:hAnsi="Times New Roman"/>
          <w:color w:val="000000" w:themeColor="text1"/>
          <w:sz w:val="24"/>
          <w:szCs w:val="24"/>
          <w:lang w:val="bg-BG"/>
        </w:rPr>
        <w:t>07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0523C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4 </w:t>
      </w:r>
      <w:r w:rsidR="00202F1B" w:rsidRPr="001C0781">
        <w:rPr>
          <w:rFonts w:ascii="Times New Roman" w:hAnsi="Times New Roman"/>
          <w:sz w:val="24"/>
          <w:szCs w:val="24"/>
          <w:lang w:val="bg-BG"/>
        </w:rPr>
        <w:t>г. в Областна дирекция “Земеделие“- Габрово, въз основа на Заповед №</w:t>
      </w:r>
      <w:r w:rsidR="001C0781" w:rsidRPr="001C0781">
        <w:rPr>
          <w:rFonts w:ascii="Times New Roman" w:hAnsi="Times New Roman"/>
          <w:sz w:val="24"/>
          <w:szCs w:val="24"/>
          <w:lang w:val="bg-BG"/>
        </w:rPr>
        <w:t>РД-12-01-290-1/24</w:t>
      </w:r>
      <w:r w:rsidR="00202F1B" w:rsidRPr="001C0781">
        <w:rPr>
          <w:rFonts w:ascii="Times New Roman" w:hAnsi="Times New Roman"/>
          <w:sz w:val="24"/>
          <w:szCs w:val="24"/>
          <w:lang w:val="bg-BG"/>
        </w:rPr>
        <w:t>.</w:t>
      </w:r>
      <w:r w:rsidR="001C0781" w:rsidRPr="001C0781">
        <w:rPr>
          <w:rFonts w:ascii="Times New Roman" w:hAnsi="Times New Roman"/>
          <w:sz w:val="24"/>
          <w:szCs w:val="24"/>
          <w:lang w:val="bg-BG"/>
        </w:rPr>
        <w:t>06</w:t>
      </w:r>
      <w:r w:rsidR="00202F1B" w:rsidRPr="001C0781">
        <w:rPr>
          <w:rFonts w:ascii="Times New Roman" w:hAnsi="Times New Roman"/>
          <w:sz w:val="24"/>
          <w:szCs w:val="24"/>
          <w:lang w:val="bg-BG"/>
        </w:rPr>
        <w:t>.202</w:t>
      </w:r>
      <w:r w:rsidR="001C0781" w:rsidRPr="001C0781">
        <w:rPr>
          <w:rFonts w:ascii="Times New Roman" w:hAnsi="Times New Roman"/>
          <w:sz w:val="24"/>
          <w:szCs w:val="24"/>
          <w:lang w:val="bg-BG"/>
        </w:rPr>
        <w:t>4</w:t>
      </w:r>
      <w:r w:rsidR="00202F1B" w:rsidRPr="001C0781">
        <w:rPr>
          <w:rFonts w:ascii="Times New Roman" w:hAnsi="Times New Roman"/>
          <w:sz w:val="24"/>
          <w:szCs w:val="24"/>
          <w:lang w:val="bg-BG"/>
        </w:rPr>
        <w:t xml:space="preserve"> г. на директора на ОД ”Земеделие”- Габрово.</w:t>
      </w:r>
    </w:p>
    <w:p w:rsidR="00202F1B" w:rsidRPr="00202F1B" w:rsidRDefault="00202F1B" w:rsidP="00941EC7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E679B" w:rsidRPr="00EE679B" w:rsidRDefault="005E7C18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5E25"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BE54FF" w:rsidRPr="000E5E2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E5E25">
        <w:rPr>
          <w:rFonts w:ascii="Times New Roman" w:hAnsi="Times New Roman"/>
          <w:sz w:val="24"/>
          <w:szCs w:val="24"/>
          <w:lang w:val="bg-BG"/>
        </w:rPr>
        <w:t>61, ал.</w:t>
      </w:r>
      <w:r w:rsidR="00BE54FF" w:rsidRPr="000E5E2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E5E25">
        <w:rPr>
          <w:rFonts w:ascii="Times New Roman" w:hAnsi="Times New Roman"/>
          <w:sz w:val="24"/>
          <w:szCs w:val="24"/>
          <w:lang w:val="bg-BG"/>
        </w:rPr>
        <w:t xml:space="preserve">1 </w:t>
      </w:r>
      <w:r w:rsidR="00CF4DA9" w:rsidRPr="000E5E25">
        <w:rPr>
          <w:rFonts w:ascii="Times New Roman" w:hAnsi="Times New Roman"/>
          <w:sz w:val="24"/>
          <w:szCs w:val="24"/>
          <w:lang w:val="bg-BG"/>
        </w:rPr>
        <w:t xml:space="preserve">от Административно процесуалния кодекс, обявяваме Протокол от </w:t>
      </w:r>
      <w:r w:rsidR="00202F1B" w:rsidRPr="000E5E25">
        <w:rPr>
          <w:rFonts w:ascii="Times New Roman" w:hAnsi="Times New Roman"/>
          <w:sz w:val="24"/>
          <w:szCs w:val="24"/>
          <w:lang w:val="bg-BG"/>
        </w:rPr>
        <w:t>2</w:t>
      </w:r>
      <w:r w:rsidR="00B81D14" w:rsidRPr="000E5E25">
        <w:rPr>
          <w:rFonts w:ascii="Times New Roman" w:hAnsi="Times New Roman"/>
          <w:sz w:val="24"/>
          <w:szCs w:val="24"/>
          <w:lang w:val="bg-BG"/>
        </w:rPr>
        <w:t>6</w:t>
      </w:r>
      <w:r w:rsidRPr="000E5E25">
        <w:rPr>
          <w:rFonts w:ascii="Times New Roman" w:hAnsi="Times New Roman"/>
          <w:sz w:val="24"/>
          <w:szCs w:val="24"/>
          <w:lang w:val="bg-BG"/>
        </w:rPr>
        <w:t>.</w:t>
      </w:r>
      <w:r w:rsidR="00B81D14" w:rsidRPr="000E5E25">
        <w:rPr>
          <w:rFonts w:ascii="Times New Roman" w:hAnsi="Times New Roman"/>
          <w:sz w:val="24"/>
          <w:szCs w:val="24"/>
          <w:lang w:val="bg-BG"/>
        </w:rPr>
        <w:t>07</w:t>
      </w:r>
      <w:r w:rsidRPr="000E5E25">
        <w:rPr>
          <w:rFonts w:ascii="Times New Roman" w:hAnsi="Times New Roman"/>
          <w:sz w:val="24"/>
          <w:szCs w:val="24"/>
          <w:lang w:val="bg-BG"/>
        </w:rPr>
        <w:t>.202</w:t>
      </w:r>
      <w:r w:rsidR="00B81D14" w:rsidRPr="000E5E25">
        <w:rPr>
          <w:rFonts w:ascii="Times New Roman" w:hAnsi="Times New Roman"/>
          <w:sz w:val="24"/>
          <w:szCs w:val="24"/>
          <w:lang w:val="bg-BG"/>
        </w:rPr>
        <w:t>4</w:t>
      </w:r>
      <w:r w:rsidR="00BE54FF" w:rsidRPr="000E5E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4DA9" w:rsidRPr="000E5E25">
        <w:rPr>
          <w:rFonts w:ascii="Times New Roman" w:hAnsi="Times New Roman"/>
          <w:sz w:val="24"/>
          <w:szCs w:val="24"/>
          <w:lang w:val="bg-BG"/>
        </w:rPr>
        <w:t xml:space="preserve">г. за провеждане на </w:t>
      </w:r>
      <w:r w:rsidR="00EE679B" w:rsidRPr="000E5E25">
        <w:rPr>
          <w:rFonts w:ascii="Times New Roman" w:hAnsi="Times New Roman"/>
          <w:color w:val="000000" w:themeColor="text1"/>
          <w:sz w:val="24"/>
          <w:szCs w:val="24"/>
          <w:lang w:val="bg-BG"/>
        </w:rPr>
        <w:t>търг /първа  тръжна сесия/ с тайно наддаване за</w:t>
      </w:r>
      <w:r w:rsidR="00EE679B" w:rsidRPr="00B81D1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отдаване под аренда </w:t>
      </w:r>
      <w:r w:rsidR="00EE679B" w:rsidRPr="00B81D1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EE679B" w:rsidRPr="00B81D14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свободните</w:t>
      </w:r>
      <w:proofErr w:type="spellEnd"/>
      <w:r w:rsidR="00EE679B" w:rsidRPr="00B81D1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B81D14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фонд в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Габрово за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стопанската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2024-2025 година за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едногодишни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полски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многогодишни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фуражни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зеленчуци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срок от 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bg-BG"/>
        </w:rPr>
        <w:t>пет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създаване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разпоредбите на чл. 47в - 47о от </w:t>
      </w:r>
      <w:proofErr w:type="spellStart"/>
      <w:r w:rsidR="00EE679B" w:rsidRPr="00EE679B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Правилника</w:t>
      </w:r>
      <w:proofErr w:type="spellEnd"/>
      <w:r w:rsidR="00EE679B" w:rsidRPr="00EE679B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за </w:t>
      </w:r>
      <w:proofErr w:type="spellStart"/>
      <w:r w:rsidR="00EE679B" w:rsidRPr="00EE679B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прилагане</w:t>
      </w:r>
      <w:proofErr w:type="spellEnd"/>
      <w:r w:rsidR="00EE679B" w:rsidRPr="00EE679B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на Закона за </w:t>
      </w:r>
      <w:proofErr w:type="spellStart"/>
      <w:r w:rsidR="00EE679B" w:rsidRPr="00EE679B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собствеността</w:t>
      </w:r>
      <w:proofErr w:type="spellEnd"/>
      <w:r w:rsidR="00EE679B" w:rsidRPr="00EE679B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ползването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земеделските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/ППЗСПЗЗ/</w:t>
      </w:r>
      <w:r w:rsidR="00CF4DA9" w:rsidRPr="00EE679B">
        <w:rPr>
          <w:rFonts w:ascii="Times New Roman" w:hAnsi="Times New Roman"/>
          <w:sz w:val="24"/>
          <w:szCs w:val="24"/>
          <w:lang w:val="bg-BG"/>
        </w:rPr>
        <w:t>/</w:t>
      </w:r>
      <w:r w:rsidR="00EE679B" w:rsidRPr="00EE679B">
        <w:rPr>
          <w:rFonts w:ascii="Times New Roman" w:hAnsi="Times New Roman"/>
          <w:sz w:val="24"/>
          <w:szCs w:val="24"/>
          <w:lang w:val="bg-BG"/>
        </w:rPr>
        <w:t>.</w:t>
      </w:r>
    </w:p>
    <w:p w:rsidR="00B33BF4" w:rsidRPr="006063F6" w:rsidRDefault="00B33BF4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F2B6C" w:rsidRDefault="00DF2B6C" w:rsidP="00DF2B6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47н от ППЗСПЗЗ участниците в търга могат да обжалват протокола на тръжната комисия в 14-дневен срок</w:t>
      </w:r>
      <w:r>
        <w:rPr>
          <w:rFonts w:ascii="Times New Roman" w:hAnsi="Times New Roman"/>
          <w:sz w:val="24"/>
          <w:szCs w:val="24"/>
          <w:lang w:val="bg-BG"/>
        </w:rPr>
        <w:t xml:space="preserve"> от обявяването му </w:t>
      </w:r>
      <w:r>
        <w:rPr>
          <w:rFonts w:ascii="Times New Roman" w:hAnsi="Times New Roman"/>
          <w:sz w:val="24"/>
          <w:szCs w:val="24"/>
          <w:lang w:val="bg-BG"/>
        </w:rPr>
        <w:t>пред районния съд. Жалбите се подават чрез Областна дирекция “Земеделие”- Габрово.</w:t>
      </w: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132BE9" w:rsidRDefault="00CF4DA9" w:rsidP="005962C1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132BE9">
        <w:rPr>
          <w:rFonts w:ascii="Times New Roman" w:hAnsi="Times New Roman"/>
          <w:b/>
          <w:sz w:val="24"/>
          <w:szCs w:val="24"/>
          <w:lang w:val="bg-BG"/>
        </w:rPr>
        <w:t xml:space="preserve">Дата на поставяне: </w:t>
      </w:r>
      <w:r w:rsidR="000523C8">
        <w:rPr>
          <w:rFonts w:ascii="Times New Roman" w:hAnsi="Times New Roman"/>
          <w:b/>
          <w:sz w:val="24"/>
          <w:szCs w:val="24"/>
          <w:lang w:val="bg-BG"/>
        </w:rPr>
        <w:t>29</w:t>
      </w:r>
      <w:r w:rsidR="008A556A" w:rsidRPr="0013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0523C8">
        <w:rPr>
          <w:rFonts w:ascii="Times New Roman" w:hAnsi="Times New Roman"/>
          <w:b/>
          <w:sz w:val="24"/>
          <w:szCs w:val="24"/>
          <w:lang w:val="bg-BG"/>
        </w:rPr>
        <w:t>07</w:t>
      </w:r>
      <w:r w:rsidRPr="00132BE9">
        <w:rPr>
          <w:rFonts w:ascii="Times New Roman" w:hAnsi="Times New Roman"/>
          <w:b/>
          <w:sz w:val="24"/>
          <w:szCs w:val="24"/>
        </w:rPr>
        <w:t>.</w:t>
      </w:r>
      <w:r w:rsidRPr="00132BE9">
        <w:rPr>
          <w:rFonts w:ascii="Times New Roman" w:hAnsi="Times New Roman"/>
          <w:b/>
          <w:sz w:val="24"/>
          <w:szCs w:val="24"/>
          <w:lang w:val="bg-BG"/>
        </w:rPr>
        <w:t>20</w:t>
      </w:r>
      <w:r w:rsidR="005E7C18" w:rsidRPr="00132BE9">
        <w:rPr>
          <w:rFonts w:ascii="Times New Roman" w:hAnsi="Times New Roman"/>
          <w:b/>
          <w:sz w:val="24"/>
          <w:szCs w:val="24"/>
          <w:lang w:val="bg-BG"/>
        </w:rPr>
        <w:t>2</w:t>
      </w:r>
      <w:r w:rsidR="000523C8">
        <w:rPr>
          <w:rFonts w:ascii="Times New Roman" w:hAnsi="Times New Roman"/>
          <w:b/>
          <w:sz w:val="24"/>
          <w:szCs w:val="24"/>
          <w:lang w:val="bg-BG"/>
        </w:rPr>
        <w:t>4</w:t>
      </w:r>
      <w:r w:rsidRPr="00132BE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7E332D" w:rsidRPr="00132BE9">
        <w:rPr>
          <w:rFonts w:ascii="Times New Roman" w:hAnsi="Times New Roman"/>
          <w:b/>
          <w:sz w:val="24"/>
          <w:lang w:val="bg-BG"/>
        </w:rPr>
        <w:t xml:space="preserve">             </w:t>
      </w:r>
      <w:r w:rsidR="007E332D" w:rsidRPr="00132BE9">
        <w:rPr>
          <w:rFonts w:ascii="Times New Roman" w:hAnsi="Times New Roman"/>
          <w:sz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332D" w:rsidRPr="00132BE9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4F" w:rsidRDefault="00C0364F">
      <w:r>
        <w:separator/>
      </w:r>
    </w:p>
  </w:endnote>
  <w:endnote w:type="continuationSeparator" w:id="0">
    <w:p w:rsidR="00C0364F" w:rsidRDefault="00C0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4F" w:rsidRDefault="00C0364F">
      <w:r>
        <w:separator/>
      </w:r>
    </w:p>
  </w:footnote>
  <w:footnote w:type="continuationSeparator" w:id="0">
    <w:p w:rsidR="00C0364F" w:rsidRDefault="00C0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105A08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105A08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859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105A08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105A08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DA8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105A08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-165735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spacing w:val="30"/>
        <w:sz w:val="24"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-23495</wp:posOffset>
              </wp:positionV>
              <wp:extent cx="635" cy="612140"/>
              <wp:effectExtent l="0" t="0" r="18415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098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85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"/>
          </w:pict>
        </mc:Fallback>
      </mc:AlternateContent>
    </w:r>
  </w:p>
  <w:p w:rsidR="007E332D" w:rsidRPr="005B69F7" w:rsidRDefault="00865F42" w:rsidP="00865F42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 xml:space="preserve">  </w:t>
    </w:r>
    <w:r w:rsidR="007E33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8A556A" w:rsidRDefault="007E332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BE54F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A556A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8A556A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7E332D" w:rsidRPr="00CE747B" w:rsidRDefault="007E332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BE54FF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BE54FF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1CA"/>
    <w:rsid w:val="000159AB"/>
    <w:rsid w:val="00043626"/>
    <w:rsid w:val="00044B88"/>
    <w:rsid w:val="00045DAE"/>
    <w:rsid w:val="000477BF"/>
    <w:rsid w:val="000523C8"/>
    <w:rsid w:val="0005609A"/>
    <w:rsid w:val="00056455"/>
    <w:rsid w:val="00070E7B"/>
    <w:rsid w:val="00077BAE"/>
    <w:rsid w:val="00080EF7"/>
    <w:rsid w:val="000B4C8F"/>
    <w:rsid w:val="000C04E6"/>
    <w:rsid w:val="000D7BAC"/>
    <w:rsid w:val="000E52D7"/>
    <w:rsid w:val="000E5E25"/>
    <w:rsid w:val="000E6274"/>
    <w:rsid w:val="000F6DFB"/>
    <w:rsid w:val="00105A08"/>
    <w:rsid w:val="001204B2"/>
    <w:rsid w:val="001239CB"/>
    <w:rsid w:val="0013074E"/>
    <w:rsid w:val="00132BE9"/>
    <w:rsid w:val="0015724D"/>
    <w:rsid w:val="00157D1E"/>
    <w:rsid w:val="001659F3"/>
    <w:rsid w:val="001A413F"/>
    <w:rsid w:val="001A602E"/>
    <w:rsid w:val="001A6554"/>
    <w:rsid w:val="001B4BA5"/>
    <w:rsid w:val="001C0781"/>
    <w:rsid w:val="001D0794"/>
    <w:rsid w:val="001D5BD3"/>
    <w:rsid w:val="001D6651"/>
    <w:rsid w:val="001E0879"/>
    <w:rsid w:val="00201DD3"/>
    <w:rsid w:val="00202F1B"/>
    <w:rsid w:val="0020653E"/>
    <w:rsid w:val="00225564"/>
    <w:rsid w:val="00232F8E"/>
    <w:rsid w:val="00233184"/>
    <w:rsid w:val="00237B9A"/>
    <w:rsid w:val="00244D10"/>
    <w:rsid w:val="002455CC"/>
    <w:rsid w:val="0025752D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72D95"/>
    <w:rsid w:val="00374F16"/>
    <w:rsid w:val="00376B61"/>
    <w:rsid w:val="003A5A72"/>
    <w:rsid w:val="003A5DF0"/>
    <w:rsid w:val="003A6024"/>
    <w:rsid w:val="003B47EC"/>
    <w:rsid w:val="003B7313"/>
    <w:rsid w:val="003B7CA8"/>
    <w:rsid w:val="003C6A7D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765C"/>
    <w:rsid w:val="005042E8"/>
    <w:rsid w:val="00514D31"/>
    <w:rsid w:val="0051752A"/>
    <w:rsid w:val="005250AD"/>
    <w:rsid w:val="0052781F"/>
    <w:rsid w:val="00530805"/>
    <w:rsid w:val="00535DE4"/>
    <w:rsid w:val="00542607"/>
    <w:rsid w:val="00542842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7C18"/>
    <w:rsid w:val="005F128E"/>
    <w:rsid w:val="006003E3"/>
    <w:rsid w:val="00602A0B"/>
    <w:rsid w:val="006063F6"/>
    <w:rsid w:val="00614FC5"/>
    <w:rsid w:val="006209BD"/>
    <w:rsid w:val="00623DC0"/>
    <w:rsid w:val="00625DA3"/>
    <w:rsid w:val="006617EB"/>
    <w:rsid w:val="00682B72"/>
    <w:rsid w:val="0069600A"/>
    <w:rsid w:val="0069627C"/>
    <w:rsid w:val="006B0B9A"/>
    <w:rsid w:val="006B1B53"/>
    <w:rsid w:val="006E1608"/>
    <w:rsid w:val="006E4750"/>
    <w:rsid w:val="006E50A1"/>
    <w:rsid w:val="007239E8"/>
    <w:rsid w:val="0072656C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5F42"/>
    <w:rsid w:val="00866D9D"/>
    <w:rsid w:val="00874499"/>
    <w:rsid w:val="008766D5"/>
    <w:rsid w:val="0088075C"/>
    <w:rsid w:val="00894620"/>
    <w:rsid w:val="008A4EC5"/>
    <w:rsid w:val="008A556A"/>
    <w:rsid w:val="008B0206"/>
    <w:rsid w:val="008B1300"/>
    <w:rsid w:val="008C1742"/>
    <w:rsid w:val="008C547F"/>
    <w:rsid w:val="008C7CF4"/>
    <w:rsid w:val="008E54EA"/>
    <w:rsid w:val="008E63AB"/>
    <w:rsid w:val="0090127B"/>
    <w:rsid w:val="00914EB4"/>
    <w:rsid w:val="0092223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52E1"/>
    <w:rsid w:val="00A35550"/>
    <w:rsid w:val="00A41B44"/>
    <w:rsid w:val="00A51B76"/>
    <w:rsid w:val="00A6569C"/>
    <w:rsid w:val="00A75F60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33BF4"/>
    <w:rsid w:val="00B4379B"/>
    <w:rsid w:val="00B53290"/>
    <w:rsid w:val="00B81D14"/>
    <w:rsid w:val="00B915C4"/>
    <w:rsid w:val="00BA7B7D"/>
    <w:rsid w:val="00BB7063"/>
    <w:rsid w:val="00BD0331"/>
    <w:rsid w:val="00BD4BDC"/>
    <w:rsid w:val="00BE0B63"/>
    <w:rsid w:val="00BE4B33"/>
    <w:rsid w:val="00BE54FF"/>
    <w:rsid w:val="00C00904"/>
    <w:rsid w:val="00C02136"/>
    <w:rsid w:val="00C0364F"/>
    <w:rsid w:val="00C07AFE"/>
    <w:rsid w:val="00C12E41"/>
    <w:rsid w:val="00C15C09"/>
    <w:rsid w:val="00C212B9"/>
    <w:rsid w:val="00C25F60"/>
    <w:rsid w:val="00C31210"/>
    <w:rsid w:val="00C473A4"/>
    <w:rsid w:val="00C707C5"/>
    <w:rsid w:val="00C738A7"/>
    <w:rsid w:val="00C87D84"/>
    <w:rsid w:val="00C92DC7"/>
    <w:rsid w:val="00CA3258"/>
    <w:rsid w:val="00CA7A14"/>
    <w:rsid w:val="00CB764C"/>
    <w:rsid w:val="00CC1155"/>
    <w:rsid w:val="00CD0A12"/>
    <w:rsid w:val="00CD3132"/>
    <w:rsid w:val="00CE747B"/>
    <w:rsid w:val="00CF20DA"/>
    <w:rsid w:val="00CF4DA9"/>
    <w:rsid w:val="00D04D0C"/>
    <w:rsid w:val="00D1424A"/>
    <w:rsid w:val="00D14D77"/>
    <w:rsid w:val="00D17558"/>
    <w:rsid w:val="00D259F5"/>
    <w:rsid w:val="00D41A99"/>
    <w:rsid w:val="00D41C03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DF2B6C"/>
    <w:rsid w:val="00E03F3E"/>
    <w:rsid w:val="00E07A68"/>
    <w:rsid w:val="00E22C27"/>
    <w:rsid w:val="00E42E57"/>
    <w:rsid w:val="00E62730"/>
    <w:rsid w:val="00E80A45"/>
    <w:rsid w:val="00E8637D"/>
    <w:rsid w:val="00E95A85"/>
    <w:rsid w:val="00EA3B1F"/>
    <w:rsid w:val="00EB04C5"/>
    <w:rsid w:val="00EC2A55"/>
    <w:rsid w:val="00EC404B"/>
    <w:rsid w:val="00ED2B0D"/>
    <w:rsid w:val="00ED3243"/>
    <w:rsid w:val="00EE679B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1494"/>
    <w:rsid w:val="00F72CF1"/>
    <w:rsid w:val="00F74365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3FE0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C9DEC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15</cp:revision>
  <cp:lastPrinted>2019-08-08T08:34:00Z</cp:lastPrinted>
  <dcterms:created xsi:type="dcterms:W3CDTF">2024-07-29T05:39:00Z</dcterms:created>
  <dcterms:modified xsi:type="dcterms:W3CDTF">2024-07-29T05:58:00Z</dcterms:modified>
</cp:coreProperties>
</file>