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495" w:rsidRDefault="001169A2">
      <w:pPr>
        <w:ind w:left="141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                                             </w:t>
      </w:r>
    </w:p>
    <w:p w:rsidR="006D0495" w:rsidRDefault="006D0495">
      <w:pPr>
        <w:ind w:left="1416"/>
        <w:rPr>
          <w:rFonts w:ascii="Times New Roman" w:hAnsi="Times New Roman"/>
          <w:b/>
          <w:sz w:val="24"/>
          <w:szCs w:val="24"/>
        </w:rPr>
      </w:pPr>
    </w:p>
    <w:p w:rsidR="006D0495" w:rsidRDefault="001169A2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                                                          </w:t>
      </w:r>
    </w:p>
    <w:p w:rsidR="006D0495" w:rsidRDefault="001169A2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КОНСТАТИВЕН ПРОТОКОЛ</w:t>
      </w:r>
    </w:p>
    <w:p w:rsidR="006D0495" w:rsidRDefault="006D0495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6D0495" w:rsidRDefault="006D0495">
      <w:pPr>
        <w:rPr>
          <w:rFonts w:ascii="Times New Roman" w:hAnsi="Times New Roman"/>
          <w:sz w:val="24"/>
          <w:szCs w:val="24"/>
          <w:lang w:val="bg-BG"/>
        </w:rPr>
      </w:pPr>
    </w:p>
    <w:p w:rsidR="006D0495" w:rsidRDefault="006D0495">
      <w:pPr>
        <w:rPr>
          <w:rFonts w:ascii="Times New Roman" w:hAnsi="Times New Roman"/>
          <w:sz w:val="24"/>
          <w:szCs w:val="24"/>
          <w:lang w:val="bg-BG"/>
        </w:rPr>
      </w:pPr>
    </w:p>
    <w:p w:rsidR="006D0495" w:rsidRDefault="00D74934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>Днес 10.09</w:t>
      </w:r>
      <w:r w:rsidR="00F677D3">
        <w:rPr>
          <w:rFonts w:ascii="Times New Roman" w:hAnsi="Times New Roman"/>
          <w:sz w:val="24"/>
          <w:szCs w:val="24"/>
          <w:lang w:val="bg-BG"/>
        </w:rPr>
        <w:t>.</w:t>
      </w:r>
      <w:r w:rsidR="00DD7535">
        <w:rPr>
          <w:rFonts w:ascii="Times New Roman" w:hAnsi="Times New Roman"/>
          <w:sz w:val="24"/>
          <w:szCs w:val="24"/>
          <w:lang w:val="bg-BG"/>
        </w:rPr>
        <w:t>2026</w:t>
      </w:r>
      <w:r w:rsidR="001169A2">
        <w:rPr>
          <w:rFonts w:ascii="Times New Roman" w:hAnsi="Times New Roman"/>
          <w:sz w:val="24"/>
          <w:szCs w:val="24"/>
          <w:lang w:val="bg-BG"/>
        </w:rPr>
        <w:t xml:space="preserve"> г. в присъствието на:</w:t>
      </w:r>
    </w:p>
    <w:p w:rsidR="006D0495" w:rsidRDefault="001169A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</w:p>
    <w:p w:rsidR="006D0495" w:rsidRDefault="001169A2" w:rsidP="00F75A3D">
      <w:pPr>
        <w:spacing w:line="276" w:lineRule="auto"/>
        <w:ind w:firstLine="720"/>
        <w:jc w:val="both"/>
        <w:rPr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1.  </w:t>
      </w:r>
      <w:r w:rsidR="00D36100">
        <w:rPr>
          <w:rFonts w:ascii="Times New Roman" w:hAnsi="Times New Roman"/>
          <w:sz w:val="24"/>
          <w:szCs w:val="24"/>
          <w:lang w:val="bg-BG"/>
        </w:rPr>
        <w:t xml:space="preserve">Явор </w:t>
      </w:r>
      <w:r w:rsidR="00AA2AD3">
        <w:rPr>
          <w:rFonts w:ascii="Times New Roman" w:hAnsi="Times New Roman"/>
          <w:sz w:val="24"/>
          <w:szCs w:val="24"/>
          <w:lang w:val="bg-BG"/>
        </w:rPr>
        <w:t xml:space="preserve">Йорданов </w:t>
      </w:r>
      <w:r w:rsidR="00261AE7">
        <w:rPr>
          <w:rFonts w:ascii="Times New Roman" w:hAnsi="Times New Roman"/>
          <w:sz w:val="24"/>
          <w:szCs w:val="24"/>
          <w:lang w:val="bg-BG"/>
        </w:rPr>
        <w:t>Кънев -</w:t>
      </w:r>
      <w:r w:rsidR="00D36100">
        <w:rPr>
          <w:rFonts w:ascii="Times New Roman" w:hAnsi="Times New Roman"/>
          <w:sz w:val="24"/>
          <w:szCs w:val="24"/>
          <w:lang w:val="bg-BG"/>
        </w:rPr>
        <w:t xml:space="preserve"> ст</w:t>
      </w:r>
      <w:r w:rsidR="00C51D45">
        <w:rPr>
          <w:rFonts w:ascii="Times New Roman" w:hAnsi="Times New Roman"/>
          <w:sz w:val="24"/>
          <w:szCs w:val="24"/>
          <w:lang w:val="bg-BG"/>
        </w:rPr>
        <w:t>. експерт в ГДАР</w:t>
      </w:r>
      <w:r w:rsidR="00C51D45" w:rsidRPr="00EC5C5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51D45">
        <w:rPr>
          <w:rFonts w:ascii="Times New Roman" w:hAnsi="Times New Roman"/>
          <w:sz w:val="24"/>
          <w:szCs w:val="24"/>
          <w:lang w:val="bg-BG"/>
        </w:rPr>
        <w:t>при ОДЗ</w:t>
      </w:r>
      <w:r w:rsidR="00A33079">
        <w:rPr>
          <w:rFonts w:ascii="Times New Roman" w:hAnsi="Times New Roman"/>
          <w:sz w:val="24"/>
          <w:szCs w:val="24"/>
        </w:rPr>
        <w:t xml:space="preserve"> </w:t>
      </w:r>
      <w:r w:rsidR="00F677D3">
        <w:rPr>
          <w:rFonts w:ascii="Times New Roman" w:hAnsi="Times New Roman"/>
          <w:sz w:val="24"/>
          <w:szCs w:val="24"/>
          <w:lang w:val="bg-BG"/>
        </w:rPr>
        <w:t>-</w:t>
      </w:r>
      <w:r w:rsidR="00A3307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51D45" w:rsidRPr="00EC5C5E">
        <w:rPr>
          <w:rFonts w:ascii="Times New Roman" w:hAnsi="Times New Roman"/>
          <w:sz w:val="24"/>
          <w:szCs w:val="24"/>
          <w:lang w:val="bg-BG"/>
        </w:rPr>
        <w:t>Габрово</w:t>
      </w:r>
      <w:r w:rsidR="00F75A3D">
        <w:rPr>
          <w:rFonts w:ascii="Times New Roman" w:hAnsi="Times New Roman"/>
          <w:sz w:val="24"/>
          <w:szCs w:val="24"/>
          <w:lang w:val="bg-BG"/>
        </w:rPr>
        <w:t>;</w:t>
      </w:r>
    </w:p>
    <w:p w:rsidR="006D0495" w:rsidRDefault="00261AE7" w:rsidP="00F75A3D">
      <w:pPr>
        <w:spacing w:line="276" w:lineRule="auto"/>
        <w:ind w:firstLine="720"/>
        <w:jc w:val="both"/>
        <w:rPr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2.  Зорница Асенова Илиева -</w:t>
      </w:r>
      <w:r w:rsidR="00F677D3">
        <w:rPr>
          <w:rFonts w:ascii="Times New Roman" w:hAnsi="Times New Roman"/>
          <w:sz w:val="24"/>
          <w:szCs w:val="24"/>
          <w:lang w:val="bg-BG"/>
        </w:rPr>
        <w:t xml:space="preserve"> гл. експерт в ГДАР при ОДЗ </w:t>
      </w:r>
      <w:r w:rsidR="00F75A3D">
        <w:rPr>
          <w:rFonts w:ascii="Times New Roman" w:hAnsi="Times New Roman"/>
          <w:sz w:val="24"/>
          <w:szCs w:val="24"/>
          <w:lang w:val="bg-BG"/>
        </w:rPr>
        <w:t>-</w:t>
      </w:r>
      <w:r w:rsidR="001169A2">
        <w:rPr>
          <w:rFonts w:ascii="Times New Roman" w:hAnsi="Times New Roman"/>
          <w:sz w:val="24"/>
          <w:szCs w:val="24"/>
          <w:lang w:val="bg-BG"/>
        </w:rPr>
        <w:t xml:space="preserve"> Габрово</w:t>
      </w:r>
      <w:r w:rsidR="00F75A3D">
        <w:rPr>
          <w:rFonts w:ascii="Times New Roman" w:hAnsi="Times New Roman"/>
          <w:sz w:val="24"/>
          <w:szCs w:val="24"/>
          <w:lang w:val="bg-BG"/>
        </w:rPr>
        <w:t>;</w:t>
      </w:r>
      <w:r w:rsidR="001169A2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6D0495" w:rsidRDefault="00F75A3D" w:rsidP="00F75A3D">
      <w:pPr>
        <w:spacing w:line="276" w:lineRule="auto"/>
        <w:ind w:firstLine="720"/>
        <w:jc w:val="both"/>
        <w:rPr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3.  </w:t>
      </w:r>
      <w:r w:rsidR="001169A2">
        <w:rPr>
          <w:rFonts w:ascii="Times New Roman" w:hAnsi="Times New Roman"/>
          <w:sz w:val="24"/>
          <w:szCs w:val="24"/>
          <w:lang w:val="bg-BG"/>
        </w:rPr>
        <w:t>Донка Георгиева Йовкова</w:t>
      </w:r>
      <w:r w:rsidR="009F3BF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61AE7">
        <w:rPr>
          <w:rFonts w:ascii="Times New Roman" w:hAnsi="Times New Roman"/>
          <w:sz w:val="24"/>
          <w:szCs w:val="24"/>
          <w:lang w:val="bg-BG"/>
        </w:rPr>
        <w:t>-</w:t>
      </w:r>
      <w:r w:rsidR="001169A2">
        <w:rPr>
          <w:rFonts w:ascii="Times New Roman" w:hAnsi="Times New Roman"/>
          <w:sz w:val="24"/>
          <w:szCs w:val="24"/>
          <w:lang w:val="bg-BG"/>
        </w:rPr>
        <w:t xml:space="preserve"> ст. експерт в </w:t>
      </w:r>
      <w:r w:rsidR="00C52C5B">
        <w:rPr>
          <w:rFonts w:ascii="Times New Roman" w:hAnsi="Times New Roman"/>
          <w:sz w:val="24"/>
          <w:szCs w:val="24"/>
          <w:lang w:val="bg-BG"/>
        </w:rPr>
        <w:t xml:space="preserve">ДАПФСДЧР </w:t>
      </w:r>
      <w:r w:rsidR="001169A2">
        <w:rPr>
          <w:rFonts w:ascii="Times New Roman" w:hAnsi="Times New Roman"/>
          <w:sz w:val="24"/>
          <w:szCs w:val="24"/>
          <w:lang w:val="bg-BG"/>
        </w:rPr>
        <w:t>при</w:t>
      </w:r>
      <w:r w:rsidR="00C52C5B">
        <w:rPr>
          <w:rFonts w:ascii="Times New Roman" w:hAnsi="Times New Roman"/>
          <w:sz w:val="24"/>
          <w:szCs w:val="24"/>
          <w:lang w:val="bg-BG"/>
        </w:rPr>
        <w:t xml:space="preserve"> ОДЗ</w:t>
      </w:r>
      <w:r w:rsidR="001169A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677D3">
        <w:rPr>
          <w:rFonts w:ascii="Times New Roman" w:hAnsi="Times New Roman"/>
          <w:sz w:val="24"/>
          <w:szCs w:val="24"/>
          <w:lang w:val="bg-BG"/>
        </w:rPr>
        <w:t>-</w:t>
      </w:r>
      <w:r w:rsidR="001169A2">
        <w:rPr>
          <w:rFonts w:ascii="Times New Roman" w:hAnsi="Times New Roman"/>
          <w:sz w:val="24"/>
          <w:szCs w:val="24"/>
          <w:lang w:val="bg-BG"/>
        </w:rPr>
        <w:t xml:space="preserve"> Габрово.</w:t>
      </w:r>
    </w:p>
    <w:p w:rsidR="006D0495" w:rsidRDefault="006D0495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822D5" w:rsidRDefault="001169A2" w:rsidP="00D822D5">
      <w:pPr>
        <w:spacing w:line="300" w:lineRule="exact"/>
        <w:ind w:firstLine="680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>На основание чл. 61, ал. 1 от Административно процесуалния кодекс се поставя съобщение на информационното табло на Областна дирекция „Земеделие” - Габрово във връзка с Протокол от</w:t>
      </w:r>
      <w:r w:rsidR="00DD7535">
        <w:rPr>
          <w:rFonts w:ascii="Times New Roman" w:hAnsi="Times New Roman"/>
          <w:sz w:val="24"/>
          <w:szCs w:val="24"/>
          <w:lang w:val="bg-BG"/>
        </w:rPr>
        <w:t xml:space="preserve"> 10</w:t>
      </w:r>
      <w:r w:rsidR="00D822D5">
        <w:rPr>
          <w:rFonts w:ascii="Times New Roman" w:hAnsi="Times New Roman"/>
          <w:sz w:val="24"/>
          <w:szCs w:val="24"/>
          <w:lang w:val="bg-BG"/>
        </w:rPr>
        <w:t>.09.</w:t>
      </w:r>
      <w:r w:rsidR="00DD7535">
        <w:rPr>
          <w:rFonts w:ascii="Times New Roman" w:hAnsi="Times New Roman"/>
          <w:sz w:val="24"/>
          <w:szCs w:val="24"/>
          <w:lang w:val="bg-BG"/>
        </w:rPr>
        <w:t xml:space="preserve">2026 </w:t>
      </w:r>
      <w:r>
        <w:rPr>
          <w:rFonts w:ascii="Times New Roman" w:hAnsi="Times New Roman"/>
          <w:sz w:val="24"/>
          <w:szCs w:val="24"/>
          <w:lang w:val="bg-BG"/>
        </w:rPr>
        <w:t>г. за провеждане на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D822D5" w:rsidRPr="00687D2E">
        <w:rPr>
          <w:rFonts w:ascii="Times New Roman" w:hAnsi="Times New Roman"/>
          <w:sz w:val="24"/>
          <w:szCs w:val="24"/>
          <w:lang w:val="bg-BG"/>
        </w:rPr>
        <w:t xml:space="preserve"> търг</w:t>
      </w:r>
      <w:r w:rsidR="00D822D5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с тайно </w:t>
      </w:r>
      <w:proofErr w:type="spellStart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>наддаване</w:t>
      </w:r>
      <w:proofErr w:type="spellEnd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за </w:t>
      </w:r>
      <w:proofErr w:type="spellStart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>отдаване</w:t>
      </w:r>
      <w:proofErr w:type="spellEnd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под наем на </w:t>
      </w:r>
      <w:proofErr w:type="spellStart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>останалите</w:t>
      </w:r>
      <w:proofErr w:type="spellEnd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822D5" w:rsidRPr="00292215">
        <w:rPr>
          <w:rFonts w:ascii="Times New Roman" w:hAnsi="Times New Roman"/>
          <w:color w:val="000000" w:themeColor="text1"/>
          <w:sz w:val="24"/>
          <w:szCs w:val="24"/>
          <w:lang w:val="ru-RU"/>
        </w:rPr>
        <w:t>свободни</w:t>
      </w:r>
      <w:proofErr w:type="spellEnd"/>
      <w:r w:rsidR="00D822D5" w:rsidRPr="0029221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822D5" w:rsidRPr="00292215">
        <w:rPr>
          <w:rFonts w:ascii="Times New Roman" w:hAnsi="Times New Roman"/>
          <w:color w:val="000000" w:themeColor="text1"/>
          <w:sz w:val="24"/>
          <w:szCs w:val="24"/>
          <w:lang w:val="ru-RU"/>
        </w:rPr>
        <w:t>земеделски</w:t>
      </w:r>
      <w:proofErr w:type="spellEnd"/>
      <w:r w:rsidR="00D822D5" w:rsidRPr="0029221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822D5" w:rsidRPr="00292215">
        <w:rPr>
          <w:rFonts w:ascii="Times New Roman" w:hAnsi="Times New Roman"/>
          <w:color w:val="000000" w:themeColor="text1"/>
          <w:sz w:val="24"/>
          <w:szCs w:val="24"/>
          <w:lang w:val="ru-RU"/>
        </w:rPr>
        <w:t>земи</w:t>
      </w:r>
      <w:proofErr w:type="spellEnd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с начин на </w:t>
      </w:r>
      <w:proofErr w:type="spellStart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>трайно</w:t>
      </w:r>
      <w:proofErr w:type="spellEnd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>ползване</w:t>
      </w:r>
      <w:proofErr w:type="spellEnd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/НТП/ „</w:t>
      </w:r>
      <w:proofErr w:type="spellStart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>пасища</w:t>
      </w:r>
      <w:proofErr w:type="spellEnd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>, мери" и „</w:t>
      </w:r>
      <w:proofErr w:type="spellStart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>ливади</w:t>
      </w:r>
      <w:proofErr w:type="spellEnd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>"</w:t>
      </w:r>
      <w:r w:rsidR="00D822D5" w:rsidRPr="0054230C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/ПМЛ/ от </w:t>
      </w:r>
      <w:proofErr w:type="spellStart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>държавния</w:t>
      </w:r>
      <w:proofErr w:type="spellEnd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>поземлен</w:t>
      </w:r>
      <w:proofErr w:type="spellEnd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фонд /ДПФ/ и </w:t>
      </w:r>
      <w:proofErr w:type="spellStart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>имоти</w:t>
      </w:r>
      <w:proofErr w:type="spellEnd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по §12а от ПЗР на ЗСПЗЗ в </w:t>
      </w:r>
      <w:proofErr w:type="spellStart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>стопанските</w:t>
      </w:r>
      <w:proofErr w:type="spellEnd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>дворове</w:t>
      </w:r>
      <w:proofErr w:type="spellEnd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с НТП </w:t>
      </w:r>
      <w:r w:rsidR="00D822D5" w:rsidRPr="008D6B74">
        <w:rPr>
          <w:rFonts w:ascii="Times New Roman" w:hAnsi="Times New Roman"/>
          <w:color w:val="000000" w:themeColor="text1"/>
          <w:sz w:val="24"/>
          <w:szCs w:val="24"/>
          <w:lang w:val="ru-RU"/>
        </w:rPr>
        <w:t>„</w:t>
      </w:r>
      <w:proofErr w:type="spellStart"/>
      <w:r w:rsidR="00D822D5" w:rsidRPr="008D6B74">
        <w:rPr>
          <w:rFonts w:ascii="Times New Roman" w:hAnsi="Times New Roman"/>
          <w:color w:val="000000" w:themeColor="text1"/>
          <w:sz w:val="24"/>
          <w:szCs w:val="24"/>
          <w:lang w:val="ru-RU"/>
        </w:rPr>
        <w:t>пасища</w:t>
      </w:r>
      <w:proofErr w:type="spellEnd"/>
      <w:r w:rsidR="00D822D5" w:rsidRPr="008D6B74">
        <w:rPr>
          <w:rFonts w:ascii="Times New Roman" w:hAnsi="Times New Roman"/>
          <w:color w:val="000000" w:themeColor="text1"/>
          <w:sz w:val="24"/>
          <w:szCs w:val="24"/>
          <w:lang w:val="ru-RU"/>
        </w:rPr>
        <w:t>, мери" и „</w:t>
      </w:r>
      <w:proofErr w:type="spellStart"/>
      <w:r w:rsidR="00D822D5" w:rsidRPr="008D6B74">
        <w:rPr>
          <w:rFonts w:ascii="Times New Roman" w:hAnsi="Times New Roman"/>
          <w:color w:val="000000" w:themeColor="text1"/>
          <w:sz w:val="24"/>
          <w:szCs w:val="24"/>
          <w:lang w:val="ru-RU"/>
        </w:rPr>
        <w:t>ливади</w:t>
      </w:r>
      <w:proofErr w:type="spellEnd"/>
      <w:r w:rsidR="00D822D5" w:rsidRPr="008D6B7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" </w:t>
      </w:r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за </w:t>
      </w:r>
      <w:proofErr w:type="spellStart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>едногодиш</w:t>
      </w:r>
      <w:r w:rsidR="00DD7535">
        <w:rPr>
          <w:rFonts w:ascii="Times New Roman" w:hAnsi="Times New Roman"/>
          <w:color w:val="000000" w:themeColor="text1"/>
          <w:sz w:val="24"/>
          <w:szCs w:val="24"/>
          <w:lang w:val="ru-RU"/>
        </w:rPr>
        <w:t>но</w:t>
      </w:r>
      <w:proofErr w:type="spellEnd"/>
      <w:r w:rsidR="00DD753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D7535">
        <w:rPr>
          <w:rFonts w:ascii="Times New Roman" w:hAnsi="Times New Roman"/>
          <w:color w:val="000000" w:themeColor="text1"/>
          <w:sz w:val="24"/>
          <w:szCs w:val="24"/>
          <w:lang w:val="ru-RU"/>
        </w:rPr>
        <w:t>отдаване</w:t>
      </w:r>
      <w:proofErr w:type="spellEnd"/>
      <w:r w:rsidR="00DD753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за </w:t>
      </w:r>
      <w:proofErr w:type="spellStart"/>
      <w:r w:rsidR="00DD7535">
        <w:rPr>
          <w:rFonts w:ascii="Times New Roman" w:hAnsi="Times New Roman"/>
          <w:color w:val="000000" w:themeColor="text1"/>
          <w:sz w:val="24"/>
          <w:szCs w:val="24"/>
          <w:lang w:val="ru-RU"/>
        </w:rPr>
        <w:t>календарната</w:t>
      </w:r>
      <w:proofErr w:type="spellEnd"/>
      <w:r w:rsidR="00DD753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2027</w:t>
      </w:r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г, </w:t>
      </w:r>
      <w:proofErr w:type="spellStart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>находящи</w:t>
      </w:r>
      <w:proofErr w:type="spellEnd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се в </w:t>
      </w:r>
      <w:proofErr w:type="spellStart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>област</w:t>
      </w:r>
      <w:proofErr w:type="spellEnd"/>
      <w:r w:rsidR="00D822D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Габрово.</w:t>
      </w:r>
    </w:p>
    <w:p w:rsidR="006D0495" w:rsidRDefault="006D0495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D0495" w:rsidRDefault="006D0495">
      <w:pPr>
        <w:rPr>
          <w:rFonts w:ascii="Times New Roman" w:hAnsi="Times New Roman"/>
          <w:sz w:val="24"/>
          <w:szCs w:val="24"/>
          <w:lang w:val="bg-BG"/>
        </w:rPr>
      </w:pPr>
    </w:p>
    <w:p w:rsidR="00F75A3D" w:rsidRDefault="00F75A3D">
      <w:pPr>
        <w:rPr>
          <w:rFonts w:ascii="Times New Roman" w:hAnsi="Times New Roman"/>
          <w:sz w:val="24"/>
          <w:szCs w:val="24"/>
          <w:lang w:val="bg-BG"/>
        </w:rPr>
      </w:pPr>
    </w:p>
    <w:p w:rsidR="006D0495" w:rsidRDefault="001169A2">
      <w:pPr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>Дата на поставяне</w:t>
      </w:r>
      <w:r w:rsidR="008628A3">
        <w:rPr>
          <w:rFonts w:ascii="Times New Roman" w:hAnsi="Times New Roman"/>
          <w:b/>
          <w:sz w:val="24"/>
          <w:szCs w:val="24"/>
          <w:lang w:val="bg-BG"/>
        </w:rPr>
        <w:t>:</w:t>
      </w:r>
      <w:r w:rsidR="00E635C4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D74934">
        <w:rPr>
          <w:rFonts w:ascii="Times New Roman" w:hAnsi="Times New Roman"/>
          <w:b/>
          <w:sz w:val="24"/>
          <w:szCs w:val="24"/>
          <w:lang w:val="bg-BG"/>
        </w:rPr>
        <w:t xml:space="preserve">10.09.2026 </w:t>
      </w:r>
      <w:r w:rsidR="008628A3">
        <w:rPr>
          <w:rFonts w:ascii="Times New Roman" w:hAnsi="Times New Roman"/>
          <w:b/>
          <w:sz w:val="24"/>
          <w:szCs w:val="24"/>
          <w:lang w:val="bg-BG"/>
        </w:rPr>
        <w:t>г.</w:t>
      </w:r>
    </w:p>
    <w:p w:rsidR="006D0495" w:rsidRDefault="001169A2">
      <w:pPr>
        <w:tabs>
          <w:tab w:val="left" w:pos="8145"/>
        </w:tabs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6D0495" w:rsidRPr="00C86A0A" w:rsidRDefault="00846D62" w:rsidP="00946E29">
      <w:pPr>
        <w:pStyle w:val="af2"/>
        <w:numPr>
          <w:ilvl w:val="0"/>
          <w:numId w:val="1"/>
        </w:numPr>
        <w:rPr>
          <w:rFonts w:ascii="Times New Roman" w:hAnsi="Times New Roman"/>
          <w:b/>
          <w:sz w:val="24"/>
          <w:szCs w:val="24"/>
          <w:lang w:val="bg-BG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bg-BG"/>
        </w:rPr>
        <w:t xml:space="preserve">Явор </w:t>
      </w:r>
      <w:r w:rsidR="00AA2AD3">
        <w:rPr>
          <w:rFonts w:ascii="Times New Roman" w:hAnsi="Times New Roman"/>
          <w:sz w:val="24"/>
          <w:szCs w:val="24"/>
          <w:lang w:val="bg-BG"/>
        </w:rPr>
        <w:t xml:space="preserve">Йорданов </w:t>
      </w:r>
      <w:r>
        <w:rPr>
          <w:rFonts w:ascii="Times New Roman" w:hAnsi="Times New Roman"/>
          <w:sz w:val="24"/>
          <w:szCs w:val="24"/>
          <w:lang w:val="bg-BG"/>
        </w:rPr>
        <w:t xml:space="preserve">Кънев </w:t>
      </w:r>
      <w:r w:rsidR="00261AE7">
        <w:rPr>
          <w:rFonts w:ascii="Times New Roman" w:hAnsi="Times New Roman"/>
          <w:sz w:val="24"/>
          <w:szCs w:val="24"/>
          <w:lang w:val="bg-BG"/>
        </w:rPr>
        <w:t>-</w:t>
      </w:r>
      <w:r w:rsidR="00EC5C5E" w:rsidRPr="00C86A0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A2AD3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ст.</w:t>
      </w:r>
      <w:r w:rsidR="00EC5C5E" w:rsidRPr="00C86A0A">
        <w:rPr>
          <w:rFonts w:ascii="Times New Roman" w:hAnsi="Times New Roman"/>
          <w:sz w:val="24"/>
          <w:szCs w:val="24"/>
          <w:lang w:val="bg-BG"/>
        </w:rPr>
        <w:t xml:space="preserve"> експерт в ГДАР</w:t>
      </w:r>
      <w:r w:rsidR="00C86A0A">
        <w:rPr>
          <w:rFonts w:ascii="Times New Roman" w:hAnsi="Times New Roman"/>
          <w:sz w:val="24"/>
          <w:szCs w:val="24"/>
          <w:lang w:val="bg-BG"/>
        </w:rPr>
        <w:t xml:space="preserve">                            </w:t>
      </w:r>
      <w:r w:rsidR="00EC5C5E" w:rsidRPr="00C86A0A">
        <w:rPr>
          <w:rFonts w:ascii="Times New Roman" w:hAnsi="Times New Roman"/>
          <w:sz w:val="24"/>
          <w:szCs w:val="24"/>
          <w:lang w:val="bg-BG"/>
        </w:rPr>
        <w:t>……</w:t>
      </w:r>
      <w:r w:rsidR="00CD6B40">
        <w:rPr>
          <w:rFonts w:ascii="Times New Roman" w:hAnsi="Times New Roman"/>
          <w:sz w:val="24"/>
          <w:szCs w:val="24"/>
          <w:lang w:val="bg-BG"/>
        </w:rPr>
        <w:t>/П/</w:t>
      </w:r>
      <w:r w:rsidR="00EC5C5E" w:rsidRPr="00C86A0A">
        <w:rPr>
          <w:rFonts w:ascii="Times New Roman" w:hAnsi="Times New Roman"/>
          <w:sz w:val="24"/>
          <w:szCs w:val="24"/>
          <w:lang w:val="bg-BG"/>
        </w:rPr>
        <w:t>……………</w:t>
      </w:r>
      <w:r w:rsidR="001169A2" w:rsidRPr="00C86A0A">
        <w:rPr>
          <w:rFonts w:ascii="Times New Roman" w:hAnsi="Times New Roman"/>
          <w:sz w:val="24"/>
          <w:szCs w:val="24"/>
          <w:lang w:val="bg-BG"/>
        </w:rPr>
        <w:t xml:space="preserve">                </w:t>
      </w:r>
    </w:p>
    <w:p w:rsidR="006D0495" w:rsidRDefault="001169A2">
      <w:pPr>
        <w:ind w:left="144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</w:t>
      </w:r>
    </w:p>
    <w:p w:rsidR="006D0495" w:rsidRDefault="001169A2">
      <w:pPr>
        <w:tabs>
          <w:tab w:val="left" w:pos="7985"/>
        </w:tabs>
        <w:ind w:firstLine="72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2. </w:t>
      </w:r>
      <w:r w:rsidR="00B35123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Зорница Асенова </w:t>
      </w:r>
      <w:r w:rsidR="00261AE7">
        <w:rPr>
          <w:rFonts w:ascii="Times New Roman" w:hAnsi="Times New Roman"/>
          <w:sz w:val="24"/>
          <w:szCs w:val="24"/>
          <w:lang w:val="bg-BG"/>
        </w:rPr>
        <w:t xml:space="preserve">Илиева - </w:t>
      </w:r>
      <w:r w:rsidR="00C86A0A">
        <w:rPr>
          <w:rFonts w:ascii="Times New Roman" w:hAnsi="Times New Roman"/>
          <w:sz w:val="24"/>
          <w:szCs w:val="24"/>
          <w:lang w:val="bg-BG"/>
        </w:rPr>
        <w:t xml:space="preserve">гл. експерт в ГДАР    </w:t>
      </w:r>
      <w:r>
        <w:rPr>
          <w:rFonts w:ascii="Times New Roman" w:hAnsi="Times New Roman"/>
          <w:sz w:val="24"/>
          <w:szCs w:val="24"/>
          <w:lang w:val="bg-BG"/>
        </w:rPr>
        <w:t xml:space="preserve">                    </w:t>
      </w:r>
      <w:r w:rsidR="00C86A0A">
        <w:rPr>
          <w:rFonts w:ascii="Times New Roman" w:hAnsi="Times New Roman"/>
          <w:sz w:val="24"/>
          <w:szCs w:val="24"/>
          <w:lang w:val="bg-BG"/>
        </w:rPr>
        <w:t xml:space="preserve">    </w:t>
      </w:r>
      <w:r>
        <w:rPr>
          <w:rFonts w:ascii="Times New Roman" w:hAnsi="Times New Roman"/>
          <w:sz w:val="24"/>
          <w:szCs w:val="24"/>
          <w:lang w:val="bg-BG"/>
        </w:rPr>
        <w:t>.…</w:t>
      </w:r>
      <w:r w:rsidR="00261AE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D6B40">
        <w:rPr>
          <w:rFonts w:ascii="Times New Roman" w:hAnsi="Times New Roman"/>
          <w:sz w:val="24"/>
          <w:szCs w:val="24"/>
          <w:lang w:val="bg-BG"/>
        </w:rPr>
        <w:t>/П/</w:t>
      </w:r>
      <w:r w:rsidR="00261AE7">
        <w:rPr>
          <w:rFonts w:ascii="Times New Roman" w:hAnsi="Times New Roman"/>
          <w:sz w:val="24"/>
          <w:szCs w:val="24"/>
          <w:lang w:val="bg-BG"/>
        </w:rPr>
        <w:t>…</w:t>
      </w:r>
      <w:r w:rsidR="00C86A0A">
        <w:rPr>
          <w:rFonts w:ascii="Times New Roman" w:hAnsi="Times New Roman"/>
          <w:sz w:val="24"/>
          <w:szCs w:val="24"/>
          <w:lang w:val="bg-BG"/>
        </w:rPr>
        <w:t>…………</w:t>
      </w:r>
      <w:r>
        <w:rPr>
          <w:rFonts w:ascii="Times New Roman" w:hAnsi="Times New Roman"/>
          <w:sz w:val="24"/>
          <w:szCs w:val="24"/>
          <w:lang w:val="bg-BG"/>
        </w:rPr>
        <w:t xml:space="preserve">   </w:t>
      </w:r>
    </w:p>
    <w:p w:rsidR="006D0495" w:rsidRDefault="001169A2">
      <w:pPr>
        <w:tabs>
          <w:tab w:val="left" w:pos="7985"/>
        </w:tabs>
        <w:ind w:firstLine="720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D0495" w:rsidRDefault="001169A2">
      <w:pPr>
        <w:ind w:firstLine="72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3.  Донка Ге</w:t>
      </w:r>
      <w:r w:rsidR="00B35123">
        <w:rPr>
          <w:rFonts w:ascii="Times New Roman" w:hAnsi="Times New Roman"/>
          <w:sz w:val="24"/>
          <w:szCs w:val="24"/>
          <w:lang w:val="bg-BG"/>
        </w:rPr>
        <w:t>о</w:t>
      </w:r>
      <w:r w:rsidR="00261AE7">
        <w:rPr>
          <w:rFonts w:ascii="Times New Roman" w:hAnsi="Times New Roman"/>
          <w:sz w:val="24"/>
          <w:szCs w:val="24"/>
          <w:lang w:val="bg-BG"/>
        </w:rPr>
        <w:t>ргиева Йовкова -</w:t>
      </w:r>
      <w:r>
        <w:rPr>
          <w:rFonts w:ascii="Times New Roman" w:hAnsi="Times New Roman"/>
          <w:sz w:val="24"/>
          <w:szCs w:val="24"/>
          <w:lang w:val="bg-BG"/>
        </w:rPr>
        <w:t xml:space="preserve"> ст. експе</w:t>
      </w:r>
      <w:r w:rsidR="00C86A0A">
        <w:rPr>
          <w:rFonts w:ascii="Times New Roman" w:hAnsi="Times New Roman"/>
          <w:sz w:val="24"/>
          <w:szCs w:val="24"/>
          <w:lang w:val="bg-BG"/>
        </w:rPr>
        <w:t>рт</w:t>
      </w:r>
      <w:r w:rsidR="00261AE7">
        <w:rPr>
          <w:rFonts w:ascii="Times New Roman" w:hAnsi="Times New Roman"/>
          <w:sz w:val="24"/>
          <w:szCs w:val="24"/>
          <w:lang w:val="bg-BG"/>
        </w:rPr>
        <w:t xml:space="preserve"> в  ДАПФСДЧР               …</w:t>
      </w:r>
      <w:r w:rsidR="00CD6B40">
        <w:rPr>
          <w:rFonts w:ascii="Times New Roman" w:hAnsi="Times New Roman"/>
          <w:sz w:val="24"/>
          <w:szCs w:val="24"/>
          <w:lang w:val="bg-BG"/>
        </w:rPr>
        <w:t>. /П/</w:t>
      </w:r>
      <w:r w:rsidR="00261AE7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………….</w:t>
      </w:r>
    </w:p>
    <w:p w:rsidR="006D0495" w:rsidRDefault="001169A2">
      <w:pPr>
        <w:tabs>
          <w:tab w:val="left" w:pos="7985"/>
        </w:tabs>
        <w:ind w:firstLine="720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             </w:t>
      </w:r>
    </w:p>
    <w:p w:rsidR="006D0495" w:rsidRDefault="006D0495">
      <w:pPr>
        <w:rPr>
          <w:rFonts w:ascii="Times New Roman" w:hAnsi="Times New Roman"/>
          <w:sz w:val="24"/>
          <w:szCs w:val="24"/>
          <w:lang w:val="bg-BG"/>
        </w:rPr>
      </w:pPr>
    </w:p>
    <w:p w:rsidR="00F75A3D" w:rsidRDefault="00F75A3D">
      <w:pPr>
        <w:rPr>
          <w:rFonts w:ascii="Times New Roman" w:hAnsi="Times New Roman"/>
          <w:sz w:val="24"/>
          <w:szCs w:val="24"/>
          <w:lang w:val="bg-BG"/>
        </w:rPr>
      </w:pPr>
    </w:p>
    <w:p w:rsidR="006D0495" w:rsidRDefault="001169A2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 xml:space="preserve">Сваляне на съобщението от таблото /не по-рано от </w:t>
      </w:r>
      <w:r w:rsidR="00697A6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16209F">
        <w:rPr>
          <w:rFonts w:ascii="Times New Roman" w:hAnsi="Times New Roman"/>
          <w:b/>
          <w:sz w:val="24"/>
          <w:szCs w:val="24"/>
          <w:lang w:val="bg-BG"/>
        </w:rPr>
        <w:t>25.09.</w:t>
      </w:r>
      <w:r w:rsidR="00DD7535">
        <w:rPr>
          <w:rFonts w:ascii="Times New Roman" w:hAnsi="Times New Roman"/>
          <w:b/>
          <w:sz w:val="24"/>
          <w:szCs w:val="24"/>
          <w:lang w:val="bg-BG"/>
        </w:rPr>
        <w:t>2026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г</w:t>
      </w:r>
      <w:r>
        <w:rPr>
          <w:rFonts w:ascii="Times New Roman" w:hAnsi="Times New Roman"/>
          <w:sz w:val="24"/>
          <w:szCs w:val="24"/>
          <w:lang w:val="bg-BG"/>
        </w:rPr>
        <w:t>./.</w:t>
      </w:r>
    </w:p>
    <w:p w:rsidR="006D0495" w:rsidRDefault="006D0495">
      <w:pPr>
        <w:rPr>
          <w:rFonts w:ascii="Times New Roman" w:hAnsi="Times New Roman"/>
          <w:sz w:val="24"/>
          <w:szCs w:val="24"/>
          <w:lang w:val="bg-BG"/>
        </w:rPr>
      </w:pPr>
    </w:p>
    <w:p w:rsidR="006D0495" w:rsidRDefault="001169A2">
      <w:pPr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>Дата:</w:t>
      </w:r>
      <w:r>
        <w:rPr>
          <w:rFonts w:ascii="Times New Roman" w:hAnsi="Times New Roman"/>
          <w:sz w:val="24"/>
          <w:szCs w:val="24"/>
        </w:rPr>
        <w:t xml:space="preserve"> </w:t>
      </w:r>
      <w:r w:rsidR="00C243F3" w:rsidRPr="008D4531">
        <w:rPr>
          <w:rFonts w:ascii="Times New Roman" w:hAnsi="Times New Roman"/>
          <w:b/>
          <w:sz w:val="24"/>
          <w:szCs w:val="24"/>
          <w:lang w:val="bg-BG"/>
        </w:rPr>
        <w:t>25.09.</w:t>
      </w:r>
      <w:r w:rsidR="00DD7535" w:rsidRPr="008D4531">
        <w:rPr>
          <w:rFonts w:ascii="Times New Roman" w:hAnsi="Times New Roman"/>
          <w:b/>
          <w:sz w:val="24"/>
          <w:szCs w:val="24"/>
        </w:rPr>
        <w:t>202</w:t>
      </w:r>
      <w:r w:rsidR="00DD7535" w:rsidRPr="008D4531">
        <w:rPr>
          <w:rFonts w:ascii="Times New Roman" w:hAnsi="Times New Roman"/>
          <w:b/>
          <w:sz w:val="24"/>
          <w:szCs w:val="24"/>
          <w:lang w:val="bg-BG"/>
        </w:rPr>
        <w:t>6</w:t>
      </w:r>
      <w:r w:rsidRPr="008628A3">
        <w:rPr>
          <w:rFonts w:ascii="Times New Roman" w:hAnsi="Times New Roman"/>
          <w:b/>
          <w:sz w:val="24"/>
          <w:szCs w:val="24"/>
          <w:lang w:val="bg-BG"/>
        </w:rPr>
        <w:t xml:space="preserve"> г</w:t>
      </w:r>
      <w:r>
        <w:rPr>
          <w:rFonts w:ascii="Times New Roman" w:hAnsi="Times New Roman"/>
          <w:b/>
          <w:sz w:val="24"/>
          <w:szCs w:val="24"/>
          <w:lang w:val="bg-BG"/>
        </w:rPr>
        <w:t>.</w:t>
      </w:r>
    </w:p>
    <w:p w:rsidR="006D0495" w:rsidRDefault="001169A2">
      <w:pPr>
        <w:tabs>
          <w:tab w:val="left" w:pos="8145"/>
        </w:tabs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D0495" w:rsidRPr="00C243F3" w:rsidRDefault="00C243F3" w:rsidP="00C243F3">
      <w:pPr>
        <w:pStyle w:val="af2"/>
        <w:numPr>
          <w:ilvl w:val="0"/>
          <w:numId w:val="2"/>
        </w:numPr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Зорница Асенова Илиева - гл. експерт в ГДАР</w:t>
      </w:r>
      <w:r w:rsidR="00847129" w:rsidRPr="00C243F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169A2" w:rsidRPr="00C243F3">
        <w:rPr>
          <w:rFonts w:ascii="Times New Roman" w:hAnsi="Times New Roman"/>
          <w:sz w:val="24"/>
          <w:szCs w:val="24"/>
          <w:lang w:val="bg-BG"/>
        </w:rPr>
        <w:t xml:space="preserve">   </w:t>
      </w:r>
      <w:r w:rsidR="009377A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D0FE7">
        <w:rPr>
          <w:rFonts w:ascii="Times New Roman" w:hAnsi="Times New Roman"/>
          <w:sz w:val="24"/>
          <w:szCs w:val="24"/>
          <w:lang w:val="bg-BG"/>
        </w:rPr>
        <w:t xml:space="preserve">                       </w:t>
      </w:r>
      <w:r w:rsidR="009377AD">
        <w:rPr>
          <w:rFonts w:ascii="Times New Roman" w:hAnsi="Times New Roman"/>
          <w:sz w:val="24"/>
          <w:szCs w:val="24"/>
          <w:lang w:val="bg-BG"/>
        </w:rPr>
        <w:t>...../П/</w:t>
      </w:r>
      <w:r w:rsidR="001169A2" w:rsidRPr="00C243F3">
        <w:rPr>
          <w:rFonts w:ascii="Times New Roman" w:hAnsi="Times New Roman"/>
          <w:sz w:val="24"/>
          <w:szCs w:val="24"/>
          <w:lang w:val="bg-BG"/>
        </w:rPr>
        <w:t>..................</w:t>
      </w:r>
    </w:p>
    <w:p w:rsidR="006D0495" w:rsidRDefault="001169A2">
      <w:pPr>
        <w:ind w:left="144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 </w:t>
      </w:r>
    </w:p>
    <w:p w:rsidR="006D0495" w:rsidRPr="00C243F3" w:rsidRDefault="00C243F3" w:rsidP="00C243F3">
      <w:pPr>
        <w:pStyle w:val="af2"/>
        <w:numPr>
          <w:ilvl w:val="0"/>
          <w:numId w:val="2"/>
        </w:numPr>
        <w:tabs>
          <w:tab w:val="left" w:pos="7985"/>
        </w:tabs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Явор Йорданов Кънев - ст. експерт в ГДАР     </w:t>
      </w:r>
      <w:r w:rsidR="001169A2" w:rsidRPr="00C243F3">
        <w:rPr>
          <w:rFonts w:ascii="Times New Roman" w:hAnsi="Times New Roman"/>
          <w:sz w:val="24"/>
          <w:szCs w:val="24"/>
          <w:lang w:val="bg-BG"/>
        </w:rPr>
        <w:t xml:space="preserve">                             .…</w:t>
      </w:r>
      <w:r w:rsidR="009377AD">
        <w:rPr>
          <w:rFonts w:ascii="Times New Roman" w:hAnsi="Times New Roman"/>
          <w:sz w:val="24"/>
          <w:szCs w:val="24"/>
          <w:lang w:val="bg-BG"/>
        </w:rPr>
        <w:t>/П/</w:t>
      </w:r>
      <w:r w:rsidR="001169A2" w:rsidRPr="00C243F3">
        <w:rPr>
          <w:rFonts w:ascii="Times New Roman" w:hAnsi="Times New Roman"/>
          <w:sz w:val="24"/>
          <w:szCs w:val="24"/>
          <w:lang w:val="bg-BG"/>
        </w:rPr>
        <w:t xml:space="preserve">…………  </w:t>
      </w:r>
    </w:p>
    <w:p w:rsidR="006D0495" w:rsidRDefault="001169A2">
      <w:pPr>
        <w:tabs>
          <w:tab w:val="left" w:pos="7985"/>
        </w:tabs>
        <w:ind w:firstLine="720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D0495" w:rsidRPr="00C243F3" w:rsidRDefault="00C243F3" w:rsidP="00C243F3">
      <w:pPr>
        <w:pStyle w:val="af2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Донка Георгиева Йовкова - ст. експерт в</w:t>
      </w:r>
      <w:r w:rsidR="0002513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47129" w:rsidRPr="00C243F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2513E">
        <w:rPr>
          <w:rFonts w:ascii="Times New Roman" w:hAnsi="Times New Roman"/>
          <w:sz w:val="24"/>
          <w:szCs w:val="24"/>
          <w:lang w:val="bg-BG"/>
        </w:rPr>
        <w:t>ДАПФСДЧР</w:t>
      </w:r>
      <w:r w:rsidR="00847129" w:rsidRPr="00C243F3">
        <w:rPr>
          <w:rFonts w:ascii="Times New Roman" w:hAnsi="Times New Roman"/>
          <w:sz w:val="24"/>
          <w:szCs w:val="24"/>
          <w:lang w:val="bg-BG"/>
        </w:rPr>
        <w:t xml:space="preserve">                 </w:t>
      </w:r>
      <w:r w:rsidR="001169A2" w:rsidRPr="00C243F3">
        <w:rPr>
          <w:rFonts w:ascii="Times New Roman" w:hAnsi="Times New Roman"/>
          <w:sz w:val="24"/>
          <w:szCs w:val="24"/>
          <w:lang w:val="bg-BG"/>
        </w:rPr>
        <w:t>.…</w:t>
      </w:r>
      <w:r w:rsidR="009377AD">
        <w:rPr>
          <w:rFonts w:ascii="Times New Roman" w:hAnsi="Times New Roman"/>
          <w:sz w:val="24"/>
          <w:szCs w:val="24"/>
          <w:lang w:val="bg-BG"/>
        </w:rPr>
        <w:t>/П/</w:t>
      </w:r>
      <w:r w:rsidR="001169A2" w:rsidRPr="00C243F3">
        <w:rPr>
          <w:rFonts w:ascii="Times New Roman" w:hAnsi="Times New Roman"/>
          <w:sz w:val="24"/>
          <w:szCs w:val="24"/>
          <w:lang w:val="bg-BG"/>
        </w:rPr>
        <w:t>…………</w:t>
      </w:r>
    </w:p>
    <w:p w:rsidR="006D0495" w:rsidRDefault="001169A2">
      <w:pPr>
        <w:tabs>
          <w:tab w:val="left" w:pos="7985"/>
        </w:tabs>
        <w:ind w:firstLine="720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              </w:t>
      </w:r>
    </w:p>
    <w:sectPr w:rsidR="006D04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20" w:right="1134" w:bottom="624" w:left="1418" w:header="851" w:footer="567" w:gutter="0"/>
      <w:cols w:space="708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800" w:rsidRDefault="007B6800">
      <w:r>
        <w:separator/>
      </w:r>
    </w:p>
  </w:endnote>
  <w:endnote w:type="continuationSeparator" w:id="0">
    <w:p w:rsidR="007B6800" w:rsidRDefault="007B6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en Bg Condensed">
    <w:altName w:val="Arial"/>
    <w:charset w:val="CC"/>
    <w:family w:val="auto"/>
    <w:pitch w:val="variable"/>
    <w:sig w:usb0="8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495" w:rsidRDefault="001169A2">
    <w:pPr>
      <w:jc w:val="center"/>
      <w:rPr>
        <w:sz w:val="18"/>
      </w:rPr>
    </w:pPr>
    <w:r>
      <w:rPr>
        <w:sz w:val="18"/>
        <w:lang w:val="ru-RU"/>
      </w:rPr>
      <w:t xml:space="preserve">5300 гр. Габрово, </w:t>
    </w:r>
    <w:proofErr w:type="gramStart"/>
    <w:r>
      <w:rPr>
        <w:sz w:val="18"/>
        <w:lang w:val="ru-RU"/>
      </w:rPr>
      <w:t xml:space="preserve">ул. </w:t>
    </w:r>
    <w:r>
      <w:rPr>
        <w:sz w:val="18"/>
        <w:lang w:val="bg-BG"/>
      </w:rPr>
      <w:t>”</w:t>
    </w:r>
    <w:r>
      <w:rPr>
        <w:sz w:val="18"/>
        <w:lang w:val="ru-RU"/>
      </w:rPr>
      <w:t>Брянска</w:t>
    </w:r>
    <w:proofErr w:type="gramEnd"/>
    <w:r>
      <w:rPr>
        <w:sz w:val="18"/>
        <w:lang w:val="ru-RU"/>
      </w:rPr>
      <w:t xml:space="preserve">" № 30, </w:t>
    </w:r>
    <w:proofErr w:type="spellStart"/>
    <w:r>
      <w:rPr>
        <w:sz w:val="18"/>
        <w:lang w:val="ru-RU"/>
      </w:rPr>
      <w:t>ет</w:t>
    </w:r>
    <w:proofErr w:type="spellEnd"/>
    <w:r>
      <w:rPr>
        <w:sz w:val="18"/>
        <w:lang w:val="ru-RU"/>
      </w:rPr>
      <w:t xml:space="preserve">. 3, тел.: 066 </w:t>
    </w:r>
    <w:r>
      <w:rPr>
        <w:sz w:val="18"/>
        <w:lang w:val="bg-BG"/>
      </w:rPr>
      <w:t>/</w:t>
    </w:r>
    <w:r>
      <w:rPr>
        <w:sz w:val="18"/>
        <w:lang w:val="ru-RU"/>
      </w:rPr>
      <w:t xml:space="preserve"> 804 168, 805 305</w:t>
    </w:r>
    <w:r>
      <w:rPr>
        <w:sz w:val="18"/>
        <w:lang w:val="bg-BG"/>
      </w:rPr>
      <w:t>,</w:t>
    </w:r>
    <w:r>
      <w:rPr>
        <w:sz w:val="18"/>
      </w:rPr>
      <w:t xml:space="preserve"> </w:t>
    </w:r>
    <w:r>
      <w:rPr>
        <w:sz w:val="18"/>
        <w:lang w:val="bg-BG"/>
      </w:rPr>
      <w:t>804 274</w:t>
    </w:r>
  </w:p>
  <w:p w:rsidR="006D0495" w:rsidRDefault="001169A2">
    <w:pPr>
      <w:jc w:val="center"/>
      <w:rPr>
        <w:sz w:val="18"/>
      </w:rPr>
    </w:pPr>
    <w:r>
      <w:rPr>
        <w:sz w:val="18"/>
        <w:lang w:val="bg-BG"/>
      </w:rPr>
      <w:t>Електронна поща</w:t>
    </w:r>
    <w:r>
      <w:rPr>
        <w:sz w:val="18"/>
      </w:rPr>
      <w:t>: odzg_gabrovo@mzh.government.bg</w:t>
    </w:r>
  </w:p>
  <w:p w:rsidR="006D0495" w:rsidRDefault="006D049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495" w:rsidRDefault="001169A2">
    <w:pPr>
      <w:jc w:val="center"/>
      <w:rPr>
        <w:sz w:val="18"/>
      </w:rPr>
    </w:pPr>
    <w:r>
      <w:rPr>
        <w:sz w:val="18"/>
        <w:lang w:val="ru-RU"/>
      </w:rPr>
      <w:t xml:space="preserve">5300 гр. Габрово, </w:t>
    </w:r>
    <w:proofErr w:type="gramStart"/>
    <w:r>
      <w:rPr>
        <w:sz w:val="18"/>
        <w:lang w:val="ru-RU"/>
      </w:rPr>
      <w:t xml:space="preserve">ул. </w:t>
    </w:r>
    <w:r>
      <w:rPr>
        <w:sz w:val="18"/>
        <w:lang w:val="bg-BG"/>
      </w:rPr>
      <w:t>”</w:t>
    </w:r>
    <w:r>
      <w:rPr>
        <w:sz w:val="18"/>
        <w:lang w:val="ru-RU"/>
      </w:rPr>
      <w:t>Брянска</w:t>
    </w:r>
    <w:proofErr w:type="gramEnd"/>
    <w:r>
      <w:rPr>
        <w:sz w:val="18"/>
        <w:lang w:val="ru-RU"/>
      </w:rPr>
      <w:t xml:space="preserve">" № 30, </w:t>
    </w:r>
    <w:proofErr w:type="spellStart"/>
    <w:r>
      <w:rPr>
        <w:sz w:val="18"/>
        <w:lang w:val="ru-RU"/>
      </w:rPr>
      <w:t>ет</w:t>
    </w:r>
    <w:proofErr w:type="spellEnd"/>
    <w:r>
      <w:rPr>
        <w:sz w:val="18"/>
        <w:lang w:val="ru-RU"/>
      </w:rPr>
      <w:t xml:space="preserve">. 3, тел.: 066 </w:t>
    </w:r>
    <w:r>
      <w:rPr>
        <w:sz w:val="18"/>
        <w:lang w:val="bg-BG"/>
      </w:rPr>
      <w:t>/</w:t>
    </w:r>
    <w:r>
      <w:rPr>
        <w:sz w:val="18"/>
        <w:lang w:val="ru-RU"/>
      </w:rPr>
      <w:t xml:space="preserve"> 804 168, 805 305</w:t>
    </w:r>
    <w:r>
      <w:rPr>
        <w:sz w:val="18"/>
        <w:lang w:val="bg-BG"/>
      </w:rPr>
      <w:t>,</w:t>
    </w:r>
    <w:r>
      <w:rPr>
        <w:sz w:val="18"/>
      </w:rPr>
      <w:t xml:space="preserve"> </w:t>
    </w:r>
    <w:r>
      <w:rPr>
        <w:sz w:val="18"/>
        <w:lang w:val="bg-BG"/>
      </w:rPr>
      <w:t>804 274</w:t>
    </w:r>
  </w:p>
  <w:p w:rsidR="006D0495" w:rsidRDefault="001169A2">
    <w:pPr>
      <w:jc w:val="center"/>
      <w:rPr>
        <w:sz w:val="18"/>
      </w:rPr>
    </w:pPr>
    <w:r>
      <w:rPr>
        <w:sz w:val="18"/>
        <w:lang w:val="bg-BG"/>
      </w:rPr>
      <w:t>Електронна поща</w:t>
    </w:r>
    <w:r>
      <w:rPr>
        <w:sz w:val="18"/>
      </w:rPr>
      <w:t>: odzg_gabrovo@mzh.government.bg</w:t>
    </w:r>
  </w:p>
  <w:p w:rsidR="006D0495" w:rsidRDefault="006D0495">
    <w:pPr>
      <w:pStyle w:val="a6"/>
      <w:tabs>
        <w:tab w:val="left" w:pos="7230"/>
        <w:tab w:val="left" w:pos="7655"/>
      </w:tabs>
      <w:spacing w:line="216" w:lineRule="auto"/>
      <w:ind w:left="-851" w:right="-285"/>
      <w:jc w:val="center"/>
      <w:rPr>
        <w:sz w:val="16"/>
        <w:szCs w:val="16"/>
      </w:rPr>
    </w:pPr>
  </w:p>
  <w:p w:rsidR="006D0495" w:rsidRDefault="006D049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495" w:rsidRDefault="006D0495">
    <w:pPr>
      <w:pStyle w:val="a6"/>
      <w:tabs>
        <w:tab w:val="left" w:pos="7230"/>
        <w:tab w:val="left" w:pos="7655"/>
      </w:tabs>
      <w:spacing w:line="216" w:lineRule="auto"/>
      <w:ind w:left="-851" w:right="-285"/>
      <w:jc w:val="center"/>
      <w:rPr>
        <w:sz w:val="16"/>
        <w:szCs w:val="16"/>
      </w:rPr>
    </w:pPr>
  </w:p>
  <w:p w:rsidR="006D0495" w:rsidRDefault="001169A2">
    <w:pPr>
      <w:jc w:val="center"/>
      <w:rPr>
        <w:sz w:val="18"/>
      </w:rPr>
    </w:pPr>
    <w:r>
      <w:rPr>
        <w:sz w:val="18"/>
        <w:lang w:val="ru-RU"/>
      </w:rPr>
      <w:t xml:space="preserve">5300 гр. Габрово, </w:t>
    </w:r>
    <w:proofErr w:type="gramStart"/>
    <w:r>
      <w:rPr>
        <w:sz w:val="18"/>
        <w:lang w:val="ru-RU"/>
      </w:rPr>
      <w:t xml:space="preserve">ул. </w:t>
    </w:r>
    <w:r>
      <w:rPr>
        <w:sz w:val="18"/>
        <w:lang w:val="bg-BG"/>
      </w:rPr>
      <w:t>”</w:t>
    </w:r>
    <w:r>
      <w:rPr>
        <w:sz w:val="18"/>
        <w:lang w:val="ru-RU"/>
      </w:rPr>
      <w:t>Брянска</w:t>
    </w:r>
    <w:proofErr w:type="gramEnd"/>
    <w:r>
      <w:rPr>
        <w:sz w:val="18"/>
        <w:lang w:val="ru-RU"/>
      </w:rPr>
      <w:t xml:space="preserve">" № 30, </w:t>
    </w:r>
    <w:proofErr w:type="spellStart"/>
    <w:r>
      <w:rPr>
        <w:sz w:val="18"/>
        <w:lang w:val="ru-RU"/>
      </w:rPr>
      <w:t>ет</w:t>
    </w:r>
    <w:proofErr w:type="spellEnd"/>
    <w:r>
      <w:rPr>
        <w:sz w:val="18"/>
        <w:lang w:val="ru-RU"/>
      </w:rPr>
      <w:t xml:space="preserve">. 3, тел.: 066 </w:t>
    </w:r>
    <w:r>
      <w:rPr>
        <w:sz w:val="18"/>
        <w:lang w:val="bg-BG"/>
      </w:rPr>
      <w:t>/</w:t>
    </w:r>
    <w:r>
      <w:rPr>
        <w:sz w:val="18"/>
        <w:lang w:val="ru-RU"/>
      </w:rPr>
      <w:t xml:space="preserve"> </w:t>
    </w:r>
    <w:r>
      <w:rPr>
        <w:sz w:val="18"/>
        <w:lang w:val="bg-BG"/>
      </w:rPr>
      <w:t>804 274</w:t>
    </w:r>
  </w:p>
  <w:p w:rsidR="006D0495" w:rsidRDefault="001169A2">
    <w:pPr>
      <w:jc w:val="center"/>
      <w:rPr>
        <w:sz w:val="18"/>
      </w:rPr>
    </w:pPr>
    <w:r>
      <w:rPr>
        <w:sz w:val="18"/>
        <w:lang w:val="bg-BG"/>
      </w:rPr>
      <w:t>Електронна поща</w:t>
    </w:r>
    <w:r>
      <w:rPr>
        <w:sz w:val="18"/>
      </w:rPr>
      <w:t>: odzg_gabrovo@mzh.government.bg</w:t>
    </w:r>
  </w:p>
  <w:p w:rsidR="006D0495" w:rsidRDefault="006D0495">
    <w:pPr>
      <w:pStyle w:val="a6"/>
      <w:tabs>
        <w:tab w:val="left" w:pos="7230"/>
        <w:tab w:val="left" w:pos="7655"/>
      </w:tabs>
      <w:spacing w:line="216" w:lineRule="auto"/>
      <w:ind w:left="-851" w:right="-285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800" w:rsidRDefault="007B6800">
      <w:r>
        <w:separator/>
      </w:r>
    </w:p>
  </w:footnote>
  <w:footnote w:type="continuationSeparator" w:id="0">
    <w:p w:rsidR="007B6800" w:rsidRDefault="007B6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495" w:rsidRDefault="001169A2">
    <w:pPr>
      <w:pStyle w:val="2"/>
      <w:rPr>
        <w:rStyle w:val="aa"/>
        <w:iCs/>
        <w:sz w:val="2"/>
        <w:szCs w:val="2"/>
      </w:rPr>
    </w:pPr>
    <w:r>
      <w:rPr>
        <w:iCs/>
        <w:noProof/>
        <w:sz w:val="2"/>
        <w:szCs w:val="2"/>
        <w:lang w:eastAsia="bg-BG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-41275</wp:posOffset>
          </wp:positionH>
          <wp:positionV relativeFrom="paragraph">
            <wp:posOffset>-70485</wp:posOffset>
          </wp:positionV>
          <wp:extent cx="600710" cy="832485"/>
          <wp:effectExtent l="0" t="0" r="0" b="0"/>
          <wp:wrapSquare wrapText="bothSides"/>
          <wp:docPr id="1" name="Картина 13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Картина 13" descr="lav4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495" w:rsidRDefault="001169A2">
    <w:pPr>
      <w:pStyle w:val="1"/>
      <w:tabs>
        <w:tab w:val="left" w:pos="1276"/>
      </w:tabs>
      <w:spacing w:line="300" w:lineRule="exact"/>
      <w:ind w:firstLine="1276"/>
      <w:jc w:val="left"/>
      <w:rPr>
        <w:rFonts w:ascii="Helen Bg Condensed" w:hAnsi="Helen Bg Condensed"/>
        <w:spacing w:val="40"/>
        <w:sz w:val="30"/>
        <w:szCs w:val="30"/>
      </w:rPr>
    </w:pPr>
    <w:r>
      <w:rPr>
        <w:noProof/>
        <w:lang w:eastAsia="bg-BG"/>
      </w:rPr>
      <mc:AlternateContent>
        <mc:Choice Requires="wps">
          <w:drawing>
            <wp:anchor distT="5080" distB="5715" distL="5715" distR="5080" simplePos="0" relativeHeight="5" behindDoc="1" locked="0" layoutInCell="1" allowOverlap="1">
              <wp:simplePos x="0" y="0"/>
              <wp:positionH relativeFrom="column">
                <wp:posOffset>685800</wp:posOffset>
              </wp:positionH>
              <wp:positionV relativeFrom="paragraph">
                <wp:posOffset>19050</wp:posOffset>
              </wp:positionV>
              <wp:extent cx="635" cy="612140"/>
              <wp:effectExtent l="5715" t="5080" r="5080" b="5715"/>
              <wp:wrapNone/>
              <wp:docPr id="2" name="Auto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" cy="61200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w14:anchorId="584BDB0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4pt;margin-top:1.5pt;width:.05pt;height:48.2pt;z-index:-503316475;visibility:visible;mso-wrap-style:square;mso-wrap-distance-left:.45pt;mso-wrap-distance-top:.4pt;mso-wrap-distance-right:.4pt;mso-wrap-distance-bottom:.4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"/>
          </w:pict>
        </mc:Fallback>
      </mc:AlternateContent>
    </w:r>
    <w:r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6D0495" w:rsidRDefault="001169A2">
    <w:pPr>
      <w:pStyle w:val="1"/>
      <w:tabs>
        <w:tab w:val="left" w:pos="1276"/>
      </w:tabs>
      <w:spacing w:line="300" w:lineRule="exact"/>
      <w:jc w:val="left"/>
      <w:rPr>
        <w:rFonts w:ascii="Helen Bg Condensed" w:hAnsi="Helen Bg Condensed"/>
        <w:b w:val="0"/>
        <w:spacing w:val="40"/>
        <w:sz w:val="26"/>
        <w:szCs w:val="26"/>
      </w:rPr>
    </w:pPr>
    <w:r>
      <w:rPr>
        <w:sz w:val="36"/>
        <w:szCs w:val="36"/>
      </w:rPr>
      <w:tab/>
    </w:r>
    <w:r>
      <w:rPr>
        <w:rFonts w:ascii="Helen Bg Condensed" w:hAnsi="Helen Bg Condensed"/>
        <w:b w:val="0"/>
        <w:spacing w:val="40"/>
        <w:sz w:val="26"/>
        <w:szCs w:val="26"/>
      </w:rPr>
      <w:t>Министерство на земеделието,</w:t>
    </w:r>
    <w:r>
      <w:rPr>
        <w:rFonts w:ascii="Helen Bg Condensed" w:hAnsi="Helen Bg Condensed"/>
        <w:b w:val="0"/>
        <w:spacing w:val="40"/>
        <w:sz w:val="26"/>
        <w:szCs w:val="26"/>
        <w:lang w:val="en-US"/>
      </w:rPr>
      <w:t xml:space="preserve"> </w:t>
    </w:r>
    <w:r>
      <w:rPr>
        <w:rFonts w:ascii="Helen Bg Condensed" w:hAnsi="Helen Bg Condensed"/>
        <w:b w:val="0"/>
        <w:spacing w:val="40"/>
        <w:sz w:val="26"/>
        <w:szCs w:val="26"/>
      </w:rPr>
      <w:t>храните и горите</w:t>
    </w:r>
  </w:p>
  <w:p w:rsidR="006D0495" w:rsidRDefault="001169A2">
    <w:pPr>
      <w:tabs>
        <w:tab w:val="left" w:pos="1276"/>
      </w:tabs>
      <w:rPr>
        <w:lang w:val="bg-BG"/>
      </w:rPr>
    </w:pPr>
    <w:r>
      <w:rPr>
        <w:lang w:val="bg-BG"/>
      </w:rPr>
      <w:tab/>
    </w:r>
    <w:r>
      <w:rPr>
        <w:rFonts w:ascii="Helen Bg Condensed" w:hAnsi="Helen Bg Condensed"/>
        <w:spacing w:val="40"/>
        <w:sz w:val="26"/>
        <w:szCs w:val="26"/>
        <w:lang w:val="bg-BG"/>
      </w:rPr>
      <w:t xml:space="preserve">Областна </w:t>
    </w:r>
    <w:proofErr w:type="spellStart"/>
    <w:r>
      <w:rPr>
        <w:rFonts w:ascii="Helen Bg Condensed" w:hAnsi="Helen Bg Condensed"/>
        <w:spacing w:val="40"/>
        <w:sz w:val="26"/>
        <w:szCs w:val="26"/>
        <w:lang w:val="bg-BG"/>
      </w:rPr>
      <w:t>дирекция”Земеделие</w:t>
    </w:r>
    <w:proofErr w:type="spellEnd"/>
    <w:r>
      <w:rPr>
        <w:rFonts w:ascii="Helen Bg Condensed" w:hAnsi="Helen Bg Condensed"/>
        <w:spacing w:val="40"/>
        <w:sz w:val="26"/>
        <w:szCs w:val="26"/>
        <w:lang w:val="bg-BG"/>
      </w:rPr>
      <w:t>” Габрово</w:t>
    </w:r>
  </w:p>
  <w:p w:rsidR="006D0495" w:rsidRDefault="006D0495">
    <w:pPr>
      <w:pStyle w:val="a4"/>
      <w:rPr>
        <w:lang w:val="bg-BG"/>
      </w:rPr>
    </w:pPr>
  </w:p>
  <w:p w:rsidR="006D0495" w:rsidRDefault="006D0495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495" w:rsidRDefault="001169A2">
    <w:pPr>
      <w:pStyle w:val="2"/>
      <w:rPr>
        <w:rStyle w:val="aa"/>
        <w:iCs/>
        <w:sz w:val="2"/>
        <w:szCs w:val="2"/>
      </w:rPr>
    </w:pPr>
    <w:r>
      <w:rPr>
        <w:iCs/>
        <w:noProof/>
        <w:sz w:val="2"/>
        <w:szCs w:val="2"/>
        <w:lang w:eastAsia="bg-BG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-22225</wp:posOffset>
          </wp:positionH>
          <wp:positionV relativeFrom="paragraph">
            <wp:posOffset>-70485</wp:posOffset>
          </wp:positionV>
          <wp:extent cx="600710" cy="832485"/>
          <wp:effectExtent l="0" t="0" r="0" b="0"/>
          <wp:wrapSquare wrapText="bothSides"/>
          <wp:docPr id="3" name="Картина 3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Картина 3" descr="lav4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495" w:rsidRDefault="001169A2">
    <w:pPr>
      <w:pStyle w:val="1"/>
      <w:tabs>
        <w:tab w:val="left" w:pos="1276"/>
      </w:tabs>
      <w:spacing w:line="300" w:lineRule="exact"/>
      <w:ind w:firstLine="1276"/>
      <w:jc w:val="left"/>
      <w:rPr>
        <w:rFonts w:ascii="Helen Bg Condensed" w:hAnsi="Helen Bg Condensed"/>
        <w:spacing w:val="40"/>
        <w:sz w:val="30"/>
        <w:szCs w:val="30"/>
      </w:rPr>
    </w:pPr>
    <w:r>
      <w:rPr>
        <w:noProof/>
        <w:lang w:eastAsia="bg-BG"/>
      </w:rPr>
      <mc:AlternateContent>
        <mc:Choice Requires="wps">
          <w:drawing>
            <wp:anchor distT="5080" distB="5715" distL="5715" distR="5080" simplePos="0" relativeHeight="4" behindDoc="1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635" cy="612140"/>
              <wp:effectExtent l="5715" t="5080" r="5080" b="5715"/>
              <wp:wrapNone/>
              <wp:docPr id="4" name="Auto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" cy="61200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w14:anchorId="04F5B40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0;margin-top:.05pt;width:.05pt;height:48.2pt;z-index:-503316476;visibility:visible;mso-wrap-style:square;mso-wrap-distance-left:.45pt;mso-wrap-distance-top:.4pt;mso-wrap-distance-right:.4pt;mso-wrap-distance-bottom:.4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"/>
          </w:pict>
        </mc:Fallback>
      </mc:AlternateContent>
    </w:r>
    <w:r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6D0495" w:rsidRDefault="001169A2">
    <w:pPr>
      <w:pStyle w:val="1"/>
      <w:tabs>
        <w:tab w:val="left" w:pos="1276"/>
      </w:tabs>
      <w:spacing w:line="300" w:lineRule="exact"/>
      <w:jc w:val="left"/>
      <w:rPr>
        <w:rFonts w:ascii="Helen Bg Condensed" w:hAnsi="Helen Bg Condensed"/>
        <w:b w:val="0"/>
        <w:spacing w:val="40"/>
        <w:sz w:val="26"/>
        <w:szCs w:val="26"/>
      </w:rPr>
    </w:pPr>
    <w:r>
      <w:rPr>
        <w:sz w:val="36"/>
        <w:szCs w:val="36"/>
      </w:rPr>
      <w:tab/>
    </w:r>
    <w:r>
      <w:rPr>
        <w:rFonts w:ascii="Helen Bg Condensed" w:hAnsi="Helen Bg Condensed"/>
        <w:b w:val="0"/>
        <w:spacing w:val="40"/>
        <w:sz w:val="26"/>
        <w:szCs w:val="26"/>
      </w:rPr>
      <w:t>Министерство на земеделието,</w:t>
    </w:r>
    <w:r>
      <w:rPr>
        <w:rFonts w:ascii="Helen Bg Condensed" w:hAnsi="Helen Bg Condensed"/>
        <w:b w:val="0"/>
        <w:spacing w:val="40"/>
        <w:sz w:val="26"/>
        <w:szCs w:val="26"/>
        <w:lang w:val="en-US"/>
      </w:rPr>
      <w:t xml:space="preserve"> </w:t>
    </w:r>
    <w:r>
      <w:rPr>
        <w:rFonts w:ascii="Helen Bg Condensed" w:hAnsi="Helen Bg Condensed"/>
        <w:b w:val="0"/>
        <w:spacing w:val="40"/>
        <w:sz w:val="26"/>
        <w:szCs w:val="26"/>
      </w:rPr>
      <w:t>храните и горите</w:t>
    </w:r>
  </w:p>
  <w:p w:rsidR="006D0495" w:rsidRDefault="001169A2">
    <w:pPr>
      <w:tabs>
        <w:tab w:val="left" w:pos="1276"/>
      </w:tabs>
      <w:rPr>
        <w:lang w:val="bg-BG"/>
      </w:rPr>
    </w:pPr>
    <w:r>
      <w:rPr>
        <w:lang w:val="bg-BG"/>
      </w:rPr>
      <w:tab/>
    </w:r>
    <w:r>
      <w:rPr>
        <w:rFonts w:ascii="Helen Bg Condensed" w:hAnsi="Helen Bg Condensed"/>
        <w:spacing w:val="40"/>
        <w:sz w:val="26"/>
        <w:szCs w:val="26"/>
        <w:lang w:val="bg-BG"/>
      </w:rPr>
      <w:t xml:space="preserve">Областна </w:t>
    </w:r>
    <w:proofErr w:type="spellStart"/>
    <w:r>
      <w:rPr>
        <w:rFonts w:ascii="Helen Bg Condensed" w:hAnsi="Helen Bg Condensed"/>
        <w:spacing w:val="40"/>
        <w:sz w:val="26"/>
        <w:szCs w:val="26"/>
        <w:lang w:val="bg-BG"/>
      </w:rPr>
      <w:t>дирекция”Земеделие</w:t>
    </w:r>
    <w:proofErr w:type="spellEnd"/>
    <w:r>
      <w:rPr>
        <w:rFonts w:ascii="Helen Bg Condensed" w:hAnsi="Helen Bg Condensed"/>
        <w:spacing w:val="40"/>
        <w:sz w:val="26"/>
        <w:szCs w:val="26"/>
        <w:lang w:val="bg-BG"/>
      </w:rPr>
      <w:t>” Габрово</w:t>
    </w:r>
  </w:p>
  <w:p w:rsidR="006D0495" w:rsidRDefault="006D0495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495" w:rsidRDefault="001169A2">
    <w:pPr>
      <w:pStyle w:val="2"/>
      <w:rPr>
        <w:rStyle w:val="aa"/>
        <w:iCs/>
        <w:sz w:val="2"/>
        <w:szCs w:val="2"/>
      </w:rPr>
    </w:pPr>
    <w:r>
      <w:rPr>
        <w:iCs/>
        <w:noProof/>
        <w:sz w:val="2"/>
        <w:szCs w:val="2"/>
        <w:lang w:eastAsia="bg-BG"/>
      </w:rPr>
      <w:drawing>
        <wp:anchor distT="0" distB="0" distL="114300" distR="114300" simplePos="0" relativeHeight="2" behindDoc="1" locked="0" layoutInCell="0" allowOverlap="1">
          <wp:simplePos x="0" y="0"/>
          <wp:positionH relativeFrom="column">
            <wp:posOffset>-22225</wp:posOffset>
          </wp:positionH>
          <wp:positionV relativeFrom="paragraph">
            <wp:posOffset>-137160</wp:posOffset>
          </wp:positionV>
          <wp:extent cx="600710" cy="832485"/>
          <wp:effectExtent l="0" t="0" r="0" b="0"/>
          <wp:wrapSquare wrapText="bothSides"/>
          <wp:docPr id="5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Картина 8" descr="lav4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iCs/>
        <w:noProof/>
        <w:sz w:val="2"/>
        <w:szCs w:val="2"/>
        <w:lang w:eastAsia="bg-BG"/>
      </w:rPr>
      <mc:AlternateContent>
        <mc:Choice Requires="wps">
          <w:drawing>
            <wp:anchor distT="5080" distB="5715" distL="5715" distR="5080" simplePos="0" relativeHeight="3" behindDoc="1" locked="0" layoutInCell="1" allowOverlap="1" wp14:anchorId="60D1B70E">
              <wp:simplePos x="0" y="0"/>
              <wp:positionH relativeFrom="column">
                <wp:posOffset>685800</wp:posOffset>
              </wp:positionH>
              <wp:positionV relativeFrom="paragraph">
                <wp:posOffset>-13970</wp:posOffset>
              </wp:positionV>
              <wp:extent cx="635" cy="612140"/>
              <wp:effectExtent l="5715" t="5080" r="5080" b="5715"/>
              <wp:wrapNone/>
              <wp:docPr id="6" name="Auto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" cy="61200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w14:anchorId="353074A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4pt;margin-top:-1.1pt;width:.05pt;height:48.2pt;z-index:-503316477;visibility:visible;mso-wrap-style:square;mso-wrap-distance-left:.45pt;mso-wrap-distance-top:.4pt;mso-wrap-distance-right:.4pt;mso-wrap-distance-bottom:.4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"/>
          </w:pict>
        </mc:Fallback>
      </mc:AlternateContent>
    </w:r>
  </w:p>
  <w:p w:rsidR="006D0495" w:rsidRDefault="001169A2">
    <w:pPr>
      <w:pStyle w:val="1"/>
      <w:tabs>
        <w:tab w:val="left" w:pos="1276"/>
      </w:tabs>
      <w:spacing w:line="300" w:lineRule="exact"/>
      <w:jc w:val="left"/>
      <w:rPr>
        <w:rFonts w:ascii="Helen Bg Condensed" w:hAnsi="Helen Bg Condensed"/>
        <w:spacing w:val="40"/>
        <w:sz w:val="30"/>
        <w:szCs w:val="30"/>
      </w:rPr>
    </w:pPr>
    <w:r>
      <w:rPr>
        <w:rFonts w:ascii="Helen Bg Condensed" w:hAnsi="Helen Bg Condensed"/>
        <w:spacing w:val="40"/>
        <w:sz w:val="30"/>
        <w:szCs w:val="30"/>
        <w:lang w:val="en-US"/>
      </w:rPr>
      <w:t xml:space="preserve"> </w:t>
    </w:r>
    <w:r>
      <w:rPr>
        <w:rFonts w:ascii="Helen Bg Condensed" w:hAnsi="Helen Bg Condensed"/>
        <w:spacing w:val="40"/>
        <w:sz w:val="30"/>
        <w:szCs w:val="30"/>
      </w:rPr>
      <w:tab/>
      <w:t>РЕПУБЛИКА БЪЛГАРИЯ</w:t>
    </w:r>
  </w:p>
  <w:p w:rsidR="006D0495" w:rsidRDefault="001169A2">
    <w:pPr>
      <w:pStyle w:val="1"/>
      <w:tabs>
        <w:tab w:val="left" w:pos="1276"/>
      </w:tabs>
      <w:spacing w:line="300" w:lineRule="exact"/>
      <w:jc w:val="left"/>
      <w:rPr>
        <w:rFonts w:ascii="Helen Bg Condensed" w:hAnsi="Helen Bg Condensed"/>
        <w:spacing w:val="40"/>
        <w:sz w:val="30"/>
        <w:szCs w:val="30"/>
      </w:rPr>
    </w:pPr>
    <w:r>
      <w:rPr>
        <w:rFonts w:ascii="Helen Bg Condensed" w:hAnsi="Helen Bg Condensed"/>
        <w:spacing w:val="40"/>
        <w:sz w:val="30"/>
        <w:szCs w:val="30"/>
      </w:rPr>
      <w:tab/>
    </w:r>
    <w:r>
      <w:rPr>
        <w:rFonts w:ascii="Helen Bg Condensed" w:hAnsi="Helen Bg Condensed"/>
        <w:b w:val="0"/>
        <w:spacing w:val="40"/>
        <w:sz w:val="26"/>
        <w:szCs w:val="26"/>
      </w:rPr>
      <w:t>Министерство на земеделието и храните</w:t>
    </w:r>
  </w:p>
  <w:p w:rsidR="006D0495" w:rsidRDefault="001169A2">
    <w:pPr>
      <w:tabs>
        <w:tab w:val="left" w:pos="1276"/>
      </w:tabs>
      <w:rPr>
        <w:rFonts w:ascii="Helen Bg Condensed" w:hAnsi="Helen Bg Condensed"/>
        <w:spacing w:val="40"/>
        <w:sz w:val="26"/>
        <w:szCs w:val="26"/>
      </w:rPr>
    </w:pPr>
    <w:r>
      <w:rPr>
        <w:lang w:val="bg-BG"/>
      </w:rPr>
      <w:tab/>
    </w:r>
    <w:r>
      <w:rPr>
        <w:rFonts w:ascii="Helen Bg Condensed" w:hAnsi="Helen Bg Condensed"/>
        <w:spacing w:val="40"/>
        <w:sz w:val="26"/>
        <w:szCs w:val="26"/>
        <w:lang w:val="bg-BG"/>
      </w:rPr>
      <w:t>Областна дирекция</w:t>
    </w:r>
    <w:r>
      <w:rPr>
        <w:rFonts w:ascii="Helen Bg Condensed" w:hAnsi="Helen Bg Condensed"/>
        <w:spacing w:val="40"/>
        <w:sz w:val="26"/>
        <w:szCs w:val="26"/>
      </w:rPr>
      <w:t xml:space="preserve"> </w:t>
    </w:r>
    <w:r>
      <w:rPr>
        <w:rFonts w:ascii="Helen Bg Condensed" w:hAnsi="Helen Bg Condensed"/>
        <w:spacing w:val="40"/>
        <w:sz w:val="26"/>
        <w:szCs w:val="26"/>
        <w:lang w:val="bg-BG"/>
      </w:rPr>
      <w:t>”Земеделие”</w:t>
    </w:r>
    <w:r w:rsidR="00F75A3D">
      <w:rPr>
        <w:rFonts w:ascii="Helen Bg Condensed" w:hAnsi="Helen Bg Condensed"/>
        <w:spacing w:val="40"/>
        <w:sz w:val="26"/>
        <w:szCs w:val="26"/>
        <w:lang w:val="bg-BG"/>
      </w:rPr>
      <w:t xml:space="preserve"> </w:t>
    </w:r>
    <w:r>
      <w:rPr>
        <w:rFonts w:ascii="Helen Bg Condensed" w:hAnsi="Helen Bg Condensed"/>
        <w:spacing w:val="40"/>
        <w:sz w:val="26"/>
        <w:szCs w:val="26"/>
      </w:rPr>
      <w:t xml:space="preserve">- </w:t>
    </w:r>
    <w:r>
      <w:rPr>
        <w:rFonts w:ascii="Helen Bg Condensed" w:hAnsi="Helen Bg Condensed"/>
        <w:spacing w:val="40"/>
        <w:sz w:val="26"/>
        <w:szCs w:val="26"/>
        <w:lang w:val="bg-BG"/>
      </w:rPr>
      <w:t>Габрово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F32E6"/>
    <w:multiLevelType w:val="hybridMultilevel"/>
    <w:tmpl w:val="B75A997E"/>
    <w:lvl w:ilvl="0" w:tplc="740C525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017BFF"/>
    <w:multiLevelType w:val="hybridMultilevel"/>
    <w:tmpl w:val="BB786FE2"/>
    <w:lvl w:ilvl="0" w:tplc="FB48A97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425"/>
  <w:doNotHyphenateCaps/>
  <w:evenAndOddHeaders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495"/>
    <w:rsid w:val="0002513E"/>
    <w:rsid w:val="001169A2"/>
    <w:rsid w:val="001232B9"/>
    <w:rsid w:val="00140E98"/>
    <w:rsid w:val="0016209F"/>
    <w:rsid w:val="00162E9E"/>
    <w:rsid w:val="00261AE7"/>
    <w:rsid w:val="003A2C5D"/>
    <w:rsid w:val="003B672D"/>
    <w:rsid w:val="00495207"/>
    <w:rsid w:val="004C418D"/>
    <w:rsid w:val="004D534F"/>
    <w:rsid w:val="005170F7"/>
    <w:rsid w:val="00530181"/>
    <w:rsid w:val="005353A9"/>
    <w:rsid w:val="005B6A8E"/>
    <w:rsid w:val="005D0FE7"/>
    <w:rsid w:val="00697A62"/>
    <w:rsid w:val="006D0495"/>
    <w:rsid w:val="006D0657"/>
    <w:rsid w:val="0070781B"/>
    <w:rsid w:val="007B38DC"/>
    <w:rsid w:val="007B6800"/>
    <w:rsid w:val="007F38F0"/>
    <w:rsid w:val="00846D62"/>
    <w:rsid w:val="00847129"/>
    <w:rsid w:val="008628A3"/>
    <w:rsid w:val="008B54EC"/>
    <w:rsid w:val="008D4531"/>
    <w:rsid w:val="009377AD"/>
    <w:rsid w:val="009F3BFC"/>
    <w:rsid w:val="00A33079"/>
    <w:rsid w:val="00A33664"/>
    <w:rsid w:val="00A93B50"/>
    <w:rsid w:val="00AA2AD3"/>
    <w:rsid w:val="00AC23FC"/>
    <w:rsid w:val="00B100AB"/>
    <w:rsid w:val="00B35123"/>
    <w:rsid w:val="00BF234B"/>
    <w:rsid w:val="00C04E32"/>
    <w:rsid w:val="00C243F3"/>
    <w:rsid w:val="00C41B83"/>
    <w:rsid w:val="00C51D45"/>
    <w:rsid w:val="00C52C5B"/>
    <w:rsid w:val="00C86A0A"/>
    <w:rsid w:val="00CD6B40"/>
    <w:rsid w:val="00D36100"/>
    <w:rsid w:val="00D53F34"/>
    <w:rsid w:val="00D74934"/>
    <w:rsid w:val="00D822D5"/>
    <w:rsid w:val="00D92A44"/>
    <w:rsid w:val="00DD7535"/>
    <w:rsid w:val="00E635C4"/>
    <w:rsid w:val="00EC5C5E"/>
    <w:rsid w:val="00ED3ABA"/>
    <w:rsid w:val="00F677D3"/>
    <w:rsid w:val="00F75A3D"/>
    <w:rsid w:val="00FC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C6A2F"/>
  <w15:docId w15:val="{0BF0F501-2F83-4874-9FFD-A58B172AD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B12"/>
    <w:pPr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A86B12"/>
    <w:pPr>
      <w:keepNext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link w:val="20"/>
    <w:uiPriority w:val="99"/>
    <w:qFormat/>
    <w:rsid w:val="00A86B12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link w:val="30"/>
    <w:uiPriority w:val="99"/>
    <w:qFormat/>
    <w:rsid w:val="00A86B12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9"/>
    <w:qFormat/>
    <w:rsid w:val="00A86B12"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qFormat/>
    <w:rsid w:val="00DE5667"/>
    <w:rPr>
      <w:rFonts w:ascii="Cambria" w:eastAsia="Times New Roman" w:hAnsi="Cambria" w:cs="Times New Roman"/>
      <w:b/>
      <w:bCs/>
      <w:kern w:val="2"/>
      <w:sz w:val="32"/>
      <w:szCs w:val="32"/>
      <w:lang w:val="en-US" w:eastAsia="en-US"/>
    </w:rPr>
  </w:style>
  <w:style w:type="character" w:customStyle="1" w:styleId="20">
    <w:name w:val="Заглавие 2 Знак"/>
    <w:link w:val="2"/>
    <w:uiPriority w:val="9"/>
    <w:semiHidden/>
    <w:qFormat/>
    <w:rsid w:val="00DE5667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30">
    <w:name w:val="Заглавие 3 Знак"/>
    <w:link w:val="3"/>
    <w:uiPriority w:val="9"/>
    <w:semiHidden/>
    <w:qFormat/>
    <w:rsid w:val="00DE5667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40">
    <w:name w:val="Заглавие 4 Знак"/>
    <w:link w:val="4"/>
    <w:uiPriority w:val="9"/>
    <w:semiHidden/>
    <w:qFormat/>
    <w:rsid w:val="00DE5667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a3">
    <w:name w:val="Горен колонтитул Знак"/>
    <w:link w:val="a4"/>
    <w:uiPriority w:val="99"/>
    <w:semiHidden/>
    <w:qFormat/>
    <w:rsid w:val="00DE5667"/>
    <w:rPr>
      <w:rFonts w:ascii="Arial" w:hAnsi="Arial"/>
      <w:sz w:val="20"/>
      <w:szCs w:val="20"/>
      <w:lang w:val="en-US" w:eastAsia="en-US"/>
    </w:rPr>
  </w:style>
  <w:style w:type="character" w:customStyle="1" w:styleId="a5">
    <w:name w:val="Долен колонтитул Знак"/>
    <w:link w:val="a6"/>
    <w:uiPriority w:val="99"/>
    <w:qFormat/>
    <w:locked/>
    <w:rsid w:val="00430109"/>
    <w:rPr>
      <w:rFonts w:ascii="Arial" w:hAnsi="Arial"/>
    </w:rPr>
  </w:style>
  <w:style w:type="character" w:customStyle="1" w:styleId="a7">
    <w:name w:val="Основен текст Знак"/>
    <w:link w:val="a8"/>
    <w:uiPriority w:val="99"/>
    <w:semiHidden/>
    <w:qFormat/>
    <w:rsid w:val="00DE5667"/>
    <w:rPr>
      <w:rFonts w:ascii="Arial" w:hAnsi="Arial"/>
      <w:sz w:val="20"/>
      <w:szCs w:val="20"/>
      <w:lang w:val="en-US" w:eastAsia="en-US"/>
    </w:rPr>
  </w:style>
  <w:style w:type="character" w:customStyle="1" w:styleId="21">
    <w:name w:val="Основен текст 2 Знак"/>
    <w:link w:val="22"/>
    <w:uiPriority w:val="99"/>
    <w:semiHidden/>
    <w:qFormat/>
    <w:rsid w:val="00DE5667"/>
    <w:rPr>
      <w:rFonts w:ascii="Arial" w:hAnsi="Arial"/>
      <w:sz w:val="20"/>
      <w:szCs w:val="20"/>
      <w:lang w:val="en-US" w:eastAsia="en-US"/>
    </w:rPr>
  </w:style>
  <w:style w:type="character" w:styleId="a9">
    <w:name w:val="Hyperlink"/>
    <w:uiPriority w:val="99"/>
    <w:rsid w:val="00A86B12"/>
    <w:rPr>
      <w:rFonts w:cs="Times New Roman"/>
      <w:color w:val="0000FF"/>
      <w:u w:val="single"/>
    </w:rPr>
  </w:style>
  <w:style w:type="character" w:styleId="aa">
    <w:name w:val="Emphasis"/>
    <w:uiPriority w:val="99"/>
    <w:qFormat/>
    <w:rsid w:val="005B69F7"/>
    <w:rPr>
      <w:rFonts w:cs="Times New Roman"/>
      <w:i/>
    </w:rPr>
  </w:style>
  <w:style w:type="character" w:customStyle="1" w:styleId="ab">
    <w:name w:val="Изнесен текст Знак"/>
    <w:link w:val="ac"/>
    <w:uiPriority w:val="99"/>
    <w:semiHidden/>
    <w:qFormat/>
    <w:rsid w:val="00DE5667"/>
    <w:rPr>
      <w:sz w:val="0"/>
      <w:szCs w:val="0"/>
      <w:lang w:val="en-US" w:eastAsia="en-US"/>
    </w:rPr>
  </w:style>
  <w:style w:type="paragraph" w:styleId="ad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link w:val="a7"/>
    <w:uiPriority w:val="99"/>
    <w:rsid w:val="00A86B12"/>
    <w:pPr>
      <w:jc w:val="both"/>
    </w:pPr>
    <w:rPr>
      <w:rFonts w:ascii="Times New Roman" w:hAnsi="Times New Roman"/>
      <w:lang w:val="bg-BG"/>
    </w:rPr>
  </w:style>
  <w:style w:type="paragraph" w:styleId="ae">
    <w:name w:val="List"/>
    <w:basedOn w:val="a8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0">
    <w:name w:val="Указател"/>
    <w:basedOn w:val="a"/>
    <w:qFormat/>
    <w:pPr>
      <w:suppressLineNumbers/>
    </w:pPr>
    <w:rPr>
      <w:rFonts w:cs="Lucida Sans"/>
    </w:rPr>
  </w:style>
  <w:style w:type="paragraph" w:customStyle="1" w:styleId="user">
    <w:name w:val="Заглавие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Указател (user)"/>
    <w:basedOn w:val="a"/>
    <w:qFormat/>
    <w:pPr>
      <w:suppressLineNumbers/>
    </w:pPr>
    <w:rPr>
      <w:rFonts w:cs="Lucida Sans"/>
    </w:rPr>
  </w:style>
  <w:style w:type="paragraph" w:customStyle="1" w:styleId="af1">
    <w:name w:val="Колонтитули"/>
    <w:basedOn w:val="a"/>
    <w:qFormat/>
  </w:style>
  <w:style w:type="paragraph" w:customStyle="1" w:styleId="user1">
    <w:name w:val="Колонтитули (user)"/>
    <w:basedOn w:val="a"/>
    <w:qFormat/>
  </w:style>
  <w:style w:type="paragraph" w:styleId="a4">
    <w:name w:val="header"/>
    <w:basedOn w:val="a"/>
    <w:link w:val="a3"/>
    <w:uiPriority w:val="99"/>
    <w:rsid w:val="00A86B12"/>
    <w:pPr>
      <w:tabs>
        <w:tab w:val="center" w:pos="4320"/>
        <w:tab w:val="right" w:pos="8640"/>
      </w:tabs>
    </w:pPr>
  </w:style>
  <w:style w:type="paragraph" w:styleId="a6">
    <w:name w:val="footer"/>
    <w:basedOn w:val="a"/>
    <w:link w:val="a5"/>
    <w:uiPriority w:val="99"/>
    <w:rsid w:val="00A86B12"/>
    <w:pPr>
      <w:tabs>
        <w:tab w:val="center" w:pos="4320"/>
        <w:tab w:val="right" w:pos="8640"/>
      </w:tabs>
    </w:pPr>
    <w:rPr>
      <w:lang w:val="bg-BG"/>
    </w:rPr>
  </w:style>
  <w:style w:type="paragraph" w:styleId="22">
    <w:name w:val="Body Text 2"/>
    <w:basedOn w:val="a"/>
    <w:link w:val="21"/>
    <w:uiPriority w:val="99"/>
    <w:qFormat/>
    <w:rsid w:val="00A86B12"/>
    <w:pPr>
      <w:jc w:val="both"/>
    </w:pPr>
    <w:rPr>
      <w:rFonts w:ascii="Times New Roman" w:hAnsi="Times New Roman"/>
      <w:sz w:val="24"/>
      <w:lang w:val="bg-BG"/>
    </w:rPr>
  </w:style>
  <w:style w:type="paragraph" w:styleId="ac">
    <w:name w:val="Balloon Text"/>
    <w:basedOn w:val="a"/>
    <w:link w:val="ab"/>
    <w:uiPriority w:val="99"/>
    <w:semiHidden/>
    <w:qFormat/>
    <w:rsid w:val="00DB046A"/>
    <w:rPr>
      <w:rFonts w:ascii="Tahoma" w:hAnsi="Tahoma" w:cs="Tahoma"/>
      <w:sz w:val="16"/>
      <w:szCs w:val="16"/>
    </w:rPr>
  </w:style>
  <w:style w:type="paragraph" w:customStyle="1" w:styleId="11">
    <w:name w:val="Списък на абзаци1"/>
    <w:basedOn w:val="a"/>
    <w:uiPriority w:val="99"/>
    <w:qFormat/>
    <w:rsid w:val="00404969"/>
    <w:pPr>
      <w:ind w:left="720"/>
      <w:contextualSpacing/>
    </w:pPr>
  </w:style>
  <w:style w:type="paragraph" w:customStyle="1" w:styleId="Char">
    <w:name w:val="Char Знак Знак Знак"/>
    <w:basedOn w:val="a"/>
    <w:uiPriority w:val="99"/>
    <w:qFormat/>
    <w:rsid w:val="00457EB9"/>
    <w:pPr>
      <w:tabs>
        <w:tab w:val="left" w:pos="709"/>
      </w:tabs>
      <w:overflowPunct w:val="0"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">
    <w:name w:val="Знак Знак Char Char Знак Знак"/>
    <w:basedOn w:val="a"/>
    <w:uiPriority w:val="99"/>
    <w:qFormat/>
    <w:rsid w:val="004E5062"/>
    <w:pPr>
      <w:overflowPunct w:val="0"/>
      <w:textAlignment w:val="auto"/>
    </w:pPr>
    <w:rPr>
      <w:rFonts w:ascii="Times New Roman" w:hAnsi="Times New Roman"/>
      <w:sz w:val="24"/>
      <w:szCs w:val="24"/>
      <w:lang w:val="pl-PL" w:eastAsia="pl-PL"/>
    </w:rPr>
  </w:style>
  <w:style w:type="paragraph" w:styleId="af2">
    <w:name w:val="List Paragraph"/>
    <w:basedOn w:val="a"/>
    <w:uiPriority w:val="99"/>
    <w:qFormat/>
    <w:rsid w:val="000D7B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dc:description/>
  <cp:lastModifiedBy>Yavor</cp:lastModifiedBy>
  <cp:revision>70</cp:revision>
  <cp:lastPrinted>2025-07-15T09:27:00Z</cp:lastPrinted>
  <dcterms:created xsi:type="dcterms:W3CDTF">2024-07-29T05:33:00Z</dcterms:created>
  <dcterms:modified xsi:type="dcterms:W3CDTF">2026-09-25T14:24:00Z</dcterms:modified>
  <dc:language>bg-BG</dc:language>
</cp:coreProperties>
</file>