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0F5868">
        <w:rPr>
          <w:b/>
          <w:sz w:val="24"/>
          <w:szCs w:val="24"/>
          <w:lang w:val="bg-BG"/>
        </w:rPr>
        <w:t>434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0F5868">
        <w:rPr>
          <w:b/>
          <w:color w:val="000000"/>
          <w:sz w:val="24"/>
          <w:szCs w:val="24"/>
          <w:lang w:val="bg-BG"/>
        </w:rPr>
        <w:t>20.10</w:t>
      </w:r>
      <w:bookmarkStart w:id="0" w:name="_GoBack"/>
      <w:bookmarkEnd w:id="0"/>
      <w:r w:rsidR="004439CB" w:rsidRPr="00EF7E3B">
        <w:rPr>
          <w:b/>
          <w:color w:val="000000"/>
          <w:sz w:val="24"/>
          <w:szCs w:val="24"/>
          <w:lang w:val="bg-BG"/>
        </w:rPr>
        <w:t>.2020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0D7E48" w:rsidRDefault="003C2326" w:rsidP="000D7E48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04-207/30.07.2020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203C06" w:rsidRPr="00EF7E3B">
        <w:rPr>
          <w:sz w:val="24"/>
          <w:szCs w:val="24"/>
          <w:lang w:val="bg-BG"/>
        </w:rPr>
        <w:t>Заповед № РД-04-241/02.10.2020г. на Директора на ОД „Земеделие”- гр. Добрич и допълнителни указания до комисиите със Заповед № РД-04-208/30.07.2020г.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0D7E48">
        <w:rPr>
          <w:b/>
          <w:sz w:val="24"/>
          <w:szCs w:val="24"/>
          <w:lang w:val="bg-BG"/>
        </w:rPr>
        <w:t>с.</w:t>
      </w:r>
      <w:r w:rsidR="000D7E48">
        <w:rPr>
          <w:b/>
          <w:sz w:val="24"/>
          <w:szCs w:val="24"/>
        </w:rPr>
        <w:t xml:space="preserve"> </w:t>
      </w:r>
      <w:r w:rsidR="000D7E48">
        <w:rPr>
          <w:b/>
          <w:sz w:val="24"/>
          <w:szCs w:val="24"/>
          <w:lang w:val="bg-BG"/>
        </w:rPr>
        <w:t>Черноморци ЕКАТТЕ 81181</w:t>
      </w:r>
      <w:r w:rsidR="000D7E48">
        <w:rPr>
          <w:sz w:val="24"/>
          <w:szCs w:val="24"/>
          <w:lang w:val="bg-BG"/>
        </w:rPr>
        <w:t xml:space="preserve">, общ. Шабла, </w:t>
      </w:r>
      <w:proofErr w:type="spellStart"/>
      <w:r w:rsidR="000D7E48">
        <w:rPr>
          <w:sz w:val="24"/>
          <w:szCs w:val="24"/>
          <w:lang w:val="bg-BG"/>
        </w:rPr>
        <w:t>обл</w:t>
      </w:r>
      <w:proofErr w:type="spellEnd"/>
      <w:r w:rsidR="000D7E48">
        <w:rPr>
          <w:sz w:val="24"/>
          <w:szCs w:val="24"/>
          <w:lang w:val="bg-BG"/>
        </w:rPr>
        <w:t>. Добрич.</w:t>
      </w:r>
      <w:r w:rsidR="000D7E48">
        <w:rPr>
          <w:sz w:val="24"/>
          <w:szCs w:val="24"/>
          <w:lang w:val="bg-BG"/>
        </w:rPr>
        <w:tab/>
      </w:r>
    </w:p>
    <w:p w:rsidR="000D7E48" w:rsidRDefault="000D7E48" w:rsidP="000D7E48">
      <w:pPr>
        <w:ind w:firstLine="720"/>
        <w:jc w:val="both"/>
        <w:rPr>
          <w:sz w:val="24"/>
          <w:szCs w:val="24"/>
          <w:lang w:val="bg-BG"/>
        </w:rPr>
      </w:pPr>
    </w:p>
    <w:p w:rsidR="000D7E48" w:rsidRDefault="000D7E48" w:rsidP="000D7E48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0D7E48" w:rsidRDefault="000D7E48" w:rsidP="0092121E">
      <w:pPr>
        <w:rPr>
          <w:b/>
          <w:sz w:val="24"/>
          <w:szCs w:val="24"/>
          <w:lang w:val="bg-BG"/>
        </w:rPr>
      </w:pPr>
    </w:p>
    <w:p w:rsidR="000D7E48" w:rsidRDefault="000D7E48" w:rsidP="000D7E4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Черноморци ЕКАТТЕ 81181</w:t>
      </w:r>
      <w:r>
        <w:rPr>
          <w:sz w:val="24"/>
          <w:szCs w:val="24"/>
          <w:lang w:val="bg-BG"/>
        </w:rPr>
        <w:t xml:space="preserve">, общ. Шабла,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9826,012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9 бр. ползватели.</w:t>
      </w:r>
    </w:p>
    <w:p w:rsidR="000D7E48" w:rsidRDefault="000D7E48" w:rsidP="000D7E4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не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ЗСПЗЗ. </w:t>
      </w:r>
    </w:p>
    <w:p w:rsidR="000D7E48" w:rsidRDefault="000D7E48" w:rsidP="000D7E4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>.</w:t>
      </w:r>
    </w:p>
    <w:p w:rsidR="000D7E48" w:rsidRPr="000D7E48" w:rsidRDefault="000D7E48" w:rsidP="000D7E4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от ДПФ, с обща площ от 16,203</w:t>
      </w:r>
      <w:r w:rsidRPr="006B7AF0">
        <w:rPr>
          <w:color w:val="FF0000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дка. Дължимите суми за земите от ДПФ са заплатени  по банкова сметка на Областна дирекция „Земеделие“ гр. Добрич.   </w:t>
      </w:r>
    </w:p>
    <w:p w:rsidR="000D7E48" w:rsidRDefault="000D7E48" w:rsidP="000D7E4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0D7E48" w:rsidRDefault="000D7E48" w:rsidP="000D7E4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Шабла, кмета на с. Черноморци и кмета на община Шабла.</w:t>
      </w:r>
    </w:p>
    <w:p w:rsidR="00960447" w:rsidRPr="00EF7E3B" w:rsidRDefault="00960447" w:rsidP="0092121E">
      <w:pPr>
        <w:jc w:val="both"/>
        <w:rPr>
          <w:sz w:val="24"/>
          <w:szCs w:val="24"/>
          <w:lang w:val="bg-BG"/>
        </w:rPr>
      </w:pPr>
    </w:p>
    <w:p w:rsidR="00960447" w:rsidRPr="00EF7E3B" w:rsidRDefault="00960447" w:rsidP="002B21B0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960447" w:rsidRDefault="00960447" w:rsidP="00960447">
      <w:pPr>
        <w:ind w:right="-720"/>
        <w:jc w:val="both"/>
        <w:rPr>
          <w:lang w:val="bg-BG"/>
        </w:rPr>
      </w:pPr>
      <w:r>
        <w:rPr>
          <w:lang w:val="bg-BG"/>
        </w:rPr>
        <w:t>Изготвил: Милена Дякова гл. юрисконсулт дирекция АПФСДЧР</w:t>
      </w:r>
    </w:p>
    <w:p w:rsidR="003C2326" w:rsidRPr="00AA1AF6" w:rsidRDefault="00960447" w:rsidP="00AA1AF6">
      <w:pPr>
        <w:ind w:right="-720"/>
        <w:jc w:val="both"/>
        <w:rPr>
          <w:lang w:val="bg-BG"/>
        </w:rPr>
      </w:pPr>
      <w:r>
        <w:rPr>
          <w:lang w:val="bg-BG"/>
        </w:rPr>
        <w:t>Съгласувал: Сл. Кирова директор дирекция АПФСДЧР</w:t>
      </w:r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27" w:rsidRDefault="00DD0F27">
      <w:r>
        <w:separator/>
      </w:r>
    </w:p>
  </w:endnote>
  <w:endnote w:type="continuationSeparator" w:id="0">
    <w:p w:rsidR="00DD0F27" w:rsidRDefault="00DD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27" w:rsidRDefault="00DD0F27">
      <w:r>
        <w:separator/>
      </w:r>
    </w:p>
  </w:footnote>
  <w:footnote w:type="continuationSeparator" w:id="0">
    <w:p w:rsidR="00DD0F27" w:rsidRDefault="00DD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146D0"/>
    <w:rsid w:val="0002171B"/>
    <w:rsid w:val="0004111B"/>
    <w:rsid w:val="0004228E"/>
    <w:rsid w:val="00055525"/>
    <w:rsid w:val="000614C2"/>
    <w:rsid w:val="0007290F"/>
    <w:rsid w:val="00085E39"/>
    <w:rsid w:val="00092E9D"/>
    <w:rsid w:val="000936C4"/>
    <w:rsid w:val="000A68EE"/>
    <w:rsid w:val="000C5989"/>
    <w:rsid w:val="000D08C4"/>
    <w:rsid w:val="000D3DC9"/>
    <w:rsid w:val="000D630B"/>
    <w:rsid w:val="000D7E48"/>
    <w:rsid w:val="000F4D6E"/>
    <w:rsid w:val="000F5868"/>
    <w:rsid w:val="00102BC8"/>
    <w:rsid w:val="00103A3D"/>
    <w:rsid w:val="00123A37"/>
    <w:rsid w:val="00142A57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5629"/>
    <w:rsid w:val="001918E1"/>
    <w:rsid w:val="00193122"/>
    <w:rsid w:val="00196702"/>
    <w:rsid w:val="001B38F9"/>
    <w:rsid w:val="001C10BF"/>
    <w:rsid w:val="001C1CC3"/>
    <w:rsid w:val="001C1EE1"/>
    <w:rsid w:val="001C51A7"/>
    <w:rsid w:val="001D3385"/>
    <w:rsid w:val="001D7ECB"/>
    <w:rsid w:val="001E2BD0"/>
    <w:rsid w:val="001F1B9D"/>
    <w:rsid w:val="00203C06"/>
    <w:rsid w:val="002041EE"/>
    <w:rsid w:val="00211CC6"/>
    <w:rsid w:val="002358D5"/>
    <w:rsid w:val="002629DE"/>
    <w:rsid w:val="00283EA5"/>
    <w:rsid w:val="002A0FF7"/>
    <w:rsid w:val="002A2474"/>
    <w:rsid w:val="002A427D"/>
    <w:rsid w:val="002A5367"/>
    <w:rsid w:val="002B21B0"/>
    <w:rsid w:val="002B276D"/>
    <w:rsid w:val="002B2E0C"/>
    <w:rsid w:val="002B5275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C1EA0"/>
    <w:rsid w:val="004C465A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4B68"/>
    <w:rsid w:val="00546159"/>
    <w:rsid w:val="00546212"/>
    <w:rsid w:val="00562E62"/>
    <w:rsid w:val="00563BF5"/>
    <w:rsid w:val="00573AEF"/>
    <w:rsid w:val="00574CF1"/>
    <w:rsid w:val="005809F4"/>
    <w:rsid w:val="005B5BCF"/>
    <w:rsid w:val="005E0B98"/>
    <w:rsid w:val="005F2B16"/>
    <w:rsid w:val="0060204F"/>
    <w:rsid w:val="00602B0A"/>
    <w:rsid w:val="00603CF9"/>
    <w:rsid w:val="0061143C"/>
    <w:rsid w:val="0063455F"/>
    <w:rsid w:val="006443F6"/>
    <w:rsid w:val="00645602"/>
    <w:rsid w:val="00651E9B"/>
    <w:rsid w:val="006521C8"/>
    <w:rsid w:val="00656C0F"/>
    <w:rsid w:val="00672781"/>
    <w:rsid w:val="006904D8"/>
    <w:rsid w:val="006938CE"/>
    <w:rsid w:val="006B65C9"/>
    <w:rsid w:val="006B6D2F"/>
    <w:rsid w:val="006C060A"/>
    <w:rsid w:val="006C619F"/>
    <w:rsid w:val="006E1919"/>
    <w:rsid w:val="006E3B2F"/>
    <w:rsid w:val="006F73B4"/>
    <w:rsid w:val="0070022F"/>
    <w:rsid w:val="00702E6B"/>
    <w:rsid w:val="0070558C"/>
    <w:rsid w:val="00722DF9"/>
    <w:rsid w:val="0076573B"/>
    <w:rsid w:val="00775CFD"/>
    <w:rsid w:val="00781621"/>
    <w:rsid w:val="00796803"/>
    <w:rsid w:val="007A0852"/>
    <w:rsid w:val="007A7AF1"/>
    <w:rsid w:val="007B50D8"/>
    <w:rsid w:val="007B6C0F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78B4"/>
    <w:rsid w:val="008C0FB0"/>
    <w:rsid w:val="008D0679"/>
    <w:rsid w:val="008D4309"/>
    <w:rsid w:val="008E1797"/>
    <w:rsid w:val="008F0ADB"/>
    <w:rsid w:val="00910453"/>
    <w:rsid w:val="009121C3"/>
    <w:rsid w:val="00913063"/>
    <w:rsid w:val="009209BE"/>
    <w:rsid w:val="0092121E"/>
    <w:rsid w:val="0092405E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DB5"/>
    <w:rsid w:val="00973963"/>
    <w:rsid w:val="00976E25"/>
    <w:rsid w:val="00981DC0"/>
    <w:rsid w:val="00987D16"/>
    <w:rsid w:val="009A096E"/>
    <w:rsid w:val="009B1A58"/>
    <w:rsid w:val="009B33FD"/>
    <w:rsid w:val="009B48D4"/>
    <w:rsid w:val="009B4B8E"/>
    <w:rsid w:val="009C2EFF"/>
    <w:rsid w:val="009E3A66"/>
    <w:rsid w:val="009F3ABB"/>
    <w:rsid w:val="009F795F"/>
    <w:rsid w:val="00A04FC5"/>
    <w:rsid w:val="00A05A85"/>
    <w:rsid w:val="00A1580D"/>
    <w:rsid w:val="00A1646A"/>
    <w:rsid w:val="00A20438"/>
    <w:rsid w:val="00A22404"/>
    <w:rsid w:val="00A43E6D"/>
    <w:rsid w:val="00A714C4"/>
    <w:rsid w:val="00A71CB1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B02FE5"/>
    <w:rsid w:val="00B17113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0BD2"/>
    <w:rsid w:val="00BD4E11"/>
    <w:rsid w:val="00BD637F"/>
    <w:rsid w:val="00BE0F56"/>
    <w:rsid w:val="00BE3CB9"/>
    <w:rsid w:val="00BE4492"/>
    <w:rsid w:val="00BF7E61"/>
    <w:rsid w:val="00C17DE0"/>
    <w:rsid w:val="00C21A17"/>
    <w:rsid w:val="00C23670"/>
    <w:rsid w:val="00C549AC"/>
    <w:rsid w:val="00C65B6E"/>
    <w:rsid w:val="00C6679F"/>
    <w:rsid w:val="00C86537"/>
    <w:rsid w:val="00CA52AA"/>
    <w:rsid w:val="00CC2E57"/>
    <w:rsid w:val="00CF6699"/>
    <w:rsid w:val="00D03E94"/>
    <w:rsid w:val="00D0518C"/>
    <w:rsid w:val="00D40BC3"/>
    <w:rsid w:val="00D77497"/>
    <w:rsid w:val="00D80C9C"/>
    <w:rsid w:val="00D8458A"/>
    <w:rsid w:val="00D94F73"/>
    <w:rsid w:val="00D96D6E"/>
    <w:rsid w:val="00DA29F5"/>
    <w:rsid w:val="00DB0A69"/>
    <w:rsid w:val="00DB2F4B"/>
    <w:rsid w:val="00DD0F27"/>
    <w:rsid w:val="00DE6ACD"/>
    <w:rsid w:val="00DF2BB2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684C"/>
    <w:rsid w:val="00EA6726"/>
    <w:rsid w:val="00EB0606"/>
    <w:rsid w:val="00EC1818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479F"/>
    <w:rsid w:val="00F53578"/>
    <w:rsid w:val="00F96837"/>
    <w:rsid w:val="00FB4800"/>
    <w:rsid w:val="00FC012E"/>
    <w:rsid w:val="00FC66DE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49830E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1904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odzg_d@abv.bg</cp:lastModifiedBy>
  <cp:revision>77</cp:revision>
  <cp:lastPrinted>2017-12-21T11:40:00Z</cp:lastPrinted>
  <dcterms:created xsi:type="dcterms:W3CDTF">2018-11-30T12:41:00Z</dcterms:created>
  <dcterms:modified xsi:type="dcterms:W3CDTF">2020-10-21T05:59:00Z</dcterms:modified>
</cp:coreProperties>
</file>