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A8" w:rsidRDefault="00BD1BA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  <w:r>
        <w:rPr>
          <w:b/>
          <w:color w:val="050505"/>
          <w:sz w:val="72"/>
          <w:szCs w:val="72"/>
          <w:shd w:val="clear" w:color="auto" w:fill="FFFFFF"/>
          <w:lang w:val="bg-BG"/>
        </w:rPr>
        <w:t>О  Б  Я  В  А</w:t>
      </w:r>
    </w:p>
    <w:p w:rsidR="005802F8" w:rsidRDefault="005802F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BD1BA8">
      <w:pPr>
        <w:rPr>
          <w:b/>
          <w:color w:val="050505"/>
          <w:sz w:val="28"/>
          <w:szCs w:val="28"/>
          <w:shd w:val="clear" w:color="auto" w:fill="FFFFFF"/>
          <w:lang w:val="bg-BG"/>
        </w:rPr>
      </w:pPr>
    </w:p>
    <w:p w:rsidR="00BD1BA8" w:rsidRDefault="00BD1BA8" w:rsidP="009E7584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Комисията по чл.37в, ал.1 от ЗСПЗЗ за община </w:t>
      </w:r>
      <w:r w:rsidR="00607F21">
        <w:rPr>
          <w:color w:val="050505"/>
          <w:sz w:val="36"/>
          <w:szCs w:val="36"/>
          <w:shd w:val="clear" w:color="auto" w:fill="FFFFFF"/>
          <w:lang w:val="bg-BG"/>
        </w:rPr>
        <w:t>Крушари,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определена със заповед </w:t>
      </w:r>
      <w:r w:rsidRPr="00BD1BA8">
        <w:rPr>
          <w:sz w:val="36"/>
          <w:szCs w:val="36"/>
          <w:lang w:val="bg-BG"/>
        </w:rPr>
        <w:t xml:space="preserve">№ </w:t>
      </w:r>
      <w:r w:rsidR="00F66FFD">
        <w:rPr>
          <w:color w:val="000000" w:themeColor="text1"/>
          <w:sz w:val="36"/>
          <w:szCs w:val="36"/>
          <w:lang w:val="bg-BG"/>
        </w:rPr>
        <w:t>ПО-09</w:t>
      </w:r>
      <w:r w:rsidRPr="00BD1BA8">
        <w:rPr>
          <w:color w:val="000000" w:themeColor="text1"/>
          <w:sz w:val="36"/>
          <w:szCs w:val="36"/>
          <w:lang w:val="bg-BG"/>
        </w:rPr>
        <w:t>-</w:t>
      </w:r>
      <w:r w:rsidR="00C34FDA">
        <w:rPr>
          <w:color w:val="000000" w:themeColor="text1"/>
          <w:sz w:val="36"/>
          <w:szCs w:val="36"/>
          <w:lang w:val="bg-BG"/>
        </w:rPr>
        <w:t>358/01.08.2023</w:t>
      </w:r>
      <w:r w:rsidRPr="00BD1BA8">
        <w:rPr>
          <w:color w:val="000000" w:themeColor="text1"/>
          <w:sz w:val="36"/>
          <w:szCs w:val="36"/>
          <w:lang w:val="bg-BG"/>
        </w:rPr>
        <w:t xml:space="preserve">г.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>на Директора на Областна дирекция „Земеделие“ гр. Добрич, на основание чл.72б, ал.4 от ППЗСПЗЗ, съобщава на заинтересованите лица, уча</w:t>
      </w:r>
      <w:r w:rsidR="00C92BA3">
        <w:rPr>
          <w:color w:val="050505"/>
          <w:sz w:val="36"/>
          <w:szCs w:val="36"/>
          <w:shd w:val="clear" w:color="auto" w:fill="FFFFFF"/>
          <w:lang w:val="bg-BG"/>
        </w:rPr>
        <w:t>стници в споразумение за землищата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на</w:t>
      </w:r>
      <w:r w:rsidR="00497FC3">
        <w:rPr>
          <w:color w:val="050505"/>
          <w:sz w:val="36"/>
          <w:szCs w:val="36"/>
          <w:shd w:val="clear" w:color="auto" w:fill="FFFFFF"/>
          <w:lang w:val="bg-BG"/>
        </w:rPr>
        <w:t xml:space="preserve"> с</w:t>
      </w:r>
      <w:r w:rsidR="00C92BA3">
        <w:rPr>
          <w:color w:val="050505"/>
          <w:sz w:val="36"/>
          <w:szCs w:val="36"/>
          <w:shd w:val="clear" w:color="auto" w:fill="FFFFFF"/>
          <w:lang w:val="bg-BG"/>
        </w:rPr>
        <w:t xml:space="preserve">. </w:t>
      </w:r>
      <w:r w:rsidR="00A502B0">
        <w:rPr>
          <w:color w:val="050505"/>
          <w:sz w:val="36"/>
          <w:szCs w:val="36"/>
          <w:shd w:val="clear" w:color="auto" w:fill="FFFFFF"/>
          <w:lang w:val="bg-BG"/>
        </w:rPr>
        <w:t>Александрия</w:t>
      </w:r>
      <w:r w:rsidR="00497FC3">
        <w:rPr>
          <w:color w:val="050505"/>
          <w:sz w:val="36"/>
          <w:szCs w:val="36"/>
          <w:shd w:val="clear" w:color="auto" w:fill="FFFFFF"/>
          <w:lang w:val="bg-BG"/>
        </w:rPr>
        <w:t>,</w:t>
      </w:r>
      <w:r w:rsidR="004E6D05">
        <w:rPr>
          <w:color w:val="050505"/>
          <w:sz w:val="36"/>
          <w:szCs w:val="36"/>
          <w:shd w:val="clear" w:color="auto" w:fill="FFFFFF"/>
          <w:lang w:val="bg-BG"/>
        </w:rPr>
        <w:t xml:space="preserve"> с. </w:t>
      </w:r>
      <w:r w:rsidR="00A502B0">
        <w:rPr>
          <w:color w:val="050505"/>
          <w:sz w:val="36"/>
          <w:szCs w:val="36"/>
          <w:shd w:val="clear" w:color="auto" w:fill="FFFFFF"/>
          <w:lang w:val="bg-BG"/>
        </w:rPr>
        <w:t>Земенци</w:t>
      </w:r>
      <w:r w:rsidR="004E6D05">
        <w:rPr>
          <w:color w:val="050505"/>
          <w:sz w:val="36"/>
          <w:szCs w:val="36"/>
          <w:shd w:val="clear" w:color="auto" w:fill="FFFFFF"/>
          <w:lang w:val="bg-BG"/>
        </w:rPr>
        <w:t xml:space="preserve">, </w:t>
      </w:r>
      <w:r w:rsidR="00C92BA3">
        <w:rPr>
          <w:color w:val="050505"/>
          <w:sz w:val="36"/>
          <w:szCs w:val="36"/>
          <w:shd w:val="clear" w:color="auto" w:fill="FFFFFF"/>
          <w:lang w:val="bg-BG"/>
        </w:rPr>
        <w:t xml:space="preserve">с. </w:t>
      </w:r>
      <w:r w:rsidR="00A502B0">
        <w:rPr>
          <w:color w:val="050505"/>
          <w:sz w:val="36"/>
          <w:szCs w:val="36"/>
          <w:shd w:val="clear" w:color="auto" w:fill="FFFFFF"/>
          <w:lang w:val="bg-BG"/>
        </w:rPr>
        <w:t xml:space="preserve">Крушари </w:t>
      </w:r>
      <w:r w:rsidR="004E6D05">
        <w:rPr>
          <w:color w:val="050505"/>
          <w:sz w:val="36"/>
          <w:szCs w:val="36"/>
          <w:shd w:val="clear" w:color="auto" w:fill="FFFFFF"/>
          <w:lang w:val="bg-BG"/>
        </w:rPr>
        <w:t>и</w:t>
      </w:r>
      <w:r w:rsidR="00C92BA3">
        <w:rPr>
          <w:color w:val="050505"/>
          <w:sz w:val="36"/>
          <w:szCs w:val="36"/>
          <w:shd w:val="clear" w:color="auto" w:fill="FFFFFF"/>
          <w:lang w:val="bg-BG"/>
        </w:rPr>
        <w:t xml:space="preserve"> с. </w:t>
      </w:r>
      <w:r w:rsidR="00A502B0">
        <w:rPr>
          <w:color w:val="050505"/>
          <w:sz w:val="36"/>
          <w:szCs w:val="36"/>
          <w:shd w:val="clear" w:color="auto" w:fill="FFFFFF"/>
          <w:lang w:val="bg-BG"/>
        </w:rPr>
        <w:t>Лозенец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община </w:t>
      </w:r>
      <w:r w:rsidR="00607F21">
        <w:rPr>
          <w:color w:val="050505"/>
          <w:sz w:val="36"/>
          <w:szCs w:val="36"/>
          <w:shd w:val="clear" w:color="auto" w:fill="FFFFFF"/>
          <w:lang w:val="bg-BG"/>
        </w:rPr>
        <w:t>Крушари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че на </w:t>
      </w:r>
      <w:r w:rsidR="00A502B0">
        <w:rPr>
          <w:color w:val="000000" w:themeColor="text1"/>
          <w:sz w:val="36"/>
          <w:szCs w:val="36"/>
          <w:shd w:val="clear" w:color="auto" w:fill="FFFFFF"/>
          <w:lang w:val="bg-BG"/>
        </w:rPr>
        <w:t>16.05</w:t>
      </w:r>
      <w:r w:rsidR="00607F21"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 w:rsidR="004E6D05">
        <w:rPr>
          <w:color w:val="000000" w:themeColor="text1"/>
          <w:sz w:val="36"/>
          <w:szCs w:val="36"/>
          <w:shd w:val="clear" w:color="auto" w:fill="FFFFFF"/>
          <w:lang w:val="bg-BG"/>
        </w:rPr>
        <w:t>2024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>г.</w:t>
      </w:r>
      <w:r w:rsidR="00607F21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от </w:t>
      </w:r>
      <w:r w:rsidR="00A502B0">
        <w:rPr>
          <w:color w:val="000000" w:themeColor="text1"/>
          <w:sz w:val="36"/>
          <w:szCs w:val="36"/>
          <w:shd w:val="clear" w:color="auto" w:fill="FFFFFF"/>
          <w:lang w:val="bg-BG"/>
        </w:rPr>
        <w:t>10</w:t>
      </w:r>
      <w:r w:rsidR="004E6D05">
        <w:rPr>
          <w:color w:val="000000" w:themeColor="text1"/>
          <w:sz w:val="36"/>
          <w:szCs w:val="36"/>
          <w:shd w:val="clear" w:color="auto" w:fill="FFFFFF"/>
          <w:lang w:val="bg-BG"/>
        </w:rPr>
        <w:t>.3</w:t>
      </w:r>
      <w:r w:rsidR="00607F21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0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часа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в сградата на ОСЗ </w:t>
      </w:r>
      <w:r w:rsidR="00607F21">
        <w:rPr>
          <w:color w:val="050505"/>
          <w:sz w:val="36"/>
          <w:szCs w:val="36"/>
          <w:shd w:val="clear" w:color="auto" w:fill="FFFFFF"/>
          <w:lang w:val="bg-BG"/>
        </w:rPr>
        <w:t>Крушари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ще бъде проведено заседание на Ком</w:t>
      </w:r>
      <w:r w:rsidR="00821F7A">
        <w:rPr>
          <w:color w:val="050505"/>
          <w:sz w:val="36"/>
          <w:szCs w:val="36"/>
          <w:shd w:val="clear" w:color="auto" w:fill="FFFFFF"/>
          <w:lang w:val="bg-BG"/>
        </w:rPr>
        <w:t>исията на основание чл.72б, ал.3 и 5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 от ППЗСПЗЗ,</w:t>
      </w:r>
      <w:r w:rsidR="00C92BA3">
        <w:rPr>
          <w:color w:val="050505"/>
          <w:sz w:val="36"/>
          <w:szCs w:val="36"/>
          <w:shd w:val="clear" w:color="auto" w:fill="FFFFFF"/>
          <w:lang w:val="bg-BG"/>
        </w:rPr>
        <w:t xml:space="preserve"> поради настъпило </w:t>
      </w:r>
      <w:r w:rsidR="00A502B0">
        <w:rPr>
          <w:color w:val="050505"/>
          <w:sz w:val="36"/>
          <w:szCs w:val="36"/>
          <w:shd w:val="clear" w:color="auto" w:fill="FFFFFF"/>
          <w:lang w:val="bg-BG"/>
        </w:rPr>
        <w:t>форсмажорно обстоятелство – смърт на земеделски стопанин.</w:t>
      </w:r>
    </w:p>
    <w:p w:rsidR="00F66FFD" w:rsidRDefault="00F66FFD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F66FFD" w:rsidRDefault="00F66FFD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F66FFD" w:rsidRPr="00BD1BA8" w:rsidRDefault="00F66FFD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B90008" w:rsidRDefault="00BD1BA8">
      <w:pPr>
        <w:rPr>
          <w:sz w:val="36"/>
          <w:szCs w:val="36"/>
          <w:lang w:val="bg-BG"/>
        </w:rPr>
      </w:pPr>
      <w:r w:rsidRPr="00BD1BA8">
        <w:rPr>
          <w:sz w:val="36"/>
          <w:szCs w:val="36"/>
          <w:lang w:val="bg-BG"/>
        </w:rPr>
        <w:t>Председател:…</w:t>
      </w:r>
      <w:r w:rsidR="001A697D">
        <w:rPr>
          <w:sz w:val="36"/>
          <w:szCs w:val="36"/>
          <w:lang w:val="bg-BG"/>
        </w:rPr>
        <w:t>…………../п/</w:t>
      </w:r>
    </w:p>
    <w:p w:rsidR="00BD1BA8" w:rsidRPr="00BD1BA8" w:rsidRDefault="00BD1BA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>(</w:t>
      </w:r>
      <w:r w:rsidR="00BA731C">
        <w:rPr>
          <w:sz w:val="36"/>
          <w:szCs w:val="36"/>
          <w:lang w:val="bg-BG"/>
        </w:rPr>
        <w:t>Николай Атанасов - началник</w:t>
      </w:r>
      <w:r w:rsidR="00497FC3">
        <w:rPr>
          <w:sz w:val="36"/>
          <w:szCs w:val="36"/>
          <w:lang w:val="bg-BG"/>
        </w:rPr>
        <w:t xml:space="preserve"> ОСЗ </w:t>
      </w:r>
      <w:bookmarkStart w:id="0" w:name="_GoBack"/>
      <w:bookmarkEnd w:id="0"/>
      <w:r w:rsidR="00497FC3">
        <w:rPr>
          <w:sz w:val="36"/>
          <w:szCs w:val="36"/>
          <w:lang w:val="bg-BG"/>
        </w:rPr>
        <w:t>Крушари</w:t>
      </w:r>
      <w:r>
        <w:rPr>
          <w:sz w:val="36"/>
          <w:szCs w:val="36"/>
          <w:lang w:val="bg-BG"/>
        </w:rPr>
        <w:t>)</w:t>
      </w:r>
    </w:p>
    <w:sectPr w:rsidR="00BD1BA8" w:rsidRPr="00BD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B79"/>
    <w:multiLevelType w:val="hybridMultilevel"/>
    <w:tmpl w:val="7E02819A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8"/>
    <w:rsid w:val="000022D8"/>
    <w:rsid w:val="00011893"/>
    <w:rsid w:val="00035540"/>
    <w:rsid w:val="000727BB"/>
    <w:rsid w:val="001001B1"/>
    <w:rsid w:val="001A697D"/>
    <w:rsid w:val="003D307B"/>
    <w:rsid w:val="00444D64"/>
    <w:rsid w:val="00497FC3"/>
    <w:rsid w:val="004E6D05"/>
    <w:rsid w:val="005802F8"/>
    <w:rsid w:val="00607F21"/>
    <w:rsid w:val="00653AD3"/>
    <w:rsid w:val="00821F7A"/>
    <w:rsid w:val="008C22B1"/>
    <w:rsid w:val="009E7584"/>
    <w:rsid w:val="00A502B0"/>
    <w:rsid w:val="00B05C5A"/>
    <w:rsid w:val="00B90008"/>
    <w:rsid w:val="00BA731C"/>
    <w:rsid w:val="00BD1BA8"/>
    <w:rsid w:val="00BF19D9"/>
    <w:rsid w:val="00C34FDA"/>
    <w:rsid w:val="00C92BA3"/>
    <w:rsid w:val="00F00AB7"/>
    <w:rsid w:val="00F66FFD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EC37"/>
  <w15:chartTrackingRefBased/>
  <w15:docId w15:val="{12B04479-4328-419E-A9E7-BB4EC43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BD1BA8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BD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 Dobrich</dc:creator>
  <cp:keywords/>
  <dc:description/>
  <cp:lastModifiedBy>ODZ-DOB2</cp:lastModifiedBy>
  <cp:revision>28</cp:revision>
  <dcterms:created xsi:type="dcterms:W3CDTF">2022-08-23T12:36:00Z</dcterms:created>
  <dcterms:modified xsi:type="dcterms:W3CDTF">2024-05-15T12:48:00Z</dcterms:modified>
</cp:coreProperties>
</file>