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A6" w:rsidRPr="00E33EA6" w:rsidRDefault="00E33EA6" w:rsidP="00E3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360" w:hanging="360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</w:pPr>
      <w:r w:rsidRPr="00E33EA6">
        <w:rPr>
          <w:rFonts w:ascii="Bookman Old Style" w:eastAsia="Times New Roman" w:hAnsi="Bookman Old Style" w:cs="Times New Roman"/>
          <w:b/>
          <w:noProof/>
          <w:spacing w:val="3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53975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  <w:t xml:space="preserve"> РЕПУБЛИКА БЪЛГАРИЯ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 w:eastAsia="bg-BG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Министерство на земеделието и храните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Областна дирекция “Земеделие” Добрич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/>
        </w:rPr>
      </w:pPr>
      <w:r w:rsidRPr="00E33EA6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Общинска служба “Земеделие” гр. Тервел</w:t>
      </w:r>
    </w:p>
    <w:p w:rsidR="00E33EA6" w:rsidRPr="00E33EA6" w:rsidRDefault="00E33EA6" w:rsidP="00E33EA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en-AU" w:eastAsia="bg-BG"/>
        </w:rPr>
      </w:pPr>
    </w:p>
    <w:p w:rsidR="00E33EA6" w:rsidRPr="00E33EA6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33EA6">
        <w:rPr>
          <w:rFonts w:ascii="Times New Roman" w:eastAsia="Times New Roman" w:hAnsi="Times New Roman" w:cs="Times New Roman"/>
          <w:b/>
          <w:sz w:val="96"/>
          <w:szCs w:val="96"/>
        </w:rPr>
        <w:t>О Б Я В А</w:t>
      </w: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3EA6" w:rsidRPr="00E33EA6" w:rsidRDefault="00E33EA6" w:rsidP="00E33EA6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84FB8" w:rsidRDefault="00E33EA6" w:rsidP="001B0904">
      <w:pPr>
        <w:tabs>
          <w:tab w:val="left" w:pos="284"/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EA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На основание чл.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72б, ал.4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 xml:space="preserve"> от ППЗСПЗЗ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 xml:space="preserve">Общинска служба </w:t>
      </w:r>
      <w:r w:rsidR="004F5240">
        <w:rPr>
          <w:rFonts w:ascii="Times New Roman" w:eastAsia="Times New Roman" w:hAnsi="Times New Roman" w:cs="Times New Roman"/>
          <w:sz w:val="28"/>
          <w:szCs w:val="28"/>
        </w:rPr>
        <w:t xml:space="preserve">по Земеделие 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4FB8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684FB8">
        <w:rPr>
          <w:rFonts w:ascii="Times New Roman" w:eastAsia="Times New Roman" w:hAnsi="Times New Roman" w:cs="Times New Roman"/>
          <w:sz w:val="28"/>
          <w:szCs w:val="28"/>
        </w:rPr>
        <w:t xml:space="preserve"> .Тервел, съобщава на </w:t>
      </w:r>
      <w:r w:rsidRPr="00F64A38">
        <w:rPr>
          <w:rFonts w:ascii="Times New Roman" w:eastAsia="Times New Roman" w:hAnsi="Times New Roman" w:cs="Times New Roman"/>
          <w:sz w:val="28"/>
          <w:szCs w:val="28"/>
        </w:rPr>
        <w:t xml:space="preserve"> всички заинтересовани 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участници в доброволно споразумение на  масиви за ползване на земеделските земи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изготвено на основание чл.</w:t>
      </w:r>
      <w:r w:rsidR="004F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>37 в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ал.</w:t>
      </w:r>
      <w:r w:rsidR="004F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2 от ЗСПЗЗ за стопанската 2023/</w:t>
      </w:r>
      <w:r w:rsidR="008C1D33">
        <w:rPr>
          <w:rFonts w:ascii="Times New Roman" w:eastAsia="Times New Roman" w:hAnsi="Times New Roman" w:cs="Times New Roman"/>
          <w:sz w:val="28"/>
          <w:szCs w:val="28"/>
        </w:rPr>
        <w:t>2024г. за землището на с. Брестница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, Община Тервел</w:t>
      </w:r>
      <w:r w:rsidR="001A0490">
        <w:rPr>
          <w:rFonts w:ascii="Times New Roman" w:eastAsia="Times New Roman" w:hAnsi="Times New Roman" w:cs="Times New Roman"/>
          <w:sz w:val="28"/>
          <w:szCs w:val="28"/>
        </w:rPr>
        <w:t xml:space="preserve"> и одобрено </w:t>
      </w:r>
      <w:r w:rsidR="008C1D33">
        <w:rPr>
          <w:rFonts w:ascii="Times New Roman" w:eastAsia="Times New Roman" w:hAnsi="Times New Roman" w:cs="Times New Roman"/>
          <w:sz w:val="28"/>
          <w:szCs w:val="28"/>
        </w:rPr>
        <w:t>със Заповед ПО-09-632</w:t>
      </w:r>
      <w:r w:rsidR="001A0490">
        <w:rPr>
          <w:rFonts w:ascii="Times New Roman" w:eastAsia="Times New Roman" w:hAnsi="Times New Roman" w:cs="Times New Roman"/>
          <w:sz w:val="28"/>
          <w:szCs w:val="28"/>
        </w:rPr>
        <w:t>/10.10.2023г. на Директора на ОДЗ Добрич</w:t>
      </w:r>
      <w:r w:rsidRPr="00F64A38">
        <w:rPr>
          <w:rFonts w:ascii="Times New Roman" w:eastAsia="Times New Roman" w:hAnsi="Times New Roman" w:cs="Times New Roman"/>
          <w:sz w:val="28"/>
          <w:szCs w:val="28"/>
        </w:rPr>
        <w:t xml:space="preserve">, че </w:t>
      </w:r>
      <w:r w:rsidR="008C1D3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C50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C508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C1D33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1B090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 xml:space="preserve">г. от 10 часа  </w:t>
      </w:r>
      <w:r w:rsidR="00F64A38" w:rsidRPr="00F64A38">
        <w:rPr>
          <w:rFonts w:ascii="Times New Roman" w:eastAsia="Times New Roman" w:hAnsi="Times New Roman" w:cs="Times New Roman"/>
          <w:sz w:val="28"/>
          <w:szCs w:val="28"/>
        </w:rPr>
        <w:t>в сградата на Общинска</w:t>
      </w:r>
      <w:r w:rsidR="004F5240">
        <w:rPr>
          <w:rFonts w:ascii="Times New Roman" w:eastAsia="Times New Roman" w:hAnsi="Times New Roman" w:cs="Times New Roman"/>
          <w:sz w:val="28"/>
          <w:szCs w:val="28"/>
        </w:rPr>
        <w:t xml:space="preserve"> служба по З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емеделие гр. Тервел ще се проведе за</w:t>
      </w:r>
      <w:r w:rsidR="009F4008">
        <w:rPr>
          <w:rFonts w:ascii="Times New Roman" w:eastAsia="Times New Roman" w:hAnsi="Times New Roman" w:cs="Times New Roman"/>
          <w:sz w:val="28"/>
          <w:szCs w:val="28"/>
        </w:rPr>
        <w:t>седание на комисията по чл. 37в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, ал.1 от ЗСПЗЗ определена със заповед №</w:t>
      </w:r>
      <w:r w:rsidR="001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4008">
        <w:rPr>
          <w:rFonts w:ascii="Times New Roman" w:eastAsia="Times New Roman" w:hAnsi="Times New Roman" w:cs="Times New Roman"/>
          <w:sz w:val="28"/>
          <w:szCs w:val="28"/>
        </w:rPr>
        <w:t>О-</w:t>
      </w:r>
      <w:r w:rsidR="00F12597" w:rsidRPr="00F64A38">
        <w:rPr>
          <w:rFonts w:ascii="Times New Roman" w:eastAsia="Times New Roman" w:hAnsi="Times New Roman" w:cs="Times New Roman"/>
          <w:sz w:val="28"/>
          <w:szCs w:val="28"/>
        </w:rPr>
        <w:t>09-358/01.08.2023г.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 xml:space="preserve"> на Директора на ОДЗ гр.</w:t>
      </w:r>
      <w:r w:rsidR="001A0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B8">
        <w:rPr>
          <w:rFonts w:ascii="Times New Roman" w:eastAsia="Times New Roman" w:hAnsi="Times New Roman" w:cs="Times New Roman"/>
          <w:sz w:val="28"/>
          <w:szCs w:val="28"/>
        </w:rPr>
        <w:t>Добрич</w:t>
      </w:r>
      <w:r w:rsidR="001A04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8B9">
        <w:rPr>
          <w:rFonts w:ascii="Times New Roman" w:eastAsia="Times New Roman" w:hAnsi="Times New Roman" w:cs="Times New Roman"/>
          <w:sz w:val="28"/>
          <w:szCs w:val="28"/>
        </w:rPr>
        <w:t>във връзка с настъпило форсмажорно обстоятелство</w:t>
      </w:r>
      <w:r w:rsidR="004F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8B9">
        <w:rPr>
          <w:rFonts w:ascii="Times New Roman" w:eastAsia="Times New Roman" w:hAnsi="Times New Roman" w:cs="Times New Roman"/>
          <w:sz w:val="28"/>
          <w:szCs w:val="28"/>
        </w:rPr>
        <w:t>- смърт на земеделски стопанин, който е участник е в споразумение</w:t>
      </w:r>
      <w:r w:rsidR="001B0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99D" w:rsidRDefault="005E499D" w:rsidP="001B0904">
      <w:pPr>
        <w:tabs>
          <w:tab w:val="left" w:pos="284"/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Заседанията са публични и на тях могат да присъстват </w:t>
      </w:r>
      <w:r w:rsidR="006124BA">
        <w:rPr>
          <w:rFonts w:ascii="Times New Roman" w:eastAsia="Times New Roman" w:hAnsi="Times New Roman" w:cs="Times New Roman"/>
          <w:sz w:val="28"/>
          <w:szCs w:val="28"/>
        </w:rPr>
        <w:t>всички заинтересовани лица.</w:t>
      </w:r>
    </w:p>
    <w:p w:rsidR="00684FB8" w:rsidRDefault="00684FB8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97" w:rsidRDefault="001B0904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Галя Михалева …</w:t>
      </w:r>
      <w:r w:rsidR="00DB3965">
        <w:rPr>
          <w:rFonts w:ascii="Times New Roman" w:eastAsia="Times New Roman" w:hAnsi="Times New Roman" w:cs="Times New Roman"/>
          <w:sz w:val="28"/>
          <w:szCs w:val="28"/>
        </w:rPr>
        <w:t>/п/</w:t>
      </w:r>
    </w:p>
    <w:p w:rsidR="00F12597" w:rsidRDefault="00F12597" w:rsidP="001B0904">
      <w:pPr>
        <w:tabs>
          <w:tab w:val="left" w:pos="284"/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70D" w:rsidRPr="001B0904" w:rsidRDefault="001B0904" w:rsidP="001B0904">
      <w:pPr>
        <w:spacing w:after="0" w:line="240" w:lineRule="auto"/>
        <w:ind w:right="1559"/>
        <w:rPr>
          <w:rStyle w:val="a3"/>
        </w:rPr>
      </w:pPr>
      <w:r w:rsidRPr="001B0904">
        <w:rPr>
          <w:rStyle w:val="a3"/>
        </w:rPr>
        <w:t>Председател на Комисия по чл.37в,</w:t>
      </w:r>
      <w:r w:rsidR="004F5240">
        <w:rPr>
          <w:rStyle w:val="a3"/>
        </w:rPr>
        <w:t xml:space="preserve"> </w:t>
      </w:r>
      <w:r w:rsidRPr="001B0904">
        <w:rPr>
          <w:rStyle w:val="a3"/>
        </w:rPr>
        <w:t>ал.1 от ЗСПЗЗ определена  със</w:t>
      </w:r>
      <w:r w:rsidR="0031070D" w:rsidRPr="001B0904">
        <w:rPr>
          <w:rStyle w:val="a3"/>
        </w:rPr>
        <w:t xml:space="preserve"> </w:t>
      </w:r>
      <w:r w:rsidRPr="001B0904">
        <w:rPr>
          <w:rStyle w:val="a3"/>
        </w:rPr>
        <w:t>заповед № ПО-09-358/01.08.2023г. на Директора на ОДЗ гр.</w:t>
      </w:r>
      <w:r>
        <w:rPr>
          <w:rStyle w:val="a3"/>
        </w:rPr>
        <w:t xml:space="preserve"> </w:t>
      </w:r>
      <w:r w:rsidRPr="001B0904">
        <w:rPr>
          <w:rStyle w:val="a3"/>
        </w:rPr>
        <w:t>Добрич</w:t>
      </w:r>
      <w:r>
        <w:rPr>
          <w:rStyle w:val="a3"/>
        </w:rPr>
        <w:t>.</w:t>
      </w:r>
    </w:p>
    <w:p w:rsidR="0031070D" w:rsidRDefault="0031070D" w:rsidP="00F64A38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70D" w:rsidRDefault="0031070D" w:rsidP="003107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70D" w:rsidRDefault="0031070D" w:rsidP="0031070D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1070D" w:rsidRDefault="0031070D" w:rsidP="0031070D">
      <w:pPr>
        <w:tabs>
          <w:tab w:val="left" w:pos="351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F12597" w:rsidRPr="00E33EA6" w:rsidRDefault="00F12597" w:rsidP="00F12597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12597" w:rsidRPr="004F5240" w:rsidRDefault="004108B9" w:rsidP="004F5240">
      <w:pPr>
        <w:tabs>
          <w:tab w:val="left" w:pos="284"/>
          <w:tab w:val="left" w:pos="35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33EA6" w:rsidRPr="00E33EA6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A6" w:rsidRPr="00E33EA6" w:rsidRDefault="00E33EA6" w:rsidP="00E33EA6">
      <w:pPr>
        <w:spacing w:after="0" w:line="240" w:lineRule="auto"/>
        <w:jc w:val="center"/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en-US"/>
        </w:rPr>
      </w:pPr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9450 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гр.Тервел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, 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ул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.”</w:t>
      </w: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>Св.Св.Кирил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</w:rPr>
        <w:t xml:space="preserve"> и Методий” № 10, тел/факс 05751/ 23-96</w:t>
      </w:r>
    </w:p>
    <w:p w:rsidR="00E33EA6" w:rsidRPr="004108B9" w:rsidRDefault="00E33EA6" w:rsidP="00E3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de-DE"/>
        </w:rPr>
        <w:t>E-mail</w:t>
      </w:r>
      <w:proofErr w:type="spellEnd"/>
      <w:r w:rsidRPr="00E33EA6">
        <w:rPr>
          <w:rFonts w:ascii="Helen Bg Condensed" w:eastAsia="Times New Roman" w:hAnsi="Helen Bg Condensed" w:cs="Times New Roman"/>
          <w:b/>
          <w:spacing w:val="40"/>
          <w:sz w:val="16"/>
          <w:szCs w:val="16"/>
          <w:lang w:val="de-DE"/>
        </w:rPr>
        <w:t xml:space="preserve">:    </w:t>
      </w:r>
      <w:hyperlink r:id="rId5" w:history="1">
        <w:r w:rsidRPr="004108B9">
          <w:rPr>
            <w:rFonts w:ascii="Helen Bg Condensed" w:eastAsia="Times New Roman" w:hAnsi="Helen Bg Condensed" w:cs="Times New Roman"/>
            <w:b/>
            <w:spacing w:val="40"/>
            <w:sz w:val="16"/>
            <w:szCs w:val="16"/>
            <w:lang w:val="de-DE"/>
          </w:rPr>
          <w:t>oszg_tervel@abv.bg</w:t>
        </w:r>
      </w:hyperlink>
    </w:p>
    <w:p w:rsidR="00623C6F" w:rsidRDefault="00623C6F">
      <w:bookmarkStart w:id="0" w:name="_GoBack"/>
      <w:bookmarkEnd w:id="0"/>
    </w:p>
    <w:sectPr w:rsidR="00623C6F" w:rsidSect="00E33E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20"/>
    <w:rsid w:val="00012D0E"/>
    <w:rsid w:val="00137120"/>
    <w:rsid w:val="001A0490"/>
    <w:rsid w:val="001B0904"/>
    <w:rsid w:val="0031070D"/>
    <w:rsid w:val="004108B9"/>
    <w:rsid w:val="004F5240"/>
    <w:rsid w:val="005E499D"/>
    <w:rsid w:val="006124BA"/>
    <w:rsid w:val="00623C6F"/>
    <w:rsid w:val="00684FB8"/>
    <w:rsid w:val="00736692"/>
    <w:rsid w:val="008C1D33"/>
    <w:rsid w:val="00973F4A"/>
    <w:rsid w:val="009C5081"/>
    <w:rsid w:val="009F4008"/>
    <w:rsid w:val="00AF503E"/>
    <w:rsid w:val="00DB26C5"/>
    <w:rsid w:val="00DB3965"/>
    <w:rsid w:val="00E33EA6"/>
    <w:rsid w:val="00F12597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ED4"/>
  <w15:chartTrackingRefBased/>
  <w15:docId w15:val="{B986A5C6-CD17-41C6-B787-137B102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090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C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C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zg_tervel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 tervel</dc:creator>
  <cp:keywords/>
  <dc:description/>
  <cp:lastModifiedBy>ODZ-DOB2</cp:lastModifiedBy>
  <cp:revision>11</cp:revision>
  <cp:lastPrinted>2024-03-21T13:54:00Z</cp:lastPrinted>
  <dcterms:created xsi:type="dcterms:W3CDTF">2024-01-30T13:47:00Z</dcterms:created>
  <dcterms:modified xsi:type="dcterms:W3CDTF">2024-03-21T14:56:00Z</dcterms:modified>
</cp:coreProperties>
</file>