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440" w:rsidRPr="000F1C60" w:rsidRDefault="00586440" w:rsidP="00586440">
      <w:pPr>
        <w:jc w:val="both"/>
        <w:rPr>
          <w:lang w:val="bg-BG"/>
        </w:rPr>
      </w:pPr>
    </w:p>
    <w:p w:rsidR="00D35D02" w:rsidRDefault="00D35D02" w:rsidP="00D35D02">
      <w:pPr>
        <w:jc w:val="both"/>
        <w:rPr>
          <w:szCs w:val="22"/>
        </w:rPr>
      </w:pPr>
    </w:p>
    <w:p w:rsidR="000775A6" w:rsidRPr="000775A6" w:rsidRDefault="000775A6" w:rsidP="000775A6">
      <w:pPr>
        <w:jc w:val="center"/>
        <w:rPr>
          <w:b/>
        </w:rPr>
      </w:pPr>
      <w:r w:rsidRPr="000775A6">
        <w:rPr>
          <w:b/>
        </w:rPr>
        <w:t>З А П О В Е Д</w:t>
      </w:r>
    </w:p>
    <w:p w:rsidR="000775A6" w:rsidRPr="000775A6" w:rsidRDefault="000775A6" w:rsidP="000775A6">
      <w:pPr>
        <w:jc w:val="both"/>
      </w:pPr>
    </w:p>
    <w:p w:rsidR="000775A6" w:rsidRPr="000775A6" w:rsidRDefault="00722CBB" w:rsidP="000775A6">
      <w:pPr>
        <w:jc w:val="center"/>
        <w:rPr>
          <w:b/>
        </w:rPr>
      </w:pPr>
      <w:r>
        <w:rPr>
          <w:b/>
        </w:rPr>
        <w:t xml:space="preserve">№ </w:t>
      </w:r>
      <w:r>
        <w:rPr>
          <w:b/>
          <w:lang w:val="bg-BG"/>
        </w:rPr>
        <w:t>РД-04-22</w:t>
      </w:r>
      <w:bookmarkStart w:id="0" w:name="_GoBack"/>
      <w:bookmarkEnd w:id="0"/>
      <w:r w:rsidR="002C13C7">
        <w:rPr>
          <w:b/>
          <w:lang w:val="bg-BG"/>
        </w:rPr>
        <w:t>/24.02.2025г</w:t>
      </w:r>
      <w:r w:rsidR="000775A6" w:rsidRPr="000775A6">
        <w:rPr>
          <w:b/>
        </w:rPr>
        <w:t>.</w:t>
      </w:r>
    </w:p>
    <w:p w:rsidR="000775A6" w:rsidRPr="000775A6" w:rsidRDefault="000775A6" w:rsidP="000775A6">
      <w:pPr>
        <w:jc w:val="both"/>
      </w:pPr>
    </w:p>
    <w:p w:rsidR="002C13C7" w:rsidRDefault="000775A6" w:rsidP="002C13C7">
      <w:pPr>
        <w:rPr>
          <w:sz w:val="22"/>
        </w:rPr>
      </w:pPr>
      <w:r w:rsidRPr="000775A6">
        <w:tab/>
      </w:r>
    </w:p>
    <w:p w:rsidR="000775A6" w:rsidRPr="000775A6" w:rsidRDefault="002C13C7" w:rsidP="002C13C7">
      <w:pPr>
        <w:ind w:firstLine="720"/>
        <w:jc w:val="both"/>
      </w:pPr>
      <w:r>
        <w:rPr>
          <w:lang w:val="bg-BG"/>
        </w:rPr>
        <w:t xml:space="preserve">На основание чл. 99, ал. 1, т. 2 във връзка с чл. 100 и чл. 102 от </w:t>
      </w:r>
      <w:proofErr w:type="spellStart"/>
      <w:r>
        <w:rPr>
          <w:lang w:val="bg-BG"/>
        </w:rPr>
        <w:t>Административнопроцесуалния</w:t>
      </w:r>
      <w:proofErr w:type="spellEnd"/>
      <w:r>
        <w:rPr>
          <w:lang w:val="bg-BG"/>
        </w:rPr>
        <w:t xml:space="preserve"> кодекс, чл. 3, ал. 4 от Устройствения правилник на Областните дирекции „Земеделие” (</w:t>
      </w:r>
      <w:proofErr w:type="spellStart"/>
      <w:r>
        <w:rPr>
          <w:lang w:val="bg-BG"/>
        </w:rPr>
        <w:t>обн</w:t>
      </w:r>
      <w:proofErr w:type="spellEnd"/>
      <w:r>
        <w:rPr>
          <w:lang w:val="bg-BG"/>
        </w:rPr>
        <w:t>. ДВ, бр. 7 / 26.01.2009 г.), чл. 37в, ал. 4 от Закона за собствеността и ползването на земеделските земи /ЗСПЗЗ/</w:t>
      </w:r>
      <w:r>
        <w:t xml:space="preserve">, </w:t>
      </w:r>
      <w:r>
        <w:rPr>
          <w:lang w:val="bg-BG"/>
        </w:rPr>
        <w:t xml:space="preserve">чл. 75а, ал.1 от Правилника за прилагане на закона за собствеността и ползването на земеделските земи /ППЗСПЗЗ/ и </w:t>
      </w:r>
      <w:proofErr w:type="spellStart"/>
      <w:r>
        <w:t>доклад</w:t>
      </w:r>
      <w:proofErr w:type="spellEnd"/>
      <w:r>
        <w:t xml:space="preserve"> с </w:t>
      </w:r>
      <w:proofErr w:type="spellStart"/>
      <w:r>
        <w:t>вх</w:t>
      </w:r>
      <w:proofErr w:type="spellEnd"/>
      <w:r>
        <w:t xml:space="preserve">. № ПО-09-564/26.11.2024 г. </w:t>
      </w:r>
      <w:proofErr w:type="spellStart"/>
      <w:r>
        <w:t>от</w:t>
      </w:r>
      <w:proofErr w:type="spellEnd"/>
      <w:r>
        <w:t xml:space="preserve"> </w:t>
      </w:r>
      <w:r>
        <w:rPr>
          <w:lang w:val="bg-BG"/>
        </w:rPr>
        <w:t>К</w:t>
      </w:r>
      <w:proofErr w:type="spellStart"/>
      <w:r>
        <w:t>омисията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37в, </w:t>
      </w:r>
      <w:proofErr w:type="spellStart"/>
      <w:r>
        <w:t>ал</w:t>
      </w:r>
      <w:proofErr w:type="spellEnd"/>
      <w:r>
        <w:t xml:space="preserve">. 1 </w:t>
      </w:r>
      <w:proofErr w:type="spellStart"/>
      <w:r>
        <w:t>от</w:t>
      </w:r>
      <w:proofErr w:type="spellEnd"/>
      <w:r>
        <w:t xml:space="preserve"> ЗСПЗЗ, </w:t>
      </w:r>
      <w:proofErr w:type="spellStart"/>
      <w:r>
        <w:t>определена</w:t>
      </w:r>
      <w:proofErr w:type="spellEnd"/>
      <w:r>
        <w:t xml:space="preserve">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Заповед</w:t>
      </w:r>
      <w:proofErr w:type="spellEnd"/>
      <w:r>
        <w:t xml:space="preserve"> № ПО-09-342 </w:t>
      </w:r>
      <w:proofErr w:type="spellStart"/>
      <w:r>
        <w:t>от</w:t>
      </w:r>
      <w:proofErr w:type="spellEnd"/>
      <w:r>
        <w:t xml:space="preserve"> 1.8.2024 г. </w:t>
      </w:r>
      <w:proofErr w:type="spellStart"/>
      <w:r>
        <w:t>на</w:t>
      </w:r>
      <w:proofErr w:type="spellEnd"/>
      <w:r>
        <w:t xml:space="preserve"> </w:t>
      </w:r>
      <w:r>
        <w:rPr>
          <w:lang w:val="bg-BG"/>
        </w:rPr>
        <w:t>Д</w:t>
      </w:r>
      <w:proofErr w:type="spellStart"/>
      <w:r>
        <w:t>иректора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Областна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"</w:t>
      </w:r>
      <w:proofErr w:type="spellStart"/>
      <w:r>
        <w:t>Земеделие</w:t>
      </w:r>
      <w:proofErr w:type="spellEnd"/>
      <w:r>
        <w:t xml:space="preserve">" - ДОБРИЧ и </w:t>
      </w:r>
      <w:proofErr w:type="spellStart"/>
      <w:r>
        <w:t>споразумение</w:t>
      </w:r>
      <w:proofErr w:type="spellEnd"/>
      <w:r>
        <w:t xml:space="preserve"> с </w:t>
      </w:r>
      <w:proofErr w:type="spellStart"/>
      <w:r>
        <w:t>вх</w:t>
      </w:r>
      <w:proofErr w:type="spellEnd"/>
      <w:r>
        <w:t>. № ПО-09-40/24.9.2024 г.</w:t>
      </w:r>
      <w:r>
        <w:rPr>
          <w:lang w:val="bg-BG"/>
        </w:rPr>
        <w:t>, заявление с вх. № РД-12-05-145-1/03.02.2025г. от наследник на ползвател, ведно с приложени документи, както и писмо от ОСЗ с вх. № ПО-09-63/18.02.2025г., протокол и доклад на Комисията по чл.37в, ал.4 от ЗСПЗЗ,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землището</w:t>
      </w:r>
      <w:proofErr w:type="spellEnd"/>
      <w:r>
        <w:t xml:space="preserve"> </w:t>
      </w:r>
      <w:proofErr w:type="spellStart"/>
      <w:r>
        <w:t>на</w:t>
      </w:r>
      <w:proofErr w:type="spellEnd"/>
      <w:r w:rsidR="000775A6" w:rsidRPr="000775A6">
        <w:t xml:space="preserve"> с. ОВЧАРОВО, ЕКАТТЕ 53210, </w:t>
      </w:r>
      <w:proofErr w:type="spellStart"/>
      <w:r w:rsidR="000775A6" w:rsidRPr="000775A6">
        <w:t>община</w:t>
      </w:r>
      <w:proofErr w:type="spellEnd"/>
      <w:r w:rsidR="000775A6" w:rsidRPr="000775A6">
        <w:t xml:space="preserve"> ДОБРИЧКА, </w:t>
      </w:r>
      <w:proofErr w:type="spellStart"/>
      <w:r w:rsidR="000775A6" w:rsidRPr="000775A6">
        <w:t>област</w:t>
      </w:r>
      <w:proofErr w:type="spellEnd"/>
      <w:r w:rsidR="000775A6" w:rsidRPr="000775A6">
        <w:t xml:space="preserve"> ДОБРИЧ.</w:t>
      </w:r>
    </w:p>
    <w:p w:rsidR="000775A6" w:rsidRDefault="000775A6" w:rsidP="000775A6">
      <w:pPr>
        <w:jc w:val="both"/>
      </w:pPr>
    </w:p>
    <w:p w:rsidR="002C13C7" w:rsidRPr="000775A6" w:rsidRDefault="002C13C7" w:rsidP="000775A6">
      <w:pPr>
        <w:jc w:val="both"/>
      </w:pPr>
    </w:p>
    <w:p w:rsidR="002C13C7" w:rsidRDefault="002C13C7" w:rsidP="002C13C7">
      <w:pPr>
        <w:tabs>
          <w:tab w:val="left" w:pos="4253"/>
        </w:tabs>
        <w:ind w:right="164"/>
        <w:jc w:val="center"/>
        <w:rPr>
          <w:b/>
          <w:lang w:val="en-AU"/>
        </w:rPr>
      </w:pPr>
      <w:r>
        <w:rPr>
          <w:b/>
        </w:rPr>
        <w:t>И З М Е Н Я М:</w:t>
      </w:r>
    </w:p>
    <w:p w:rsidR="002C13C7" w:rsidRDefault="002C13C7" w:rsidP="002C13C7">
      <w:pPr>
        <w:tabs>
          <w:tab w:val="left" w:pos="4470"/>
        </w:tabs>
        <w:ind w:right="164"/>
        <w:jc w:val="both"/>
        <w:rPr>
          <w:b/>
        </w:rPr>
      </w:pPr>
    </w:p>
    <w:p w:rsidR="002C13C7" w:rsidRDefault="002C13C7" w:rsidP="002C13C7">
      <w:pPr>
        <w:tabs>
          <w:tab w:val="left" w:pos="4470"/>
        </w:tabs>
        <w:ind w:right="164"/>
        <w:jc w:val="both"/>
        <w:rPr>
          <w:b/>
        </w:rPr>
      </w:pPr>
      <w:r>
        <w:rPr>
          <w:b/>
        </w:rPr>
        <w:tab/>
      </w:r>
    </w:p>
    <w:p w:rsidR="002C13C7" w:rsidRPr="002C13C7" w:rsidRDefault="002C13C7" w:rsidP="002C13C7">
      <w:pPr>
        <w:ind w:firstLine="720"/>
        <w:jc w:val="both"/>
      </w:pPr>
      <w:proofErr w:type="spellStart"/>
      <w:r>
        <w:rPr>
          <w:b/>
          <w:bCs/>
        </w:rPr>
        <w:t>Заповед</w:t>
      </w:r>
      <w:proofErr w:type="spellEnd"/>
      <w:r>
        <w:rPr>
          <w:b/>
          <w:bCs/>
        </w:rPr>
        <w:t xml:space="preserve"> № </w:t>
      </w:r>
      <w:r>
        <w:rPr>
          <w:b/>
          <w:bCs/>
          <w:lang w:val="bg-BG"/>
        </w:rPr>
        <w:t>РД-04-308/29.11.2024г</w:t>
      </w:r>
      <w:r>
        <w:rPr>
          <w:b/>
          <w:bCs/>
        </w:rPr>
        <w:t xml:space="preserve">.,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Областна</w:t>
      </w:r>
      <w:proofErr w:type="spellEnd"/>
      <w:r>
        <w:t xml:space="preserve"> </w:t>
      </w:r>
      <w:proofErr w:type="spellStart"/>
      <w:r>
        <w:t>дирекция</w:t>
      </w:r>
      <w:proofErr w:type="spellEnd"/>
      <w:r>
        <w:t xml:space="preserve"> “</w:t>
      </w:r>
      <w:proofErr w:type="spellStart"/>
      <w:proofErr w:type="gramStart"/>
      <w:r>
        <w:t>Земеделие</w:t>
      </w:r>
      <w:proofErr w:type="spellEnd"/>
      <w:r>
        <w:t xml:space="preserve">“ </w:t>
      </w:r>
      <w:proofErr w:type="spellStart"/>
      <w:r>
        <w:t>гр</w:t>
      </w:r>
      <w:proofErr w:type="spellEnd"/>
      <w:r>
        <w:t>.</w:t>
      </w:r>
      <w:proofErr w:type="gramEnd"/>
      <w:r>
        <w:t xml:space="preserve"> </w:t>
      </w:r>
      <w:r>
        <w:rPr>
          <w:lang w:val="bg-BG"/>
        </w:rPr>
        <w:t>Добрич</w:t>
      </w:r>
      <w:r>
        <w:t xml:space="preserve">, </w:t>
      </w:r>
      <w:proofErr w:type="spellStart"/>
      <w:r>
        <w:t>издадена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чл.37в, ал.4 </w:t>
      </w:r>
      <w:proofErr w:type="spellStart"/>
      <w:r>
        <w:t>от</w:t>
      </w:r>
      <w:proofErr w:type="spellEnd"/>
      <w:r>
        <w:t xml:space="preserve"> ЗСПЗЗ, с </w:t>
      </w:r>
      <w:proofErr w:type="spellStart"/>
      <w:r>
        <w:t>която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разпределени</w:t>
      </w:r>
      <w:proofErr w:type="spellEnd"/>
      <w:r>
        <w:t xml:space="preserve"> </w:t>
      </w:r>
      <w:proofErr w:type="spellStart"/>
      <w:r>
        <w:t>масивите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ползване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стопанската</w:t>
      </w:r>
      <w:proofErr w:type="spellEnd"/>
      <w:r>
        <w:t xml:space="preserve"> </w:t>
      </w:r>
      <w:r>
        <w:rPr>
          <w:b/>
        </w:rPr>
        <w:t>2024/2025г</w:t>
      </w:r>
      <w:r>
        <w:t>.</w:t>
      </w:r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землището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r>
        <w:rPr>
          <w:b/>
          <w:lang w:val="bg-BG"/>
        </w:rPr>
        <w:t xml:space="preserve">с. </w:t>
      </w:r>
      <w:r w:rsidRPr="000775A6">
        <w:t>с. ОВЧАРОВО, ЕКАТТЕ 53210,</w:t>
      </w:r>
      <w:r>
        <w:t xml:space="preserve"> </w:t>
      </w:r>
      <w:proofErr w:type="spellStart"/>
      <w:r>
        <w:t>община</w:t>
      </w:r>
      <w:proofErr w:type="spellEnd"/>
      <w:r>
        <w:t xml:space="preserve"> ДОБРИЧКА, </w:t>
      </w:r>
      <w:proofErr w:type="spellStart"/>
      <w:r>
        <w:t>област</w:t>
      </w:r>
      <w:proofErr w:type="spellEnd"/>
      <w:r>
        <w:t xml:space="preserve"> ДОБРИЧ </w:t>
      </w:r>
      <w:r>
        <w:rPr>
          <w:sz w:val="22"/>
          <w:szCs w:val="22"/>
          <w:lang w:val="bg-BG"/>
        </w:rPr>
        <w:t xml:space="preserve">и </w:t>
      </w:r>
      <w:r>
        <w:rPr>
          <w:lang w:val="bg-BG"/>
        </w:rPr>
        <w:t xml:space="preserve">чиято неразделна част са </w:t>
      </w:r>
      <w:proofErr w:type="spellStart"/>
      <w:r>
        <w:rPr>
          <w:lang w:val="ru-RU"/>
        </w:rPr>
        <w:t>окончателният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регистър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регистър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имотите</w:t>
      </w:r>
      <w:proofErr w:type="spellEnd"/>
      <w:r>
        <w:rPr>
          <w:lang w:val="ru-RU"/>
        </w:rPr>
        <w:t xml:space="preserve"> </w:t>
      </w:r>
      <w:r>
        <w:rPr>
          <w:lang w:val="bg-BG"/>
        </w:rPr>
        <w:t>по чл.37в, ал.3, т.2 от ЗСПЗЗ</w:t>
      </w:r>
      <w:r>
        <w:rPr>
          <w:lang w:val="ru-RU"/>
        </w:rPr>
        <w:t xml:space="preserve"> и карта на </w:t>
      </w:r>
      <w:proofErr w:type="spellStart"/>
      <w:r>
        <w:rPr>
          <w:lang w:val="ru-RU"/>
        </w:rPr>
        <w:t>полването</w:t>
      </w:r>
      <w:proofErr w:type="spellEnd"/>
      <w:r>
        <w:rPr>
          <w:lang w:val="ru-RU"/>
        </w:rPr>
        <w:t xml:space="preserve">,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основание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чл</w:t>
      </w:r>
      <w:proofErr w:type="spellEnd"/>
      <w:r>
        <w:rPr>
          <w:b/>
        </w:rPr>
        <w:t>. 99, т.</w:t>
      </w:r>
      <w:r>
        <w:rPr>
          <w:b/>
          <w:lang w:val="bg-BG"/>
        </w:rPr>
        <w:t xml:space="preserve"> </w:t>
      </w:r>
      <w:r>
        <w:rPr>
          <w:b/>
        </w:rPr>
        <w:t xml:space="preserve">2, </w:t>
      </w:r>
      <w:proofErr w:type="spellStart"/>
      <w:r>
        <w:rPr>
          <w:b/>
        </w:rPr>
        <w:t>вр</w:t>
      </w:r>
      <w:proofErr w:type="spellEnd"/>
      <w:r>
        <w:rPr>
          <w:b/>
        </w:rPr>
        <w:t>.</w:t>
      </w:r>
      <w:r>
        <w:rPr>
          <w:b/>
          <w:lang w:val="bg-BG"/>
        </w:rPr>
        <w:t xml:space="preserve"> </w:t>
      </w:r>
      <w:proofErr w:type="spellStart"/>
      <w:r>
        <w:rPr>
          <w:b/>
        </w:rPr>
        <w:t>чл</w:t>
      </w:r>
      <w:proofErr w:type="spellEnd"/>
      <w:r>
        <w:rPr>
          <w:b/>
        </w:rPr>
        <w:t>.</w:t>
      </w:r>
      <w:r>
        <w:rPr>
          <w:b/>
          <w:lang w:val="bg-BG"/>
        </w:rPr>
        <w:t xml:space="preserve"> </w:t>
      </w:r>
      <w:r>
        <w:rPr>
          <w:b/>
        </w:rPr>
        <w:t xml:space="preserve">100 и </w:t>
      </w:r>
      <w:proofErr w:type="spellStart"/>
      <w:r>
        <w:rPr>
          <w:b/>
        </w:rPr>
        <w:t>чл</w:t>
      </w:r>
      <w:proofErr w:type="spellEnd"/>
      <w:r>
        <w:rPr>
          <w:b/>
        </w:rPr>
        <w:t>.</w:t>
      </w:r>
      <w:r>
        <w:rPr>
          <w:b/>
          <w:lang w:val="bg-BG"/>
        </w:rPr>
        <w:t xml:space="preserve"> </w:t>
      </w:r>
      <w:r>
        <w:rPr>
          <w:b/>
        </w:rPr>
        <w:t xml:space="preserve">102 </w:t>
      </w:r>
      <w:proofErr w:type="spellStart"/>
      <w:r>
        <w:rPr>
          <w:b/>
        </w:rPr>
        <w:t>от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Административнопроцесуалния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кодекс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поради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възникнали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нови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обстоятелства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които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известни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административния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към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момента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издаване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заповедта</w:t>
      </w:r>
      <w:proofErr w:type="spellEnd"/>
      <w:r>
        <w:rPr>
          <w:b/>
          <w:lang w:val="bg-BG"/>
        </w:rPr>
        <w:t>.</w:t>
      </w:r>
    </w:p>
    <w:p w:rsidR="002C13C7" w:rsidRDefault="002C13C7" w:rsidP="002C13C7">
      <w:pPr>
        <w:ind w:firstLine="720"/>
        <w:jc w:val="both"/>
        <w:rPr>
          <w:b/>
        </w:rPr>
      </w:pPr>
      <w:r>
        <w:rPr>
          <w:lang w:val="bg-BG"/>
        </w:rPr>
        <w:t>След изменението на заповедта</w:t>
      </w:r>
      <w:r>
        <w:rPr>
          <w:sz w:val="22"/>
          <w:szCs w:val="22"/>
          <w:lang w:val="bg-BG"/>
        </w:rPr>
        <w:t xml:space="preserve"> </w:t>
      </w:r>
      <w:r>
        <w:rPr>
          <w:lang w:val="bg-BG"/>
        </w:rPr>
        <w:t>навсякъде в споразумението</w:t>
      </w:r>
      <w:r>
        <w:rPr>
          <w:bCs/>
          <w:lang w:eastAsia="bg-BG"/>
        </w:rPr>
        <w:t xml:space="preserve">, </w:t>
      </w:r>
      <w:proofErr w:type="spellStart"/>
      <w:r>
        <w:rPr>
          <w:bCs/>
          <w:lang w:eastAsia="bg-BG"/>
        </w:rPr>
        <w:t>където</w:t>
      </w:r>
      <w:proofErr w:type="spellEnd"/>
      <w:r>
        <w:rPr>
          <w:bCs/>
          <w:lang w:eastAsia="bg-BG"/>
        </w:rPr>
        <w:t xml:space="preserve"> е </w:t>
      </w:r>
      <w:proofErr w:type="spellStart"/>
      <w:r>
        <w:rPr>
          <w:bCs/>
          <w:lang w:eastAsia="bg-BG"/>
        </w:rPr>
        <w:t>отразен</w:t>
      </w:r>
      <w:proofErr w:type="spellEnd"/>
      <w:r>
        <w:t xml:space="preserve"> </w:t>
      </w:r>
      <w:proofErr w:type="spellStart"/>
      <w:r>
        <w:t>ползвател</w:t>
      </w:r>
      <w:proofErr w:type="spellEnd"/>
      <w:r>
        <w:t xml:space="preserve"> </w:t>
      </w:r>
      <w:r>
        <w:rPr>
          <w:lang w:val="bg-BG"/>
        </w:rPr>
        <w:t>Иван Костадинов Иванов</w:t>
      </w:r>
      <w:r>
        <w:rPr>
          <w:b/>
        </w:rPr>
        <w:t xml:space="preserve">,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чете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ползвател</w:t>
      </w:r>
      <w:proofErr w:type="spellEnd"/>
      <w:r>
        <w:rPr>
          <w:b/>
        </w:rPr>
        <w:t xml:space="preserve"> </w:t>
      </w:r>
      <w:proofErr w:type="spellStart"/>
      <w:r>
        <w:rPr>
          <w:b/>
          <w:lang w:val="bg-BG"/>
        </w:rPr>
        <w:t>Борица</w:t>
      </w:r>
      <w:proofErr w:type="spellEnd"/>
      <w:r>
        <w:rPr>
          <w:b/>
          <w:lang w:val="bg-BG"/>
        </w:rPr>
        <w:t xml:space="preserve"> Колева Иванова.</w:t>
      </w:r>
    </w:p>
    <w:p w:rsidR="000775A6" w:rsidRPr="002C13C7" w:rsidRDefault="002C13C7" w:rsidP="00EA58AC">
      <w:pPr>
        <w:tabs>
          <w:tab w:val="left" w:pos="851"/>
        </w:tabs>
        <w:ind w:firstLine="720"/>
        <w:jc w:val="both"/>
        <w:rPr>
          <w:b/>
          <w:lang w:val="bg-BG"/>
        </w:rPr>
      </w:pPr>
      <w:r>
        <w:rPr>
          <w:lang w:val="bg-BG"/>
        </w:rPr>
        <w:t xml:space="preserve">В останалата си част </w:t>
      </w:r>
      <w:r>
        <w:rPr>
          <w:b/>
          <w:bCs/>
        </w:rPr>
        <w:t xml:space="preserve">№ </w:t>
      </w:r>
      <w:r>
        <w:rPr>
          <w:b/>
          <w:bCs/>
          <w:lang w:val="bg-BG"/>
        </w:rPr>
        <w:t xml:space="preserve">РД-04-308/29.11.2024г. </w:t>
      </w:r>
      <w:r>
        <w:rPr>
          <w:b/>
          <w:color w:val="000000"/>
          <w:lang w:val="bg-BG"/>
        </w:rPr>
        <w:t>и споразумението, като неразделна част от нея,</w:t>
      </w:r>
      <w:r>
        <w:rPr>
          <w:lang w:val="bg-BG"/>
        </w:rPr>
        <w:t xml:space="preserve"> остават непроменени.</w:t>
      </w:r>
    </w:p>
    <w:p w:rsidR="000775A6" w:rsidRPr="000775A6" w:rsidRDefault="000775A6" w:rsidP="000775A6">
      <w:pPr>
        <w:jc w:val="both"/>
      </w:pPr>
      <w:r w:rsidRPr="000775A6">
        <w:tab/>
      </w:r>
      <w:proofErr w:type="spellStart"/>
      <w:r w:rsidRPr="000775A6">
        <w:t>Настоящата</w:t>
      </w:r>
      <w:proofErr w:type="spellEnd"/>
      <w:r w:rsidRPr="000775A6">
        <w:t xml:space="preserve"> </w:t>
      </w:r>
      <w:proofErr w:type="spellStart"/>
      <w:r w:rsidRPr="000775A6">
        <w:t>заповед</w:t>
      </w:r>
      <w:proofErr w:type="spellEnd"/>
      <w:r w:rsidRPr="000775A6">
        <w:t xml:space="preserve"> </w:t>
      </w:r>
      <w:proofErr w:type="spellStart"/>
      <w:r w:rsidRPr="000775A6">
        <w:t>може</w:t>
      </w:r>
      <w:proofErr w:type="spellEnd"/>
      <w:r w:rsidRPr="000775A6">
        <w:t xml:space="preserve"> </w:t>
      </w:r>
      <w:proofErr w:type="spellStart"/>
      <w:r w:rsidRPr="000775A6">
        <w:t>да</w:t>
      </w:r>
      <w:proofErr w:type="spellEnd"/>
      <w:r w:rsidRPr="000775A6">
        <w:t xml:space="preserve"> </w:t>
      </w:r>
      <w:proofErr w:type="spellStart"/>
      <w:r w:rsidRPr="000775A6">
        <w:t>бъде</w:t>
      </w:r>
      <w:proofErr w:type="spellEnd"/>
      <w:r w:rsidRPr="000775A6">
        <w:t xml:space="preserve"> </w:t>
      </w:r>
      <w:proofErr w:type="spellStart"/>
      <w:r w:rsidRPr="000775A6">
        <w:t>обжалвана</w:t>
      </w:r>
      <w:proofErr w:type="spellEnd"/>
      <w:r w:rsidRPr="000775A6">
        <w:t xml:space="preserve"> </w:t>
      </w:r>
      <w:proofErr w:type="spellStart"/>
      <w:r w:rsidRPr="000775A6">
        <w:t>пред</w:t>
      </w:r>
      <w:proofErr w:type="spellEnd"/>
      <w:r w:rsidRPr="000775A6">
        <w:t xml:space="preserve"> </w:t>
      </w:r>
      <w:proofErr w:type="spellStart"/>
      <w:r w:rsidRPr="000775A6">
        <w:t>районния</w:t>
      </w:r>
      <w:proofErr w:type="spellEnd"/>
      <w:r w:rsidRPr="000775A6">
        <w:t xml:space="preserve"> </w:t>
      </w:r>
      <w:proofErr w:type="spellStart"/>
      <w:r w:rsidRPr="000775A6">
        <w:t>съд</w:t>
      </w:r>
      <w:proofErr w:type="spellEnd"/>
      <w:r w:rsidRPr="000775A6">
        <w:t xml:space="preserve"> в 14-дневен </w:t>
      </w:r>
      <w:proofErr w:type="spellStart"/>
      <w:r w:rsidRPr="000775A6">
        <w:t>срок</w:t>
      </w:r>
      <w:proofErr w:type="spellEnd"/>
      <w:r w:rsidRPr="000775A6">
        <w:t xml:space="preserve"> </w:t>
      </w:r>
      <w:proofErr w:type="spellStart"/>
      <w:r w:rsidRPr="000775A6">
        <w:t>от</w:t>
      </w:r>
      <w:proofErr w:type="spellEnd"/>
      <w:r w:rsidRPr="000775A6">
        <w:t xml:space="preserve"> </w:t>
      </w:r>
      <w:proofErr w:type="spellStart"/>
      <w:r w:rsidRPr="000775A6">
        <w:t>обявяването</w:t>
      </w:r>
      <w:proofErr w:type="spellEnd"/>
      <w:r w:rsidRPr="000775A6">
        <w:t xml:space="preserve"> й, </w:t>
      </w:r>
      <w:proofErr w:type="spellStart"/>
      <w:r w:rsidRPr="000775A6">
        <w:t>съгласно</w:t>
      </w:r>
      <w:proofErr w:type="spellEnd"/>
      <w:r w:rsidRPr="000775A6">
        <w:t xml:space="preserve"> </w:t>
      </w:r>
      <w:proofErr w:type="spellStart"/>
      <w:r w:rsidRPr="000775A6">
        <w:t>чл</w:t>
      </w:r>
      <w:proofErr w:type="spellEnd"/>
      <w:r w:rsidRPr="000775A6">
        <w:t xml:space="preserve">. 37в, </w:t>
      </w:r>
      <w:proofErr w:type="spellStart"/>
      <w:r w:rsidRPr="000775A6">
        <w:t>ал</w:t>
      </w:r>
      <w:proofErr w:type="spellEnd"/>
      <w:r w:rsidRPr="000775A6">
        <w:t xml:space="preserve">. 5 </w:t>
      </w:r>
      <w:proofErr w:type="spellStart"/>
      <w:r w:rsidRPr="000775A6">
        <w:t>от</w:t>
      </w:r>
      <w:proofErr w:type="spellEnd"/>
      <w:r w:rsidRPr="000775A6">
        <w:t xml:space="preserve"> ЗСПЗЗ.</w:t>
      </w:r>
    </w:p>
    <w:p w:rsidR="000775A6" w:rsidRPr="000775A6" w:rsidRDefault="000775A6" w:rsidP="000775A6">
      <w:pPr>
        <w:jc w:val="both"/>
      </w:pPr>
      <w:r w:rsidRPr="000775A6">
        <w:tab/>
      </w:r>
      <w:proofErr w:type="spellStart"/>
      <w:r w:rsidRPr="000775A6">
        <w:t>Съгласно</w:t>
      </w:r>
      <w:proofErr w:type="spellEnd"/>
      <w:r w:rsidRPr="000775A6">
        <w:t xml:space="preserve"> </w:t>
      </w:r>
      <w:proofErr w:type="spellStart"/>
      <w:r w:rsidRPr="000775A6">
        <w:t>чл</w:t>
      </w:r>
      <w:proofErr w:type="spellEnd"/>
      <w:r w:rsidRPr="000775A6">
        <w:t xml:space="preserve">. 37в, </w:t>
      </w:r>
      <w:proofErr w:type="spellStart"/>
      <w:r w:rsidRPr="000775A6">
        <w:t>ал</w:t>
      </w:r>
      <w:proofErr w:type="spellEnd"/>
      <w:r w:rsidRPr="000775A6">
        <w:t xml:space="preserve">. 6 </w:t>
      </w:r>
      <w:proofErr w:type="spellStart"/>
      <w:r w:rsidRPr="000775A6">
        <w:t>от</w:t>
      </w:r>
      <w:proofErr w:type="spellEnd"/>
      <w:r w:rsidRPr="000775A6">
        <w:t xml:space="preserve"> ЗСПЗЗ, </w:t>
      </w:r>
      <w:proofErr w:type="spellStart"/>
      <w:r w:rsidRPr="000775A6">
        <w:t>обжалването</w:t>
      </w:r>
      <w:proofErr w:type="spellEnd"/>
      <w:r w:rsidRPr="000775A6">
        <w:t xml:space="preserve"> </w:t>
      </w:r>
      <w:proofErr w:type="spellStart"/>
      <w:r w:rsidRPr="000775A6">
        <w:t>на</w:t>
      </w:r>
      <w:proofErr w:type="spellEnd"/>
      <w:r w:rsidRPr="000775A6">
        <w:t xml:space="preserve"> </w:t>
      </w:r>
      <w:proofErr w:type="spellStart"/>
      <w:r w:rsidRPr="000775A6">
        <w:t>заповедта</w:t>
      </w:r>
      <w:proofErr w:type="spellEnd"/>
      <w:r w:rsidRPr="000775A6">
        <w:t xml:space="preserve"> </w:t>
      </w:r>
      <w:proofErr w:type="spellStart"/>
      <w:r w:rsidRPr="000775A6">
        <w:t>не</w:t>
      </w:r>
      <w:proofErr w:type="spellEnd"/>
      <w:r w:rsidRPr="000775A6">
        <w:t xml:space="preserve"> </w:t>
      </w:r>
      <w:proofErr w:type="spellStart"/>
      <w:r w:rsidRPr="000775A6">
        <w:t>спира</w:t>
      </w:r>
      <w:proofErr w:type="spellEnd"/>
      <w:r w:rsidRPr="000775A6">
        <w:t xml:space="preserve"> </w:t>
      </w:r>
      <w:proofErr w:type="spellStart"/>
      <w:r w:rsidRPr="000775A6">
        <w:t>нейното</w:t>
      </w:r>
      <w:proofErr w:type="spellEnd"/>
      <w:r w:rsidRPr="000775A6">
        <w:t xml:space="preserve"> </w:t>
      </w:r>
      <w:proofErr w:type="spellStart"/>
      <w:r w:rsidRPr="000775A6">
        <w:t>изпълнение</w:t>
      </w:r>
      <w:proofErr w:type="spellEnd"/>
      <w:r w:rsidRPr="000775A6">
        <w:t>.</w:t>
      </w:r>
    </w:p>
    <w:p w:rsidR="000775A6" w:rsidRDefault="000775A6" w:rsidP="000775A6">
      <w:pPr>
        <w:jc w:val="both"/>
      </w:pPr>
    </w:p>
    <w:p w:rsidR="000775A6" w:rsidRDefault="000775A6" w:rsidP="000775A6">
      <w:pPr>
        <w:jc w:val="both"/>
      </w:pPr>
    </w:p>
    <w:p w:rsidR="000775A6" w:rsidRDefault="000775A6" w:rsidP="000775A6">
      <w:pPr>
        <w:jc w:val="both"/>
      </w:pPr>
    </w:p>
    <w:p w:rsidR="000775A6" w:rsidRDefault="000775A6" w:rsidP="000775A6">
      <w:pPr>
        <w:jc w:val="both"/>
      </w:pPr>
    </w:p>
    <w:p w:rsidR="000775A6" w:rsidRPr="000775A6" w:rsidRDefault="000775A6" w:rsidP="000775A6">
      <w:pPr>
        <w:jc w:val="both"/>
      </w:pPr>
    </w:p>
    <w:p w:rsidR="000775A6" w:rsidRPr="000775A6" w:rsidRDefault="000775A6" w:rsidP="000775A6">
      <w:pPr>
        <w:jc w:val="both"/>
      </w:pPr>
      <w:r w:rsidRPr="000775A6">
        <w:tab/>
      </w:r>
      <w:proofErr w:type="spellStart"/>
      <w:r w:rsidRPr="000775A6">
        <w:t>Контрол</w:t>
      </w:r>
      <w:proofErr w:type="spellEnd"/>
      <w:r w:rsidRPr="000775A6">
        <w:t xml:space="preserve"> </w:t>
      </w:r>
      <w:proofErr w:type="spellStart"/>
      <w:r w:rsidRPr="000775A6">
        <w:t>по</w:t>
      </w:r>
      <w:proofErr w:type="spellEnd"/>
      <w:r w:rsidRPr="000775A6">
        <w:t xml:space="preserve"> </w:t>
      </w:r>
      <w:proofErr w:type="spellStart"/>
      <w:r w:rsidRPr="000775A6">
        <w:t>изпълнение</w:t>
      </w:r>
      <w:proofErr w:type="spellEnd"/>
      <w:r w:rsidRPr="000775A6">
        <w:t xml:space="preserve"> </w:t>
      </w:r>
      <w:proofErr w:type="spellStart"/>
      <w:r w:rsidRPr="000775A6">
        <w:t>на</w:t>
      </w:r>
      <w:proofErr w:type="spellEnd"/>
      <w:r w:rsidRPr="000775A6">
        <w:t xml:space="preserve"> </w:t>
      </w:r>
      <w:proofErr w:type="spellStart"/>
      <w:r w:rsidRPr="000775A6">
        <w:t>заповедта</w:t>
      </w:r>
      <w:proofErr w:type="spellEnd"/>
      <w:r w:rsidRPr="000775A6">
        <w:t xml:space="preserve"> </w:t>
      </w:r>
      <w:proofErr w:type="spellStart"/>
      <w:r w:rsidRPr="000775A6">
        <w:t>ще</w:t>
      </w:r>
      <w:proofErr w:type="spellEnd"/>
      <w:r w:rsidRPr="000775A6">
        <w:t xml:space="preserve"> </w:t>
      </w:r>
      <w:proofErr w:type="spellStart"/>
      <w:r w:rsidRPr="000775A6">
        <w:t>упражнявам</w:t>
      </w:r>
      <w:proofErr w:type="spellEnd"/>
      <w:r w:rsidRPr="000775A6">
        <w:t xml:space="preserve"> </w:t>
      </w:r>
      <w:proofErr w:type="spellStart"/>
      <w:r w:rsidRPr="000775A6">
        <w:t>лично</w:t>
      </w:r>
      <w:proofErr w:type="spellEnd"/>
      <w:r w:rsidRPr="000775A6">
        <w:t>.</w:t>
      </w:r>
    </w:p>
    <w:p w:rsidR="000775A6" w:rsidRPr="000775A6" w:rsidRDefault="000775A6" w:rsidP="000775A6">
      <w:pPr>
        <w:jc w:val="both"/>
      </w:pPr>
      <w:r w:rsidRPr="000775A6">
        <w:tab/>
      </w:r>
      <w:proofErr w:type="spellStart"/>
      <w:r w:rsidRPr="000775A6">
        <w:t>Настоящата</w:t>
      </w:r>
      <w:proofErr w:type="spellEnd"/>
      <w:r w:rsidRPr="000775A6">
        <w:t xml:space="preserve"> </w:t>
      </w:r>
      <w:proofErr w:type="spellStart"/>
      <w:r w:rsidRPr="000775A6">
        <w:t>заповед</w:t>
      </w:r>
      <w:proofErr w:type="spellEnd"/>
      <w:r w:rsidRPr="000775A6">
        <w:t xml:space="preserve"> </w:t>
      </w:r>
      <w:proofErr w:type="spellStart"/>
      <w:r w:rsidRPr="000775A6">
        <w:t>да</w:t>
      </w:r>
      <w:proofErr w:type="spellEnd"/>
      <w:r w:rsidRPr="000775A6">
        <w:t xml:space="preserve"> </w:t>
      </w:r>
      <w:proofErr w:type="spellStart"/>
      <w:r w:rsidRPr="000775A6">
        <w:t>се</w:t>
      </w:r>
      <w:proofErr w:type="spellEnd"/>
      <w:r w:rsidRPr="000775A6">
        <w:t xml:space="preserve"> </w:t>
      </w:r>
      <w:proofErr w:type="spellStart"/>
      <w:r w:rsidRPr="000775A6">
        <w:t>сведе</w:t>
      </w:r>
      <w:proofErr w:type="spellEnd"/>
      <w:r w:rsidRPr="000775A6">
        <w:t xml:space="preserve"> </w:t>
      </w:r>
      <w:proofErr w:type="spellStart"/>
      <w:r w:rsidRPr="000775A6">
        <w:t>до</w:t>
      </w:r>
      <w:proofErr w:type="spellEnd"/>
      <w:r w:rsidRPr="000775A6">
        <w:t xml:space="preserve"> </w:t>
      </w:r>
      <w:proofErr w:type="spellStart"/>
      <w:r w:rsidRPr="000775A6">
        <w:t>знанието</w:t>
      </w:r>
      <w:proofErr w:type="spellEnd"/>
      <w:r w:rsidRPr="000775A6">
        <w:t xml:space="preserve"> </w:t>
      </w:r>
      <w:proofErr w:type="spellStart"/>
      <w:r w:rsidRPr="000775A6">
        <w:t>на</w:t>
      </w:r>
      <w:proofErr w:type="spellEnd"/>
      <w:r w:rsidRPr="000775A6">
        <w:t xml:space="preserve"> </w:t>
      </w:r>
      <w:proofErr w:type="spellStart"/>
      <w:r w:rsidRPr="000775A6">
        <w:t>всички</w:t>
      </w:r>
      <w:proofErr w:type="spellEnd"/>
      <w:r w:rsidRPr="000775A6">
        <w:t xml:space="preserve"> </w:t>
      </w:r>
      <w:proofErr w:type="spellStart"/>
      <w:r w:rsidRPr="000775A6">
        <w:t>длъжностни</w:t>
      </w:r>
      <w:proofErr w:type="spellEnd"/>
      <w:r w:rsidRPr="000775A6">
        <w:t xml:space="preserve"> </w:t>
      </w:r>
      <w:proofErr w:type="spellStart"/>
      <w:r w:rsidRPr="000775A6">
        <w:t>лица</w:t>
      </w:r>
      <w:proofErr w:type="spellEnd"/>
      <w:r w:rsidRPr="000775A6">
        <w:t xml:space="preserve"> </w:t>
      </w:r>
      <w:proofErr w:type="spellStart"/>
      <w:r w:rsidRPr="000775A6">
        <w:t>за</w:t>
      </w:r>
      <w:proofErr w:type="spellEnd"/>
      <w:r w:rsidRPr="000775A6">
        <w:t xml:space="preserve"> </w:t>
      </w:r>
      <w:proofErr w:type="spellStart"/>
      <w:r w:rsidRPr="000775A6">
        <w:t>сведение</w:t>
      </w:r>
      <w:proofErr w:type="spellEnd"/>
      <w:r w:rsidRPr="000775A6">
        <w:t xml:space="preserve"> и </w:t>
      </w:r>
      <w:proofErr w:type="spellStart"/>
      <w:r w:rsidRPr="000775A6">
        <w:t>изпълнение</w:t>
      </w:r>
      <w:proofErr w:type="spellEnd"/>
      <w:r w:rsidRPr="000775A6">
        <w:t>.</w:t>
      </w:r>
    </w:p>
    <w:p w:rsidR="000775A6" w:rsidRPr="000775A6" w:rsidRDefault="000775A6" w:rsidP="000775A6">
      <w:pPr>
        <w:jc w:val="both"/>
      </w:pPr>
    </w:p>
    <w:p w:rsidR="000775A6" w:rsidRPr="000775A6" w:rsidRDefault="000775A6" w:rsidP="000775A6">
      <w:pPr>
        <w:jc w:val="both"/>
      </w:pPr>
    </w:p>
    <w:p w:rsidR="000775A6" w:rsidRPr="000775A6" w:rsidRDefault="000775A6" w:rsidP="000775A6">
      <w:pPr>
        <w:jc w:val="both"/>
      </w:pPr>
      <w:r w:rsidRPr="000775A6">
        <w:t>..........................................</w:t>
      </w:r>
    </w:p>
    <w:p w:rsidR="000775A6" w:rsidRPr="000775A6" w:rsidRDefault="000775A6" w:rsidP="000775A6">
      <w:pPr>
        <w:jc w:val="both"/>
      </w:pPr>
      <w:r w:rsidRPr="000775A6">
        <w:t xml:space="preserve">      (</w:t>
      </w:r>
      <w:proofErr w:type="spellStart"/>
      <w:r w:rsidRPr="000775A6">
        <w:t>подпис</w:t>
      </w:r>
      <w:proofErr w:type="spellEnd"/>
      <w:r w:rsidRPr="000775A6">
        <w:t xml:space="preserve"> и </w:t>
      </w:r>
      <w:proofErr w:type="spellStart"/>
      <w:r w:rsidRPr="000775A6">
        <w:t>печат</w:t>
      </w:r>
      <w:proofErr w:type="spellEnd"/>
      <w:r w:rsidRPr="000775A6">
        <w:t>)</w:t>
      </w:r>
    </w:p>
    <w:p w:rsidR="000775A6" w:rsidRPr="000775A6" w:rsidRDefault="000775A6" w:rsidP="000775A6">
      <w:pPr>
        <w:jc w:val="both"/>
      </w:pPr>
    </w:p>
    <w:p w:rsidR="000775A6" w:rsidRPr="000775A6" w:rsidRDefault="000775A6" w:rsidP="000775A6">
      <w:pPr>
        <w:jc w:val="both"/>
      </w:pPr>
      <w:proofErr w:type="spellStart"/>
      <w:r w:rsidRPr="000775A6">
        <w:t>Директор</w:t>
      </w:r>
      <w:proofErr w:type="spellEnd"/>
      <w:r w:rsidRPr="000775A6">
        <w:t xml:space="preserve"> </w:t>
      </w:r>
      <w:proofErr w:type="spellStart"/>
      <w:r w:rsidRPr="000775A6">
        <w:t>на</w:t>
      </w:r>
      <w:proofErr w:type="spellEnd"/>
      <w:r w:rsidRPr="000775A6">
        <w:t xml:space="preserve"> </w:t>
      </w:r>
      <w:proofErr w:type="spellStart"/>
      <w:r w:rsidRPr="000775A6">
        <w:t>Областна</w:t>
      </w:r>
      <w:proofErr w:type="spellEnd"/>
      <w:r w:rsidRPr="000775A6">
        <w:t xml:space="preserve"> </w:t>
      </w:r>
      <w:proofErr w:type="spellStart"/>
      <w:r w:rsidRPr="000775A6">
        <w:t>дирекция</w:t>
      </w:r>
      <w:proofErr w:type="spellEnd"/>
      <w:r w:rsidRPr="000775A6">
        <w:t xml:space="preserve"> "</w:t>
      </w:r>
      <w:proofErr w:type="spellStart"/>
      <w:r w:rsidRPr="000775A6">
        <w:t>Земеделие</w:t>
      </w:r>
      <w:proofErr w:type="spellEnd"/>
      <w:r w:rsidRPr="000775A6">
        <w:t>" - ДОБРИЧ</w:t>
      </w:r>
    </w:p>
    <w:p w:rsidR="000775A6" w:rsidRDefault="000775A6" w:rsidP="000775A6">
      <w:pPr>
        <w:rPr>
          <w:sz w:val="22"/>
        </w:rPr>
      </w:pPr>
    </w:p>
    <w:p w:rsidR="000775A6" w:rsidRDefault="000775A6" w:rsidP="000775A6">
      <w:pPr>
        <w:rPr>
          <w:sz w:val="22"/>
        </w:rPr>
      </w:pPr>
    </w:p>
    <w:p w:rsidR="002C13C7" w:rsidRDefault="002C13C7" w:rsidP="002C13C7">
      <w:pPr>
        <w:jc w:val="both"/>
      </w:pPr>
    </w:p>
    <w:p w:rsidR="002C13C7" w:rsidRDefault="002C13C7" w:rsidP="002C13C7">
      <w:pPr>
        <w:jc w:val="both"/>
      </w:pPr>
    </w:p>
    <w:p w:rsidR="003B50C7" w:rsidRPr="00CA1C1B" w:rsidRDefault="003B50C7" w:rsidP="00CA1C1B">
      <w:pPr>
        <w:jc w:val="center"/>
      </w:pPr>
    </w:p>
    <w:sectPr w:rsidR="003B50C7" w:rsidRPr="00CA1C1B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9D9" w:rsidRDefault="00C409D9">
      <w:r>
        <w:separator/>
      </w:r>
    </w:p>
  </w:endnote>
  <w:endnote w:type="continuationSeparator" w:id="0">
    <w:p w:rsidR="00C409D9" w:rsidRDefault="00C4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</w:p>
  <w:p w:rsidR="004C78D3" w:rsidRPr="007F6566" w:rsidRDefault="004C78D3" w:rsidP="00424F6E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</w:p>
  <w:p w:rsidR="004C78D3" w:rsidRDefault="004C78D3" w:rsidP="006C04C5"/>
  <w:p w:rsidR="004C78D3" w:rsidRDefault="004C78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9D9" w:rsidRDefault="00C409D9">
      <w:r>
        <w:separator/>
      </w:r>
    </w:p>
  </w:footnote>
  <w:footnote w:type="continuationSeparator" w:id="0">
    <w:p w:rsidR="00C409D9" w:rsidRDefault="00C40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8D3" w:rsidRPr="003A3E31" w:rsidRDefault="009167C3" w:rsidP="006C04C5">
    <w:pPr>
      <w:pStyle w:val="1"/>
      <w:framePr w:w="0" w:hRule="auto" w:wrap="auto" w:vAnchor="margin" w:hAnchor="text" w:xAlign="left" w:yAlign="inline"/>
      <w:tabs>
        <w:tab w:val="left" w:pos="1080"/>
      </w:tabs>
      <w:ind w:left="1620" w:firstLine="540"/>
      <w:jc w:val="left"/>
      <w:rPr>
        <w:rFonts w:ascii="Helen Bg Condensed" w:hAnsi="Helen Bg Condensed"/>
        <w:color w:val="333333"/>
        <w:spacing w:val="40"/>
        <w:sz w:val="30"/>
        <w:szCs w:val="30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-146685</wp:posOffset>
          </wp:positionV>
          <wp:extent cx="600710" cy="832485"/>
          <wp:effectExtent l="0" t="0" r="8890" b="5715"/>
          <wp:wrapSquare wrapText="bothSides"/>
          <wp:docPr id="3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6E60">
      <w:rPr>
        <w:i/>
        <w:iCs/>
        <w:noProof/>
        <w:color w:val="333333"/>
        <w:sz w:val="2"/>
        <w:szCs w:val="2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1257300</wp:posOffset>
              </wp:positionH>
              <wp:positionV relativeFrom="paragraph">
                <wp:posOffset>0</wp:posOffset>
              </wp:positionV>
              <wp:extent cx="0" cy="685800"/>
              <wp:effectExtent l="9525" t="9525" r="9525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FFE7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99pt;margin-top:0;width:0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9qHQIAADo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4C78D3" w:rsidRPr="008F64C6" w:rsidRDefault="004C78D3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36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rFonts w:ascii="Helen Bg Condensed" w:hAnsi="Helen Bg Condensed"/>
        <w:color w:val="333333"/>
        <w:spacing w:val="40"/>
        <w:sz w:val="26"/>
        <w:szCs w:val="26"/>
        <w:lang w:val="en-US"/>
      </w:rPr>
      <w:t xml:space="preserve">  </w:t>
    </w:r>
    <w:r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  <w:r w:rsidR="00157EFE">
      <w:rPr>
        <w:rFonts w:ascii="Helen Bg Condensed" w:hAnsi="Helen Bg Condensed"/>
        <w:color w:val="333333"/>
        <w:spacing w:val="40"/>
        <w:sz w:val="26"/>
        <w:szCs w:val="26"/>
      </w:rPr>
      <w:t xml:space="preserve"> и храните</w:t>
    </w:r>
  </w:p>
  <w:p w:rsidR="004C78D3" w:rsidRPr="003A3E31" w:rsidRDefault="00866E60" w:rsidP="008F64C6">
    <w:pPr>
      <w:pStyle w:val="1"/>
      <w:framePr w:w="0" w:hRule="auto" w:wrap="auto" w:vAnchor="margin" w:hAnchor="text" w:xAlign="left" w:yAlign="inline"/>
      <w:tabs>
        <w:tab w:val="left" w:pos="1276"/>
      </w:tabs>
      <w:ind w:left="1620" w:right="-540" w:firstLine="540"/>
      <w:jc w:val="both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11F7E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" o:allowincell="f"/>
          </w:pict>
        </mc:Fallback>
      </mc:AlternateContent>
    </w:r>
    <w:r w:rsidR="004C78D3" w:rsidRPr="003A3E31">
      <w:rPr>
        <w:rFonts w:ascii="Helen Bg Condensed" w:hAnsi="Helen Bg Condensed"/>
        <w:color w:val="333333"/>
        <w:spacing w:val="40"/>
        <w:sz w:val="26"/>
        <w:szCs w:val="26"/>
      </w:rPr>
      <w:t>Областна дирекция “Земеделие”</w:t>
    </w:r>
    <w:r w:rsidR="004C78D3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4C78D3" w:rsidRDefault="004C78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19C7"/>
    <w:multiLevelType w:val="hybridMultilevel"/>
    <w:tmpl w:val="4168A56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332D932">
      <w:start w:val="1"/>
      <w:numFmt w:val="bullet"/>
      <w:lvlText w:val="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DB4F5A"/>
    <w:multiLevelType w:val="hybridMultilevel"/>
    <w:tmpl w:val="E27C47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608B3"/>
    <w:multiLevelType w:val="hybridMultilevel"/>
    <w:tmpl w:val="F41A2F5E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1B160F"/>
    <w:multiLevelType w:val="hybridMultilevel"/>
    <w:tmpl w:val="E8DE2A1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D2E22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ED5535"/>
    <w:multiLevelType w:val="hybridMultilevel"/>
    <w:tmpl w:val="454602DA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FE13D7B"/>
    <w:multiLevelType w:val="hybridMultilevel"/>
    <w:tmpl w:val="CF3E1EA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07C7849"/>
    <w:multiLevelType w:val="hybridMultilevel"/>
    <w:tmpl w:val="C3EE224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2BA700B"/>
    <w:multiLevelType w:val="hybridMultilevel"/>
    <w:tmpl w:val="691A940E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374BBF"/>
    <w:multiLevelType w:val="hybridMultilevel"/>
    <w:tmpl w:val="2770601A"/>
    <w:lvl w:ilvl="0" w:tplc="5BD0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887147"/>
    <w:multiLevelType w:val="hybridMultilevel"/>
    <w:tmpl w:val="FEB6532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1FB1F2B"/>
    <w:multiLevelType w:val="hybridMultilevel"/>
    <w:tmpl w:val="CCF8BBC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39511C7"/>
    <w:multiLevelType w:val="hybridMultilevel"/>
    <w:tmpl w:val="4E4AC9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33D70F2D"/>
    <w:multiLevelType w:val="hybridMultilevel"/>
    <w:tmpl w:val="786409B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B6646E"/>
    <w:multiLevelType w:val="multilevel"/>
    <w:tmpl w:val="654E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5" w15:restartNumberingAfterBreak="0">
    <w:nsid w:val="39442BF8"/>
    <w:multiLevelType w:val="hybridMultilevel"/>
    <w:tmpl w:val="E36E8E06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D9B28AC"/>
    <w:multiLevelType w:val="hybridMultilevel"/>
    <w:tmpl w:val="9CB8A758"/>
    <w:lvl w:ilvl="0" w:tplc="7748A9B2">
      <w:start w:val="3"/>
      <w:numFmt w:val="upperRoman"/>
      <w:lvlText w:val="%1."/>
      <w:lvlJc w:val="left"/>
      <w:pPr>
        <w:ind w:left="172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4" w:hanging="360"/>
      </w:p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E8D5ACE"/>
    <w:multiLevelType w:val="hybridMultilevel"/>
    <w:tmpl w:val="C8E4646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90182B"/>
    <w:multiLevelType w:val="hybridMultilevel"/>
    <w:tmpl w:val="0B421EA6"/>
    <w:lvl w:ilvl="0" w:tplc="42B20E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B40894"/>
    <w:multiLevelType w:val="hybridMultilevel"/>
    <w:tmpl w:val="B066C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A0EC9"/>
    <w:multiLevelType w:val="hybridMultilevel"/>
    <w:tmpl w:val="D34203E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2D9448F"/>
    <w:multiLevelType w:val="hybridMultilevel"/>
    <w:tmpl w:val="BCAA47C2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96E4580"/>
    <w:multiLevelType w:val="hybridMultilevel"/>
    <w:tmpl w:val="096857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A142D2"/>
    <w:multiLevelType w:val="hybridMultilevel"/>
    <w:tmpl w:val="03E269D0"/>
    <w:lvl w:ilvl="0" w:tplc="A31AC9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0533FB"/>
    <w:multiLevelType w:val="hybridMultilevel"/>
    <w:tmpl w:val="D62E4782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5056073"/>
    <w:multiLevelType w:val="hybridMultilevel"/>
    <w:tmpl w:val="D0A6EE80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56960F1"/>
    <w:multiLevelType w:val="hybridMultilevel"/>
    <w:tmpl w:val="B2A4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5BA0"/>
    <w:multiLevelType w:val="hybridMultilevel"/>
    <w:tmpl w:val="9CE8DDDE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 w15:restartNumberingAfterBreak="0">
    <w:nsid w:val="5BA05D0E"/>
    <w:multiLevelType w:val="hybridMultilevel"/>
    <w:tmpl w:val="3F0E637A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C0169D9"/>
    <w:multiLevelType w:val="hybridMultilevel"/>
    <w:tmpl w:val="CC2E807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EB7536B"/>
    <w:multiLevelType w:val="hybridMultilevel"/>
    <w:tmpl w:val="CE7860B8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F213E90"/>
    <w:multiLevelType w:val="hybridMultilevel"/>
    <w:tmpl w:val="F134F3AE"/>
    <w:lvl w:ilvl="0" w:tplc="539CFA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915B99"/>
    <w:multiLevelType w:val="hybridMultilevel"/>
    <w:tmpl w:val="953CAE04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72C42F8"/>
    <w:multiLevelType w:val="hybridMultilevel"/>
    <w:tmpl w:val="99745FE8"/>
    <w:lvl w:ilvl="0" w:tplc="0402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7B560B8"/>
    <w:multiLevelType w:val="hybridMultilevel"/>
    <w:tmpl w:val="77D002C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B3344B3"/>
    <w:multiLevelType w:val="hybridMultilevel"/>
    <w:tmpl w:val="2438FE7A"/>
    <w:lvl w:ilvl="0" w:tplc="E8B634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D0F382A"/>
    <w:multiLevelType w:val="hybridMultilevel"/>
    <w:tmpl w:val="03147114"/>
    <w:lvl w:ilvl="0" w:tplc="528C3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772D32"/>
    <w:multiLevelType w:val="hybridMultilevel"/>
    <w:tmpl w:val="EEACE878"/>
    <w:lvl w:ilvl="0" w:tplc="0402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1450B2"/>
    <w:multiLevelType w:val="hybridMultilevel"/>
    <w:tmpl w:val="FC2487BC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3F24D1A"/>
    <w:multiLevelType w:val="hybridMultilevel"/>
    <w:tmpl w:val="65A6FDA8"/>
    <w:lvl w:ilvl="0" w:tplc="7BF276B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72B7808"/>
    <w:multiLevelType w:val="hybridMultilevel"/>
    <w:tmpl w:val="4B0678E2"/>
    <w:lvl w:ilvl="0" w:tplc="5614B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A155964"/>
    <w:multiLevelType w:val="hybridMultilevel"/>
    <w:tmpl w:val="415029D0"/>
    <w:lvl w:ilvl="0" w:tplc="040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C7D25FB"/>
    <w:multiLevelType w:val="hybridMultilevel"/>
    <w:tmpl w:val="7088B478"/>
    <w:lvl w:ilvl="0" w:tplc="0402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9"/>
  </w:num>
  <w:num w:numId="4">
    <w:abstractNumId w:val="35"/>
  </w:num>
  <w:num w:numId="5">
    <w:abstractNumId w:val="21"/>
  </w:num>
  <w:num w:numId="6">
    <w:abstractNumId w:val="24"/>
  </w:num>
  <w:num w:numId="7">
    <w:abstractNumId w:val="6"/>
  </w:num>
  <w:num w:numId="8">
    <w:abstractNumId w:val="38"/>
  </w:num>
  <w:num w:numId="9">
    <w:abstractNumId w:val="27"/>
  </w:num>
  <w:num w:numId="10">
    <w:abstractNumId w:val="15"/>
  </w:num>
  <w:num w:numId="11">
    <w:abstractNumId w:val="41"/>
  </w:num>
  <w:num w:numId="12">
    <w:abstractNumId w:val="10"/>
  </w:num>
  <w:num w:numId="13">
    <w:abstractNumId w:val="7"/>
  </w:num>
  <w:num w:numId="14">
    <w:abstractNumId w:val="30"/>
  </w:num>
  <w:num w:numId="15">
    <w:abstractNumId w:val="1"/>
  </w:num>
  <w:num w:numId="16">
    <w:abstractNumId w:val="11"/>
  </w:num>
  <w:num w:numId="17">
    <w:abstractNumId w:val="12"/>
  </w:num>
  <w:num w:numId="18">
    <w:abstractNumId w:val="34"/>
  </w:num>
  <w:num w:numId="19">
    <w:abstractNumId w:val="28"/>
  </w:num>
  <w:num w:numId="20">
    <w:abstractNumId w:val="32"/>
  </w:num>
  <w:num w:numId="21">
    <w:abstractNumId w:val="20"/>
  </w:num>
  <w:num w:numId="22">
    <w:abstractNumId w:val="29"/>
  </w:num>
  <w:num w:numId="23">
    <w:abstractNumId w:val="9"/>
  </w:num>
  <w:num w:numId="24">
    <w:abstractNumId w:val="14"/>
  </w:num>
  <w:num w:numId="25">
    <w:abstractNumId w:val="22"/>
  </w:num>
  <w:num w:numId="26">
    <w:abstractNumId w:val="3"/>
  </w:num>
  <w:num w:numId="27">
    <w:abstractNumId w:val="25"/>
  </w:num>
  <w:num w:numId="28">
    <w:abstractNumId w:val="42"/>
  </w:num>
  <w:num w:numId="29">
    <w:abstractNumId w:val="40"/>
  </w:num>
  <w:num w:numId="30">
    <w:abstractNumId w:val="39"/>
  </w:num>
  <w:num w:numId="31">
    <w:abstractNumId w:val="26"/>
  </w:num>
  <w:num w:numId="32">
    <w:abstractNumId w:val="17"/>
  </w:num>
  <w:num w:numId="33">
    <w:abstractNumId w:val="2"/>
  </w:num>
  <w:num w:numId="34">
    <w:abstractNumId w:val="31"/>
  </w:num>
  <w:num w:numId="35">
    <w:abstractNumId w:val="36"/>
  </w:num>
  <w:num w:numId="36">
    <w:abstractNumId w:val="4"/>
  </w:num>
  <w:num w:numId="37">
    <w:abstractNumId w:val="18"/>
  </w:num>
  <w:num w:numId="38">
    <w:abstractNumId w:val="5"/>
  </w:num>
  <w:num w:numId="39">
    <w:abstractNumId w:val="33"/>
  </w:num>
  <w:num w:numId="40">
    <w:abstractNumId w:val="8"/>
  </w:num>
  <w:num w:numId="41">
    <w:abstractNumId w:val="37"/>
  </w:num>
  <w:num w:numId="42">
    <w:abstractNumId w:val="0"/>
  </w:num>
  <w:num w:numId="43">
    <w:abstractNumId w:val="16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63"/>
    <w:rsid w:val="00007DA9"/>
    <w:rsid w:val="00010388"/>
    <w:rsid w:val="00012A00"/>
    <w:rsid w:val="00024362"/>
    <w:rsid w:val="00024E67"/>
    <w:rsid w:val="00043E3A"/>
    <w:rsid w:val="00045EF6"/>
    <w:rsid w:val="0005409E"/>
    <w:rsid w:val="00065B66"/>
    <w:rsid w:val="000775A6"/>
    <w:rsid w:val="000852FF"/>
    <w:rsid w:val="000B0497"/>
    <w:rsid w:val="000B1AEF"/>
    <w:rsid w:val="000C0528"/>
    <w:rsid w:val="000D3CB8"/>
    <w:rsid w:val="000E50F6"/>
    <w:rsid w:val="000F1C60"/>
    <w:rsid w:val="000F3AD0"/>
    <w:rsid w:val="0010247D"/>
    <w:rsid w:val="00102F67"/>
    <w:rsid w:val="00112D1F"/>
    <w:rsid w:val="00117117"/>
    <w:rsid w:val="00120544"/>
    <w:rsid w:val="00134BA9"/>
    <w:rsid w:val="00137A40"/>
    <w:rsid w:val="00140736"/>
    <w:rsid w:val="001455EE"/>
    <w:rsid w:val="00157EFE"/>
    <w:rsid w:val="00165CBC"/>
    <w:rsid w:val="001A3A0E"/>
    <w:rsid w:val="001B5647"/>
    <w:rsid w:val="001C0C76"/>
    <w:rsid w:val="001C371C"/>
    <w:rsid w:val="001D51F4"/>
    <w:rsid w:val="001D70F8"/>
    <w:rsid w:val="001E3226"/>
    <w:rsid w:val="001F78E8"/>
    <w:rsid w:val="0022060F"/>
    <w:rsid w:val="002318AB"/>
    <w:rsid w:val="00254DDF"/>
    <w:rsid w:val="0026255C"/>
    <w:rsid w:val="002626AD"/>
    <w:rsid w:val="00262DB7"/>
    <w:rsid w:val="00275B60"/>
    <w:rsid w:val="002835A0"/>
    <w:rsid w:val="00283B4E"/>
    <w:rsid w:val="00284632"/>
    <w:rsid w:val="00286BD6"/>
    <w:rsid w:val="00291946"/>
    <w:rsid w:val="002B0C54"/>
    <w:rsid w:val="002B5AFC"/>
    <w:rsid w:val="002C128D"/>
    <w:rsid w:val="002C13C7"/>
    <w:rsid w:val="002C6EFC"/>
    <w:rsid w:val="002E0C9C"/>
    <w:rsid w:val="00307C5B"/>
    <w:rsid w:val="00312D4A"/>
    <w:rsid w:val="0034405A"/>
    <w:rsid w:val="003631B3"/>
    <w:rsid w:val="00363594"/>
    <w:rsid w:val="00392C6C"/>
    <w:rsid w:val="00393420"/>
    <w:rsid w:val="00393E2D"/>
    <w:rsid w:val="003A49BB"/>
    <w:rsid w:val="003B2D29"/>
    <w:rsid w:val="003B50C7"/>
    <w:rsid w:val="003E1C2A"/>
    <w:rsid w:val="003E3403"/>
    <w:rsid w:val="003F3DB9"/>
    <w:rsid w:val="00411100"/>
    <w:rsid w:val="0042139E"/>
    <w:rsid w:val="00423BD9"/>
    <w:rsid w:val="00424F6E"/>
    <w:rsid w:val="0046291D"/>
    <w:rsid w:val="00466E7C"/>
    <w:rsid w:val="00473DB9"/>
    <w:rsid w:val="00476F7E"/>
    <w:rsid w:val="004826E8"/>
    <w:rsid w:val="00486810"/>
    <w:rsid w:val="004A1CA0"/>
    <w:rsid w:val="004B6B47"/>
    <w:rsid w:val="004C78D3"/>
    <w:rsid w:val="004D7B9D"/>
    <w:rsid w:val="004E2CA0"/>
    <w:rsid w:val="004E61D7"/>
    <w:rsid w:val="004E7E13"/>
    <w:rsid w:val="004F4C56"/>
    <w:rsid w:val="00504456"/>
    <w:rsid w:val="00520B50"/>
    <w:rsid w:val="00522D8F"/>
    <w:rsid w:val="00523292"/>
    <w:rsid w:val="005323AA"/>
    <w:rsid w:val="00533A98"/>
    <w:rsid w:val="00545C05"/>
    <w:rsid w:val="00563D08"/>
    <w:rsid w:val="00567E06"/>
    <w:rsid w:val="00574B25"/>
    <w:rsid w:val="00586440"/>
    <w:rsid w:val="00591675"/>
    <w:rsid w:val="0059226A"/>
    <w:rsid w:val="005A00AA"/>
    <w:rsid w:val="005B564E"/>
    <w:rsid w:val="005E1BC6"/>
    <w:rsid w:val="005E5CAA"/>
    <w:rsid w:val="005E637A"/>
    <w:rsid w:val="005E77AE"/>
    <w:rsid w:val="005F2DBE"/>
    <w:rsid w:val="005F5706"/>
    <w:rsid w:val="00607E34"/>
    <w:rsid w:val="006119A2"/>
    <w:rsid w:val="00630204"/>
    <w:rsid w:val="0064552A"/>
    <w:rsid w:val="00657151"/>
    <w:rsid w:val="00663FD4"/>
    <w:rsid w:val="00665873"/>
    <w:rsid w:val="00670094"/>
    <w:rsid w:val="00685D2D"/>
    <w:rsid w:val="00691201"/>
    <w:rsid w:val="00697645"/>
    <w:rsid w:val="006A5CB4"/>
    <w:rsid w:val="006A5DC3"/>
    <w:rsid w:val="006B46E4"/>
    <w:rsid w:val="006C04C5"/>
    <w:rsid w:val="006C7C04"/>
    <w:rsid w:val="006C7C8E"/>
    <w:rsid w:val="006D6B5B"/>
    <w:rsid w:val="006F33A8"/>
    <w:rsid w:val="00711444"/>
    <w:rsid w:val="007214EE"/>
    <w:rsid w:val="00722CBB"/>
    <w:rsid w:val="00726EC4"/>
    <w:rsid w:val="00727092"/>
    <w:rsid w:val="0073161F"/>
    <w:rsid w:val="0073556D"/>
    <w:rsid w:val="00736624"/>
    <w:rsid w:val="00742539"/>
    <w:rsid w:val="0075578E"/>
    <w:rsid w:val="00767F97"/>
    <w:rsid w:val="00770BDF"/>
    <w:rsid w:val="007867FA"/>
    <w:rsid w:val="0078727A"/>
    <w:rsid w:val="007A0A7D"/>
    <w:rsid w:val="007A6241"/>
    <w:rsid w:val="007C423D"/>
    <w:rsid w:val="007D1F61"/>
    <w:rsid w:val="007D601F"/>
    <w:rsid w:val="007E1930"/>
    <w:rsid w:val="007E547F"/>
    <w:rsid w:val="007E562D"/>
    <w:rsid w:val="007E71C5"/>
    <w:rsid w:val="007F0A0A"/>
    <w:rsid w:val="00802E63"/>
    <w:rsid w:val="00811F9E"/>
    <w:rsid w:val="00814B33"/>
    <w:rsid w:val="00821CF4"/>
    <w:rsid w:val="008226D5"/>
    <w:rsid w:val="008376CF"/>
    <w:rsid w:val="00841C02"/>
    <w:rsid w:val="0085027A"/>
    <w:rsid w:val="00851B67"/>
    <w:rsid w:val="00865893"/>
    <w:rsid w:val="00865C66"/>
    <w:rsid w:val="00866E60"/>
    <w:rsid w:val="00885B71"/>
    <w:rsid w:val="008877EE"/>
    <w:rsid w:val="008A2E00"/>
    <w:rsid w:val="008C1946"/>
    <w:rsid w:val="008C3BAE"/>
    <w:rsid w:val="008C4698"/>
    <w:rsid w:val="008E5A15"/>
    <w:rsid w:val="008F047A"/>
    <w:rsid w:val="008F64C6"/>
    <w:rsid w:val="00901E80"/>
    <w:rsid w:val="00912E61"/>
    <w:rsid w:val="00915B6C"/>
    <w:rsid w:val="009167C3"/>
    <w:rsid w:val="00916D89"/>
    <w:rsid w:val="009221BE"/>
    <w:rsid w:val="00923C5D"/>
    <w:rsid w:val="00933885"/>
    <w:rsid w:val="00957AF3"/>
    <w:rsid w:val="00965581"/>
    <w:rsid w:val="00966103"/>
    <w:rsid w:val="00966D1C"/>
    <w:rsid w:val="00980850"/>
    <w:rsid w:val="009830EE"/>
    <w:rsid w:val="00986B6D"/>
    <w:rsid w:val="009B1CBF"/>
    <w:rsid w:val="009B543F"/>
    <w:rsid w:val="009C2046"/>
    <w:rsid w:val="009D5EAC"/>
    <w:rsid w:val="009E42E3"/>
    <w:rsid w:val="00A00E6B"/>
    <w:rsid w:val="00A05DEA"/>
    <w:rsid w:val="00A14217"/>
    <w:rsid w:val="00A229BD"/>
    <w:rsid w:val="00A278D0"/>
    <w:rsid w:val="00A428A5"/>
    <w:rsid w:val="00A42DFE"/>
    <w:rsid w:val="00A60948"/>
    <w:rsid w:val="00A649ED"/>
    <w:rsid w:val="00A652B9"/>
    <w:rsid w:val="00A81C35"/>
    <w:rsid w:val="00A84F5D"/>
    <w:rsid w:val="00A90EE9"/>
    <w:rsid w:val="00A954D1"/>
    <w:rsid w:val="00A96E93"/>
    <w:rsid w:val="00AC7E46"/>
    <w:rsid w:val="00AD15F5"/>
    <w:rsid w:val="00AD29CA"/>
    <w:rsid w:val="00AD4613"/>
    <w:rsid w:val="00AD549E"/>
    <w:rsid w:val="00AF108E"/>
    <w:rsid w:val="00AF3ECB"/>
    <w:rsid w:val="00AF6A15"/>
    <w:rsid w:val="00B01468"/>
    <w:rsid w:val="00B02A4C"/>
    <w:rsid w:val="00B03046"/>
    <w:rsid w:val="00B2682F"/>
    <w:rsid w:val="00B3034C"/>
    <w:rsid w:val="00B3724B"/>
    <w:rsid w:val="00B40E9A"/>
    <w:rsid w:val="00B43697"/>
    <w:rsid w:val="00B455DA"/>
    <w:rsid w:val="00B53597"/>
    <w:rsid w:val="00B60724"/>
    <w:rsid w:val="00B6762E"/>
    <w:rsid w:val="00B750CD"/>
    <w:rsid w:val="00B82232"/>
    <w:rsid w:val="00B857BF"/>
    <w:rsid w:val="00BC2E2E"/>
    <w:rsid w:val="00BC32DC"/>
    <w:rsid w:val="00BC62E3"/>
    <w:rsid w:val="00BD6C67"/>
    <w:rsid w:val="00C05FD9"/>
    <w:rsid w:val="00C108DA"/>
    <w:rsid w:val="00C35A53"/>
    <w:rsid w:val="00C37791"/>
    <w:rsid w:val="00C37B34"/>
    <w:rsid w:val="00C40428"/>
    <w:rsid w:val="00C409D9"/>
    <w:rsid w:val="00C41A4C"/>
    <w:rsid w:val="00C509A9"/>
    <w:rsid w:val="00C53D93"/>
    <w:rsid w:val="00C579A6"/>
    <w:rsid w:val="00C57C31"/>
    <w:rsid w:val="00C62641"/>
    <w:rsid w:val="00C626EE"/>
    <w:rsid w:val="00C65C6B"/>
    <w:rsid w:val="00C8557F"/>
    <w:rsid w:val="00CA0757"/>
    <w:rsid w:val="00CA1C1B"/>
    <w:rsid w:val="00CA1C89"/>
    <w:rsid w:val="00CC2D0E"/>
    <w:rsid w:val="00CF10FD"/>
    <w:rsid w:val="00CF3B10"/>
    <w:rsid w:val="00CF434A"/>
    <w:rsid w:val="00D0157E"/>
    <w:rsid w:val="00D05A44"/>
    <w:rsid w:val="00D073CF"/>
    <w:rsid w:val="00D128BC"/>
    <w:rsid w:val="00D1343C"/>
    <w:rsid w:val="00D22C8B"/>
    <w:rsid w:val="00D35D02"/>
    <w:rsid w:val="00D42B9D"/>
    <w:rsid w:val="00D4527A"/>
    <w:rsid w:val="00D733F2"/>
    <w:rsid w:val="00D903FA"/>
    <w:rsid w:val="00D931C3"/>
    <w:rsid w:val="00D944B2"/>
    <w:rsid w:val="00DA2F75"/>
    <w:rsid w:val="00DA7BDB"/>
    <w:rsid w:val="00DB1EB2"/>
    <w:rsid w:val="00DC65EC"/>
    <w:rsid w:val="00DC6EE0"/>
    <w:rsid w:val="00DD0C81"/>
    <w:rsid w:val="00DD65C9"/>
    <w:rsid w:val="00DE4F37"/>
    <w:rsid w:val="00E078CD"/>
    <w:rsid w:val="00E1799C"/>
    <w:rsid w:val="00E25827"/>
    <w:rsid w:val="00E310C9"/>
    <w:rsid w:val="00E42088"/>
    <w:rsid w:val="00E5072C"/>
    <w:rsid w:val="00E533C0"/>
    <w:rsid w:val="00E74C2E"/>
    <w:rsid w:val="00E95F43"/>
    <w:rsid w:val="00E97BCC"/>
    <w:rsid w:val="00EA0134"/>
    <w:rsid w:val="00EA27CB"/>
    <w:rsid w:val="00EA58AC"/>
    <w:rsid w:val="00EB2297"/>
    <w:rsid w:val="00EC1D87"/>
    <w:rsid w:val="00F00000"/>
    <w:rsid w:val="00F034EB"/>
    <w:rsid w:val="00F03717"/>
    <w:rsid w:val="00F14830"/>
    <w:rsid w:val="00F303B3"/>
    <w:rsid w:val="00F37489"/>
    <w:rsid w:val="00F55F45"/>
    <w:rsid w:val="00F66565"/>
    <w:rsid w:val="00FC6043"/>
    <w:rsid w:val="00FD6B54"/>
    <w:rsid w:val="00FE43AD"/>
    <w:rsid w:val="00FE7F34"/>
    <w:rsid w:val="00FF2133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A45B146"/>
  <w15:docId w15:val="{3B14C851-8BE6-4A4B-933E-BAC39F4B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53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802E6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 w:val="20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2E63"/>
    <w:pPr>
      <w:tabs>
        <w:tab w:val="center" w:pos="4703"/>
        <w:tab w:val="right" w:pos="9406"/>
      </w:tabs>
    </w:pPr>
    <w:rPr>
      <w:sz w:val="20"/>
      <w:szCs w:val="20"/>
      <w:lang w:val="en-GB" w:eastAsia="bg-BG"/>
    </w:rPr>
  </w:style>
  <w:style w:type="character" w:styleId="a5">
    <w:name w:val="Emphasis"/>
    <w:qFormat/>
    <w:rsid w:val="00802E63"/>
    <w:rPr>
      <w:i/>
      <w:iCs/>
    </w:rPr>
  </w:style>
  <w:style w:type="character" w:styleId="a6">
    <w:name w:val="Hyperlink"/>
    <w:rsid w:val="00802E63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6C04C5"/>
    <w:pPr>
      <w:tabs>
        <w:tab w:val="center" w:pos="4703"/>
        <w:tab w:val="right" w:pos="9406"/>
      </w:tabs>
    </w:pPr>
  </w:style>
  <w:style w:type="character" w:customStyle="1" w:styleId="a8">
    <w:name w:val="Долен колонтитул Знак"/>
    <w:link w:val="a7"/>
    <w:uiPriority w:val="99"/>
    <w:rsid w:val="00E5072C"/>
    <w:rPr>
      <w:sz w:val="24"/>
      <w:szCs w:val="24"/>
    </w:rPr>
  </w:style>
  <w:style w:type="paragraph" w:styleId="a9">
    <w:name w:val="No Spacing"/>
    <w:link w:val="aa"/>
    <w:uiPriority w:val="1"/>
    <w:qFormat/>
    <w:rsid w:val="00E5072C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aa">
    <w:name w:val="Без разредка Знак"/>
    <w:link w:val="a9"/>
    <w:uiPriority w:val="1"/>
    <w:rsid w:val="00E5072C"/>
    <w:rPr>
      <w:rFonts w:ascii="Calibri" w:eastAsia="MS Mincho" w:hAnsi="Calibri" w:cs="Arial"/>
      <w:sz w:val="22"/>
      <w:szCs w:val="22"/>
      <w:lang w:eastAsia="ja-JP"/>
    </w:rPr>
  </w:style>
  <w:style w:type="character" w:customStyle="1" w:styleId="a4">
    <w:name w:val="Горен колонтитул Знак"/>
    <w:link w:val="a3"/>
    <w:uiPriority w:val="99"/>
    <w:rsid w:val="00E5072C"/>
    <w:rPr>
      <w:lang w:val="en-GB" w:eastAsia="bg-BG"/>
    </w:rPr>
  </w:style>
  <w:style w:type="paragraph" w:styleId="ab">
    <w:name w:val="Balloon Text"/>
    <w:basedOn w:val="a"/>
    <w:link w:val="ac"/>
    <w:uiPriority w:val="99"/>
    <w:semiHidden/>
    <w:rsid w:val="00AF108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B6762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7E71C5"/>
    <w:rPr>
      <w:rFonts w:ascii="Bookman Old Style" w:hAnsi="Bookman Old Style"/>
      <w:b/>
      <w:spacing w:val="30"/>
    </w:rPr>
  </w:style>
  <w:style w:type="paragraph" w:customStyle="1" w:styleId="Default">
    <w:name w:val="Default"/>
    <w:rsid w:val="007E71C5"/>
    <w:pPr>
      <w:autoSpaceDE w:val="0"/>
      <w:autoSpaceDN w:val="0"/>
      <w:adjustRightInd w:val="0"/>
      <w:ind w:firstLine="709"/>
      <w:jc w:val="both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Изнесен текст Знак"/>
    <w:basedOn w:val="a0"/>
    <w:link w:val="ab"/>
    <w:uiPriority w:val="99"/>
    <w:semiHidden/>
    <w:rsid w:val="007E71C5"/>
    <w:rPr>
      <w:rFonts w:ascii="Tahoma" w:hAnsi="Tahoma" w:cs="Tahoma"/>
      <w:sz w:val="16"/>
      <w:szCs w:val="16"/>
      <w:lang w:val="en-US" w:eastAsia="en-US"/>
    </w:rPr>
  </w:style>
  <w:style w:type="paragraph" w:styleId="ae">
    <w:name w:val="Title"/>
    <w:basedOn w:val="a"/>
    <w:link w:val="af"/>
    <w:qFormat/>
    <w:rsid w:val="007E71C5"/>
    <w:pPr>
      <w:jc w:val="center"/>
    </w:pPr>
    <w:rPr>
      <w:b/>
      <w:bCs/>
      <w:sz w:val="40"/>
      <w:lang w:val="bg-BG"/>
    </w:rPr>
  </w:style>
  <w:style w:type="character" w:customStyle="1" w:styleId="af">
    <w:name w:val="Заглавие Знак"/>
    <w:basedOn w:val="a0"/>
    <w:link w:val="ae"/>
    <w:rsid w:val="007E71C5"/>
    <w:rPr>
      <w:b/>
      <w:bCs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CBEE-824D-4E21-BD63-C8D5FD73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2383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NEC</dc:creator>
  <cp:lastModifiedBy>ODZ Dobrich</cp:lastModifiedBy>
  <cp:revision>95</cp:revision>
  <cp:lastPrinted>2024-11-14T08:53:00Z</cp:lastPrinted>
  <dcterms:created xsi:type="dcterms:W3CDTF">2019-01-07T12:07:00Z</dcterms:created>
  <dcterms:modified xsi:type="dcterms:W3CDTF">2025-02-24T12:21:00Z</dcterms:modified>
</cp:coreProperties>
</file>