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A03158">
        <w:rPr>
          <w:b/>
          <w:color w:val="000000"/>
          <w:sz w:val="24"/>
          <w:szCs w:val="24"/>
          <w:lang w:val="ru-RU"/>
        </w:rPr>
        <w:t>517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A03158">
        <w:rPr>
          <w:b/>
          <w:color w:val="000000"/>
          <w:sz w:val="24"/>
          <w:szCs w:val="24"/>
        </w:rPr>
        <w:t>07.10.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22BA0" w:rsidRDefault="003C2326" w:rsidP="00822BA0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22BA0">
        <w:rPr>
          <w:b/>
          <w:sz w:val="24"/>
          <w:szCs w:val="24"/>
          <w:lang w:val="bg-BG"/>
        </w:rPr>
        <w:t>с.</w:t>
      </w:r>
      <w:r w:rsidR="00822BA0">
        <w:rPr>
          <w:b/>
          <w:sz w:val="24"/>
          <w:szCs w:val="24"/>
        </w:rPr>
        <w:t xml:space="preserve"> </w:t>
      </w:r>
      <w:r w:rsidR="00822BA0">
        <w:rPr>
          <w:b/>
          <w:sz w:val="24"/>
          <w:szCs w:val="24"/>
          <w:lang w:val="bg-BG"/>
        </w:rPr>
        <w:t>Крапец ЕКАТТЕ 39493</w:t>
      </w:r>
      <w:r w:rsidR="00822BA0">
        <w:rPr>
          <w:sz w:val="24"/>
          <w:szCs w:val="24"/>
          <w:lang w:val="bg-BG"/>
        </w:rPr>
        <w:t xml:space="preserve">, общ. Шабла, </w:t>
      </w:r>
      <w:proofErr w:type="spellStart"/>
      <w:r w:rsidR="00822BA0">
        <w:rPr>
          <w:sz w:val="24"/>
          <w:szCs w:val="24"/>
          <w:lang w:val="bg-BG"/>
        </w:rPr>
        <w:t>обл</w:t>
      </w:r>
      <w:proofErr w:type="spellEnd"/>
      <w:r w:rsidR="00822BA0">
        <w:rPr>
          <w:sz w:val="24"/>
          <w:szCs w:val="24"/>
          <w:lang w:val="bg-BG"/>
        </w:rPr>
        <w:t>. Добрич.</w:t>
      </w:r>
      <w:r w:rsidR="00822BA0">
        <w:rPr>
          <w:sz w:val="24"/>
          <w:szCs w:val="24"/>
          <w:lang w:val="bg-BG"/>
        </w:rPr>
        <w:tab/>
      </w:r>
    </w:p>
    <w:p w:rsidR="00822BA0" w:rsidRDefault="00822BA0" w:rsidP="00822BA0">
      <w:pPr>
        <w:jc w:val="center"/>
        <w:rPr>
          <w:b/>
          <w:sz w:val="24"/>
          <w:szCs w:val="24"/>
          <w:lang w:val="bg-BG"/>
        </w:rPr>
      </w:pPr>
    </w:p>
    <w:p w:rsidR="00822BA0" w:rsidRDefault="00822BA0" w:rsidP="00822BA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22BA0" w:rsidRDefault="00822BA0" w:rsidP="00822BA0">
      <w:pPr>
        <w:jc w:val="center"/>
        <w:rPr>
          <w:b/>
          <w:sz w:val="24"/>
          <w:szCs w:val="24"/>
          <w:lang w:val="bg-BG"/>
        </w:rPr>
      </w:pPr>
    </w:p>
    <w:p w:rsidR="00822BA0" w:rsidRDefault="00822BA0" w:rsidP="00822BA0">
      <w:pPr>
        <w:jc w:val="center"/>
        <w:rPr>
          <w:b/>
          <w:sz w:val="24"/>
          <w:szCs w:val="24"/>
          <w:lang w:val="bg-BG"/>
        </w:rPr>
      </w:pP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Крапец ЕКАТТЕ 39493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15785,457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23 бр. ползватели.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26,741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52,00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</w:p>
    <w:p w:rsidR="00822BA0" w:rsidRDefault="00822BA0" w:rsidP="00822BA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22BA0" w:rsidRDefault="00822BA0" w:rsidP="00822BA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22BA0" w:rsidRDefault="00822BA0" w:rsidP="00822BA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22BA0" w:rsidRDefault="00822BA0" w:rsidP="00822BA0">
      <w:pPr>
        <w:rPr>
          <w:b/>
          <w:sz w:val="24"/>
          <w:szCs w:val="24"/>
          <w:lang w:val="bg-BG" w:eastAsia="bg-BG"/>
        </w:rPr>
      </w:pPr>
    </w:p>
    <w:p w:rsidR="00822BA0" w:rsidRDefault="00822BA0" w:rsidP="00822BA0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площ по баланс от 3,103</w:t>
      </w:r>
      <w:r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Дължимите суми за земите от ДПФ са заплатени  по банкова сметка на Областна дирекция „Земеделие“ гр. Добрич. 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ОПФ, с обща ползвана площ от 6,371  дка. Дължимите суми за земите от ОПФ се заплащат по банкова сметка на Община Шабла.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Крапец и кмета на община Шабла.</w:t>
      </w:r>
    </w:p>
    <w:p w:rsidR="00822BA0" w:rsidRDefault="00822BA0" w:rsidP="00822BA0">
      <w:pPr>
        <w:ind w:firstLine="720"/>
        <w:jc w:val="both"/>
        <w:rPr>
          <w:sz w:val="24"/>
          <w:szCs w:val="24"/>
          <w:lang w:val="bg-BG"/>
        </w:rPr>
      </w:pPr>
    </w:p>
    <w:p w:rsidR="00A174D1" w:rsidRDefault="00A174D1" w:rsidP="00822BA0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A174D1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822BA0" w:rsidRDefault="00822BA0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31" w:rsidRDefault="006E2031">
      <w:r>
        <w:separator/>
      </w:r>
    </w:p>
  </w:endnote>
  <w:endnote w:type="continuationSeparator" w:id="0">
    <w:p w:rsidR="006E2031" w:rsidRDefault="006E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31" w:rsidRDefault="006E2031">
      <w:r>
        <w:separator/>
      </w:r>
    </w:p>
  </w:footnote>
  <w:footnote w:type="continuationSeparator" w:id="0">
    <w:p w:rsidR="006E2031" w:rsidRDefault="006E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3FC2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86EF8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031F"/>
    <w:rsid w:val="00573AEF"/>
    <w:rsid w:val="00574CF1"/>
    <w:rsid w:val="005809F4"/>
    <w:rsid w:val="005B3653"/>
    <w:rsid w:val="005B3B72"/>
    <w:rsid w:val="005B5BCF"/>
    <w:rsid w:val="005C23D3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135A"/>
    <w:rsid w:val="006A5878"/>
    <w:rsid w:val="006A611D"/>
    <w:rsid w:val="006B65C9"/>
    <w:rsid w:val="006B6D2F"/>
    <w:rsid w:val="006C060A"/>
    <w:rsid w:val="006C619F"/>
    <w:rsid w:val="006D132C"/>
    <w:rsid w:val="006E1919"/>
    <w:rsid w:val="006E2031"/>
    <w:rsid w:val="006E3B2F"/>
    <w:rsid w:val="006F73B4"/>
    <w:rsid w:val="0070022F"/>
    <w:rsid w:val="00702E6B"/>
    <w:rsid w:val="0070558C"/>
    <w:rsid w:val="007210BB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2BA0"/>
    <w:rsid w:val="00827917"/>
    <w:rsid w:val="0083004E"/>
    <w:rsid w:val="008335C9"/>
    <w:rsid w:val="0083613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4E58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315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0F11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72C9E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479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DA1B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445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2969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2022-10-14T07:36:00Z</dcterms:modified>
</cp:coreProperties>
</file>