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E78E8">
        <w:rPr>
          <w:b/>
          <w:color w:val="000000"/>
          <w:sz w:val="24"/>
          <w:szCs w:val="24"/>
          <w:lang w:val="ru-RU"/>
        </w:rPr>
        <w:t>228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DE78E8">
        <w:rPr>
          <w:b/>
          <w:color w:val="000000"/>
          <w:sz w:val="24"/>
          <w:szCs w:val="24"/>
        </w:rPr>
        <w:t>30.09.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05F15" w:rsidRDefault="003C2326" w:rsidP="00605F15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>г., на Директора на ОД „Земедел</w:t>
      </w:r>
      <w:r w:rsidR="00111197">
        <w:rPr>
          <w:sz w:val="24"/>
          <w:szCs w:val="24"/>
          <w:lang w:val="bg-BG"/>
        </w:rPr>
        <w:t>ие”- гр. Добрич за землището на</w:t>
      </w:r>
      <w:r w:rsidR="00605F15">
        <w:rPr>
          <w:sz w:val="24"/>
          <w:szCs w:val="24"/>
          <w:lang w:val="bg-BG"/>
        </w:rPr>
        <w:t xml:space="preserve"> </w:t>
      </w:r>
      <w:r w:rsidR="00605F15">
        <w:rPr>
          <w:b/>
          <w:sz w:val="24"/>
          <w:szCs w:val="24"/>
        </w:rPr>
        <w:t xml:space="preserve"> </w:t>
      </w:r>
      <w:r w:rsidR="00605F15">
        <w:rPr>
          <w:b/>
          <w:sz w:val="22"/>
          <w:szCs w:val="22"/>
          <w:lang w:val="bg-BG"/>
        </w:rPr>
        <w:t>с.</w:t>
      </w:r>
      <w:r w:rsidR="00605F15">
        <w:rPr>
          <w:b/>
          <w:sz w:val="22"/>
          <w:szCs w:val="22"/>
        </w:rPr>
        <w:t xml:space="preserve"> </w:t>
      </w:r>
      <w:r w:rsidR="00605F15">
        <w:rPr>
          <w:b/>
          <w:sz w:val="22"/>
          <w:szCs w:val="22"/>
          <w:lang w:val="bg-BG"/>
        </w:rPr>
        <w:t>Оногур ЕКАТТЕ 53549</w:t>
      </w:r>
      <w:r w:rsidR="00605F15">
        <w:rPr>
          <w:sz w:val="22"/>
          <w:szCs w:val="22"/>
          <w:lang w:val="bg-BG"/>
        </w:rPr>
        <w:t xml:space="preserve">, общ. Тервел, </w:t>
      </w:r>
      <w:proofErr w:type="spellStart"/>
      <w:r w:rsidR="00605F15">
        <w:rPr>
          <w:sz w:val="22"/>
          <w:szCs w:val="22"/>
          <w:lang w:val="bg-BG"/>
        </w:rPr>
        <w:t>обл</w:t>
      </w:r>
      <w:proofErr w:type="spellEnd"/>
      <w:r w:rsidR="00605F15">
        <w:rPr>
          <w:sz w:val="22"/>
          <w:szCs w:val="22"/>
          <w:lang w:val="bg-BG"/>
        </w:rPr>
        <w:t>. Добрич.</w:t>
      </w:r>
      <w:r w:rsidR="00605F15">
        <w:rPr>
          <w:sz w:val="22"/>
          <w:szCs w:val="22"/>
          <w:lang w:val="bg-BG"/>
        </w:rPr>
        <w:tab/>
      </w:r>
    </w:p>
    <w:p w:rsidR="00605F15" w:rsidRDefault="00605F15" w:rsidP="00605F15">
      <w:pPr>
        <w:jc w:val="center"/>
        <w:rPr>
          <w:b/>
          <w:sz w:val="22"/>
          <w:szCs w:val="22"/>
          <w:lang w:val="bg-BG"/>
        </w:rPr>
      </w:pPr>
    </w:p>
    <w:p w:rsidR="00605F15" w:rsidRDefault="00605F15" w:rsidP="00605F1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05F15" w:rsidRDefault="00605F15" w:rsidP="00605F15">
      <w:pPr>
        <w:jc w:val="center"/>
        <w:rPr>
          <w:b/>
          <w:sz w:val="24"/>
          <w:szCs w:val="24"/>
          <w:lang w:val="bg-BG"/>
        </w:rPr>
      </w:pPr>
    </w:p>
    <w:p w:rsidR="00605F15" w:rsidRDefault="00605F15" w:rsidP="00605F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Оногур ЕКАТТЕ 53549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1 230,550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 бр. ползвателя.</w:t>
      </w:r>
    </w:p>
    <w:p w:rsidR="00605F15" w:rsidRDefault="00605F15" w:rsidP="00605F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605F15" w:rsidRDefault="00605F15" w:rsidP="00605F1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05F15" w:rsidRDefault="00605F15" w:rsidP="00605F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605F15" w:rsidRDefault="00605F15" w:rsidP="00605F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Оногур и кмета на община Тервел.</w:t>
      </w:r>
    </w:p>
    <w:p w:rsidR="00605F15" w:rsidRDefault="00605F15" w:rsidP="00605F15">
      <w:pPr>
        <w:jc w:val="both"/>
        <w:rPr>
          <w:sz w:val="24"/>
          <w:szCs w:val="24"/>
          <w:lang w:val="bg-BG"/>
        </w:rPr>
      </w:pPr>
    </w:p>
    <w:p w:rsidR="00605F15" w:rsidRDefault="00605F15" w:rsidP="00605F15">
      <w:pPr>
        <w:jc w:val="both"/>
        <w:rPr>
          <w:sz w:val="24"/>
          <w:szCs w:val="24"/>
          <w:lang w:val="bg-BG"/>
        </w:rPr>
      </w:pPr>
    </w:p>
    <w:p w:rsidR="00605F15" w:rsidRDefault="00605F15" w:rsidP="00605F15">
      <w:pPr>
        <w:jc w:val="both"/>
        <w:rPr>
          <w:sz w:val="24"/>
          <w:szCs w:val="24"/>
          <w:lang w:val="bg-BG"/>
        </w:rPr>
      </w:pPr>
    </w:p>
    <w:p w:rsidR="00CC240B" w:rsidRDefault="00CC240B" w:rsidP="00605F1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C1" w:rsidRDefault="00E57DC1">
      <w:r>
        <w:separator/>
      </w:r>
    </w:p>
  </w:endnote>
  <w:endnote w:type="continuationSeparator" w:id="0">
    <w:p w:rsidR="00E57DC1" w:rsidRDefault="00E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C1" w:rsidRDefault="00E57DC1">
      <w:r>
        <w:separator/>
      </w:r>
    </w:p>
  </w:footnote>
  <w:footnote w:type="continuationSeparator" w:id="0">
    <w:p w:rsidR="00E57DC1" w:rsidRDefault="00E5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1197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05F15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065FB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59D0"/>
    <w:rsid w:val="00D54788"/>
    <w:rsid w:val="00D77497"/>
    <w:rsid w:val="00D8458A"/>
    <w:rsid w:val="00D94F73"/>
    <w:rsid w:val="00D96D6E"/>
    <w:rsid w:val="00DA29F5"/>
    <w:rsid w:val="00DB2F4B"/>
    <w:rsid w:val="00DE78E8"/>
    <w:rsid w:val="00DF2BB2"/>
    <w:rsid w:val="00E16DE7"/>
    <w:rsid w:val="00E40184"/>
    <w:rsid w:val="00E459E0"/>
    <w:rsid w:val="00E57DC1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C869D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1321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56</cp:revision>
  <cp:lastPrinted>2017-12-21T11:40:00Z</cp:lastPrinted>
  <dcterms:created xsi:type="dcterms:W3CDTF">2018-11-30T12:41:00Z</dcterms:created>
  <dcterms:modified xsi:type="dcterms:W3CDTF">2019-10-08T14:00:00Z</dcterms:modified>
</cp:coreProperties>
</file>