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B6E6E">
        <w:rPr>
          <w:b/>
          <w:color w:val="000000"/>
          <w:sz w:val="24"/>
          <w:szCs w:val="24"/>
          <w:lang w:val="ru-RU"/>
        </w:rPr>
        <w:t>377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B6E6E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565FA" w:rsidRDefault="003C2326" w:rsidP="00B565F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B565FA">
        <w:rPr>
          <w:b/>
          <w:sz w:val="24"/>
          <w:szCs w:val="24"/>
          <w:lang w:val="bg-BG"/>
        </w:rPr>
        <w:t>с.</w:t>
      </w:r>
      <w:r w:rsidR="00B565FA">
        <w:rPr>
          <w:b/>
          <w:sz w:val="24"/>
          <w:szCs w:val="24"/>
          <w:lang w:val="en-US"/>
        </w:rPr>
        <w:t xml:space="preserve"> </w:t>
      </w:r>
      <w:r w:rsidR="00B565FA">
        <w:rPr>
          <w:b/>
          <w:sz w:val="24"/>
          <w:szCs w:val="24"/>
          <w:lang w:val="bg-BG"/>
        </w:rPr>
        <w:t>Ефрейтор Бакалово ЕКАТТЕ 27656</w:t>
      </w:r>
      <w:r w:rsidR="00B565FA">
        <w:rPr>
          <w:sz w:val="24"/>
          <w:szCs w:val="24"/>
          <w:lang w:val="bg-BG"/>
        </w:rPr>
        <w:t xml:space="preserve">, общ. Крушари, </w:t>
      </w:r>
      <w:proofErr w:type="spellStart"/>
      <w:r w:rsidR="00B565FA">
        <w:rPr>
          <w:sz w:val="24"/>
          <w:szCs w:val="24"/>
          <w:lang w:val="bg-BG"/>
        </w:rPr>
        <w:t>обл</w:t>
      </w:r>
      <w:proofErr w:type="spellEnd"/>
      <w:r w:rsidR="00B565FA">
        <w:rPr>
          <w:sz w:val="24"/>
          <w:szCs w:val="24"/>
          <w:lang w:val="bg-BG"/>
        </w:rPr>
        <w:t>. Добрич.</w:t>
      </w:r>
      <w:r w:rsidR="00B565FA">
        <w:rPr>
          <w:sz w:val="24"/>
          <w:szCs w:val="24"/>
          <w:lang w:val="bg-BG"/>
        </w:rPr>
        <w:tab/>
      </w:r>
    </w:p>
    <w:p w:rsidR="00B565FA" w:rsidRDefault="00B565FA" w:rsidP="00B565FA">
      <w:pPr>
        <w:jc w:val="center"/>
        <w:rPr>
          <w:b/>
          <w:sz w:val="24"/>
          <w:szCs w:val="24"/>
          <w:lang w:val="bg-BG"/>
        </w:rPr>
      </w:pPr>
    </w:p>
    <w:p w:rsidR="00B565FA" w:rsidRDefault="00B565FA" w:rsidP="00B565FA">
      <w:pPr>
        <w:jc w:val="center"/>
        <w:rPr>
          <w:b/>
          <w:sz w:val="24"/>
          <w:szCs w:val="24"/>
          <w:lang w:val="bg-BG"/>
        </w:rPr>
      </w:pPr>
    </w:p>
    <w:p w:rsidR="00B565FA" w:rsidRDefault="00B565FA" w:rsidP="00B565F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565FA" w:rsidRDefault="00B565FA" w:rsidP="00B565FA">
      <w:pPr>
        <w:jc w:val="center"/>
        <w:rPr>
          <w:b/>
          <w:sz w:val="24"/>
          <w:szCs w:val="24"/>
          <w:lang w:val="bg-BG"/>
        </w:rPr>
      </w:pPr>
    </w:p>
    <w:p w:rsidR="00B565FA" w:rsidRDefault="00B565FA" w:rsidP="00B565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Ефрейтор Бакалово ЕКАТТЕ 27656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</w:t>
      </w:r>
      <w:r w:rsidR="00D61043">
        <w:rPr>
          <w:sz w:val="24"/>
          <w:szCs w:val="24"/>
          <w:lang w:val="bg-BG"/>
        </w:rPr>
        <w:t>площ от 5268,557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  <w:lang w:val="en-US"/>
        </w:rPr>
        <w:t xml:space="preserve">, </w:t>
      </w:r>
      <w:r w:rsidR="00D61043">
        <w:rPr>
          <w:sz w:val="24"/>
          <w:szCs w:val="24"/>
          <w:lang w:val="bg-BG"/>
        </w:rPr>
        <w:t>между 26</w:t>
      </w:r>
      <w:r>
        <w:rPr>
          <w:sz w:val="24"/>
          <w:szCs w:val="24"/>
          <w:lang w:val="bg-BG"/>
        </w:rPr>
        <w:t xml:space="preserve"> бр. ползватели.</w:t>
      </w:r>
    </w:p>
    <w:p w:rsidR="00B565FA" w:rsidRDefault="00B565FA" w:rsidP="00B565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B565FA" w:rsidRDefault="00B565FA" w:rsidP="00B565F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565FA" w:rsidRDefault="00B565FA" w:rsidP="00B565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565FA" w:rsidRDefault="00B565FA" w:rsidP="00B565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Ефрейтор Бакалово и кмета на община Крушари.</w:t>
      </w:r>
    </w:p>
    <w:p w:rsidR="00B565FA" w:rsidRDefault="00B565FA" w:rsidP="00B565FA">
      <w:pPr>
        <w:jc w:val="both"/>
        <w:rPr>
          <w:sz w:val="24"/>
          <w:szCs w:val="24"/>
          <w:lang w:val="bg-BG"/>
        </w:rPr>
      </w:pPr>
    </w:p>
    <w:p w:rsidR="0021021B" w:rsidRDefault="0021021B" w:rsidP="00B565F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58" w:rsidRDefault="00961E58">
      <w:r>
        <w:separator/>
      </w:r>
    </w:p>
  </w:endnote>
  <w:endnote w:type="continuationSeparator" w:id="0">
    <w:p w:rsidR="00961E58" w:rsidRDefault="0096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58" w:rsidRDefault="00961E58">
      <w:r>
        <w:separator/>
      </w:r>
    </w:p>
  </w:footnote>
  <w:footnote w:type="continuationSeparator" w:id="0">
    <w:p w:rsidR="00961E58" w:rsidRDefault="0096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A656F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45B5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B6E6E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58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565FA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6104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A8DC2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1465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2022-10-11T09:40:00Z</dcterms:modified>
</cp:coreProperties>
</file>