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D75ED">
        <w:rPr>
          <w:b/>
          <w:color w:val="000000"/>
          <w:sz w:val="24"/>
          <w:szCs w:val="24"/>
          <w:lang w:val="ru-RU"/>
        </w:rPr>
        <w:t>494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D75ED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F17F3" w:rsidRDefault="003C2326" w:rsidP="00EF17F3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EF17F3">
        <w:rPr>
          <w:b/>
          <w:sz w:val="24"/>
          <w:szCs w:val="24"/>
          <w:lang w:val="bg-BG"/>
        </w:rPr>
        <w:t>с.</w:t>
      </w:r>
      <w:r w:rsidR="00EF17F3">
        <w:rPr>
          <w:b/>
          <w:sz w:val="24"/>
          <w:szCs w:val="24"/>
          <w:lang w:val="en-US"/>
        </w:rPr>
        <w:t xml:space="preserve"> </w:t>
      </w:r>
      <w:r w:rsidR="00EF17F3">
        <w:rPr>
          <w:b/>
          <w:sz w:val="24"/>
          <w:szCs w:val="24"/>
          <w:lang w:val="bg-BG"/>
        </w:rPr>
        <w:t>Полковник Дяково ЕКАТТЕ 57234</w:t>
      </w:r>
      <w:r w:rsidR="00EF17F3">
        <w:rPr>
          <w:sz w:val="24"/>
          <w:szCs w:val="24"/>
          <w:lang w:val="bg-BG"/>
        </w:rPr>
        <w:t xml:space="preserve">, общ. Крушари, </w:t>
      </w:r>
      <w:proofErr w:type="spellStart"/>
      <w:r w:rsidR="00EF17F3">
        <w:rPr>
          <w:sz w:val="24"/>
          <w:szCs w:val="24"/>
          <w:lang w:val="bg-BG"/>
        </w:rPr>
        <w:t>обл</w:t>
      </w:r>
      <w:proofErr w:type="spellEnd"/>
      <w:r w:rsidR="00EF17F3">
        <w:rPr>
          <w:sz w:val="24"/>
          <w:szCs w:val="24"/>
          <w:lang w:val="bg-BG"/>
        </w:rPr>
        <w:t>. Добрич.</w:t>
      </w:r>
      <w:r w:rsidR="00EF17F3">
        <w:rPr>
          <w:sz w:val="24"/>
          <w:szCs w:val="24"/>
          <w:lang w:val="bg-BG"/>
        </w:rPr>
        <w:tab/>
      </w:r>
    </w:p>
    <w:p w:rsidR="00EF17F3" w:rsidRDefault="00EF17F3" w:rsidP="00EF17F3">
      <w:pPr>
        <w:jc w:val="center"/>
        <w:rPr>
          <w:b/>
          <w:sz w:val="24"/>
          <w:szCs w:val="24"/>
          <w:lang w:val="bg-BG"/>
        </w:rPr>
      </w:pPr>
    </w:p>
    <w:p w:rsidR="00EF17F3" w:rsidRDefault="00EF17F3" w:rsidP="00EF17F3">
      <w:pPr>
        <w:jc w:val="center"/>
        <w:rPr>
          <w:b/>
          <w:sz w:val="24"/>
          <w:szCs w:val="24"/>
          <w:lang w:val="bg-BG"/>
        </w:rPr>
      </w:pPr>
    </w:p>
    <w:p w:rsidR="00EF17F3" w:rsidRDefault="00EF17F3" w:rsidP="00EF17F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EF17F3" w:rsidRDefault="00EF17F3" w:rsidP="00EF17F3">
      <w:pPr>
        <w:jc w:val="center"/>
        <w:rPr>
          <w:b/>
          <w:sz w:val="24"/>
          <w:szCs w:val="24"/>
          <w:lang w:val="bg-BG"/>
        </w:rPr>
      </w:pP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Полковник Дяково ЕКАТТЕ 57234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21749,497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56 бр. ползватели.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18,405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62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</w:p>
    <w:p w:rsidR="00EF17F3" w:rsidRDefault="00EF17F3" w:rsidP="00EF17F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val="en-US"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val="en-US" w:eastAsia="bg-BG"/>
        </w:rPr>
        <w:t>BG77 UNCR 7000 3319 7077 69</w:t>
      </w:r>
    </w:p>
    <w:p w:rsidR="00EF17F3" w:rsidRDefault="00EF17F3" w:rsidP="00EF17F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val="en-US"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val="en-US" w:eastAsia="bg-BG"/>
        </w:rPr>
        <w:t>UNCRBGSF</w:t>
      </w:r>
    </w:p>
    <w:p w:rsidR="00EF17F3" w:rsidRDefault="00EF17F3" w:rsidP="00EF17F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</w:p>
    <w:p w:rsidR="00EF17F3" w:rsidRDefault="00EF17F3" w:rsidP="00EF17F3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79,831</w:t>
      </w:r>
      <w:r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Полковник Дяково и кмета на община Крушари.</w:t>
      </w:r>
    </w:p>
    <w:p w:rsidR="00EF17F3" w:rsidRDefault="00EF17F3" w:rsidP="00EF17F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1F48E7" w:rsidRDefault="001F48E7" w:rsidP="00EF17F3">
      <w:pPr>
        <w:ind w:firstLine="720"/>
        <w:jc w:val="both"/>
        <w:rPr>
          <w:b/>
          <w:sz w:val="24"/>
          <w:szCs w:val="24"/>
          <w:lang w:val="bg-BG"/>
        </w:rPr>
      </w:pPr>
    </w:p>
    <w:p w:rsidR="003275CF" w:rsidRDefault="003275CF" w:rsidP="00EF17F3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AC" w:rsidRDefault="00743BAC">
      <w:r>
        <w:separator/>
      </w:r>
    </w:p>
  </w:endnote>
  <w:endnote w:type="continuationSeparator" w:id="0">
    <w:p w:rsidR="00743BAC" w:rsidRDefault="0074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AC" w:rsidRDefault="00743BAC">
      <w:r>
        <w:separator/>
      </w:r>
    </w:p>
  </w:footnote>
  <w:footnote w:type="continuationSeparator" w:id="0">
    <w:p w:rsidR="00743BAC" w:rsidRDefault="0074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275CF"/>
    <w:rsid w:val="00335F36"/>
    <w:rsid w:val="00342C88"/>
    <w:rsid w:val="0035396F"/>
    <w:rsid w:val="00366909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0C7D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3874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0472"/>
    <w:rsid w:val="006E1919"/>
    <w:rsid w:val="006E3B2F"/>
    <w:rsid w:val="006F0702"/>
    <w:rsid w:val="006F73B4"/>
    <w:rsid w:val="0070022F"/>
    <w:rsid w:val="00702E6B"/>
    <w:rsid w:val="0070558C"/>
    <w:rsid w:val="00722DF9"/>
    <w:rsid w:val="00743BAC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13B9"/>
    <w:rsid w:val="008335C9"/>
    <w:rsid w:val="00836B93"/>
    <w:rsid w:val="00837FB3"/>
    <w:rsid w:val="0085434E"/>
    <w:rsid w:val="008555CF"/>
    <w:rsid w:val="00857C12"/>
    <w:rsid w:val="008701CC"/>
    <w:rsid w:val="0087270D"/>
    <w:rsid w:val="00885961"/>
    <w:rsid w:val="008877C5"/>
    <w:rsid w:val="008A02CC"/>
    <w:rsid w:val="008A78B4"/>
    <w:rsid w:val="008B4270"/>
    <w:rsid w:val="008C0FB0"/>
    <w:rsid w:val="008C7E1D"/>
    <w:rsid w:val="008D0679"/>
    <w:rsid w:val="008D1072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4D3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25AA"/>
    <w:rsid w:val="00AB7450"/>
    <w:rsid w:val="00AD02FA"/>
    <w:rsid w:val="00AD52B0"/>
    <w:rsid w:val="00B02FE5"/>
    <w:rsid w:val="00B17113"/>
    <w:rsid w:val="00B25746"/>
    <w:rsid w:val="00B305A5"/>
    <w:rsid w:val="00B3066C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3B2C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75ED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337A"/>
    <w:rsid w:val="00EC1818"/>
    <w:rsid w:val="00EC5587"/>
    <w:rsid w:val="00ED0699"/>
    <w:rsid w:val="00ED2030"/>
    <w:rsid w:val="00EE55EC"/>
    <w:rsid w:val="00EE585B"/>
    <w:rsid w:val="00EF17F3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471D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92374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414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2847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136</cp:revision>
  <cp:lastPrinted>2017-12-21T11:40:00Z</cp:lastPrinted>
  <dcterms:created xsi:type="dcterms:W3CDTF">2018-11-30T12:41:00Z</dcterms:created>
  <dcterms:modified xsi:type="dcterms:W3CDTF">2021-10-18T14:21:00Z</dcterms:modified>
</cp:coreProperties>
</file>