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D4" w:rsidRDefault="002A4BD4" w:rsidP="003E72A4">
      <w:pPr>
        <w:jc w:val="center"/>
        <w:rPr>
          <w:sz w:val="40"/>
          <w:szCs w:val="40"/>
        </w:rPr>
      </w:pPr>
      <w:r w:rsidRPr="003E72A4">
        <w:rPr>
          <w:sz w:val="40"/>
          <w:szCs w:val="40"/>
        </w:rPr>
        <w:t>П  Р  О  Т  О  К  О  Л</w:t>
      </w:r>
    </w:p>
    <w:p w:rsidR="002A4BD4" w:rsidRDefault="002A4BD4" w:rsidP="003E72A4">
      <w:pPr>
        <w:rPr>
          <w:sz w:val="40"/>
          <w:szCs w:val="40"/>
        </w:rPr>
      </w:pPr>
    </w:p>
    <w:p w:rsidR="002A4BD4" w:rsidRPr="00846C88" w:rsidRDefault="002A4BD4" w:rsidP="00846C88">
      <w:pPr>
        <w:pStyle w:val="a3"/>
        <w:tabs>
          <w:tab w:val="left" w:pos="720"/>
        </w:tabs>
        <w:ind w:right="180"/>
      </w:pPr>
      <w:r>
        <w:t xml:space="preserve">Днес </w:t>
      </w:r>
      <w:r w:rsidR="00717CC7">
        <w:rPr>
          <w:lang w:val="en-US"/>
        </w:rPr>
        <w:t>29</w:t>
      </w:r>
      <w:bookmarkStart w:id="0" w:name="_GoBack"/>
      <w:bookmarkEnd w:id="0"/>
      <w:r>
        <w:t>.08</w:t>
      </w:r>
      <w:r w:rsidRPr="00DD17B2">
        <w:t>.201</w:t>
      </w:r>
      <w:r>
        <w:t xml:space="preserve">7 </w:t>
      </w:r>
      <w:r w:rsidRPr="00DD17B2">
        <w:t xml:space="preserve">г. на таблото </w:t>
      </w:r>
      <w:r>
        <w:t xml:space="preserve">и на интернет страницата </w:t>
      </w:r>
      <w:r w:rsidRPr="00DD17B2">
        <w:t>на Областна дирекция „Земеделие</w:t>
      </w:r>
      <w:r>
        <w:t>“ гр. Добрич е</w:t>
      </w:r>
      <w:r w:rsidRPr="00DD17B2">
        <w:t xml:space="preserve"> изнесен</w:t>
      </w:r>
      <w:r>
        <w:t xml:space="preserve"> и обявен Протокол № Н-1-</w:t>
      </w:r>
      <w:r w:rsidR="005E22D5">
        <w:rPr>
          <w:lang w:val="en-US"/>
        </w:rPr>
        <w:t>7</w:t>
      </w:r>
      <w:r w:rsidR="005E22D5">
        <w:t xml:space="preserve"> от 21</w:t>
      </w:r>
      <w:r>
        <w:t>.08</w:t>
      </w:r>
      <w:r w:rsidRPr="00DD17B2">
        <w:t>.201</w:t>
      </w:r>
      <w:r>
        <w:t>7 г</w:t>
      </w:r>
      <w:r w:rsidRPr="00DD17B2">
        <w:t xml:space="preserve">. </w:t>
      </w:r>
      <w:r>
        <w:rPr>
          <w:color w:val="000000"/>
          <w:lang w:val="ru-RU"/>
        </w:rPr>
        <w:t xml:space="preserve">за </w:t>
      </w:r>
      <w:proofErr w:type="spellStart"/>
      <w:r>
        <w:rPr>
          <w:color w:val="000000"/>
          <w:lang w:val="ru-RU"/>
        </w:rPr>
        <w:t>отдаване</w:t>
      </w:r>
      <w:proofErr w:type="spellEnd"/>
      <w:r>
        <w:rPr>
          <w:color w:val="000000"/>
          <w:lang w:val="ru-RU"/>
        </w:rPr>
        <w:t xml:space="preserve"> под наем за </w:t>
      </w:r>
      <w:proofErr w:type="spellStart"/>
      <w:r>
        <w:rPr>
          <w:color w:val="000000"/>
          <w:lang w:val="ru-RU"/>
        </w:rPr>
        <w:t>отглеждане</w:t>
      </w:r>
      <w:proofErr w:type="spellEnd"/>
      <w:r>
        <w:rPr>
          <w:color w:val="000000"/>
          <w:lang w:val="ru-RU"/>
        </w:rPr>
        <w:t xml:space="preserve"> на </w:t>
      </w:r>
      <w:proofErr w:type="spellStart"/>
      <w:r>
        <w:rPr>
          <w:color w:val="000000"/>
          <w:lang w:val="ru-RU"/>
        </w:rPr>
        <w:t>едногодишни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полски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култури</w:t>
      </w:r>
      <w:proofErr w:type="spellEnd"/>
      <w:r>
        <w:rPr>
          <w:color w:val="000000"/>
          <w:lang w:val="ru-RU"/>
        </w:rPr>
        <w:t xml:space="preserve"> за срок от </w:t>
      </w:r>
      <w:proofErr w:type="spellStart"/>
      <w:r>
        <w:rPr>
          <w:color w:val="000000"/>
          <w:lang w:val="ru-RU"/>
        </w:rPr>
        <w:t>една</w:t>
      </w:r>
      <w:proofErr w:type="spellEnd"/>
      <w:r>
        <w:rPr>
          <w:color w:val="000000"/>
          <w:lang w:val="ru-RU"/>
        </w:rPr>
        <w:t xml:space="preserve"> стоп. година на </w:t>
      </w:r>
      <w:proofErr w:type="spellStart"/>
      <w:r>
        <w:rPr>
          <w:color w:val="000000"/>
          <w:lang w:val="ru-RU"/>
        </w:rPr>
        <w:t>свободните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земеделски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земи</w:t>
      </w:r>
      <w:proofErr w:type="spellEnd"/>
      <w:r>
        <w:rPr>
          <w:color w:val="000000"/>
          <w:lang w:val="ru-RU"/>
        </w:rPr>
        <w:t xml:space="preserve"> от ДПФ в общ. </w:t>
      </w:r>
      <w:proofErr w:type="spellStart"/>
      <w:r w:rsidR="005E22D5">
        <w:rPr>
          <w:color w:val="000000"/>
          <w:lang w:val="en-US"/>
        </w:rPr>
        <w:t>Тервел</w:t>
      </w:r>
      <w:proofErr w:type="spellEnd"/>
      <w:r>
        <w:rPr>
          <w:color w:val="000000"/>
          <w:lang w:val="ru-RU"/>
        </w:rPr>
        <w:t xml:space="preserve"> за </w:t>
      </w:r>
      <w:proofErr w:type="spellStart"/>
      <w:r>
        <w:rPr>
          <w:color w:val="000000"/>
          <w:lang w:val="ru-RU"/>
        </w:rPr>
        <w:t>стопанската</w:t>
      </w:r>
      <w:proofErr w:type="spellEnd"/>
      <w:r>
        <w:rPr>
          <w:color w:val="000000"/>
          <w:lang w:val="ru-RU"/>
        </w:rPr>
        <w:t xml:space="preserve"> 2017/2018 </w:t>
      </w:r>
      <w:r>
        <w:t>и к</w:t>
      </w:r>
      <w:r w:rsidRPr="00DD17B2">
        <w:t>ласиране на предложенията на първо и второ място</w:t>
      </w:r>
      <w:r w:rsidRPr="00DD17B2">
        <w:rPr>
          <w:b/>
        </w:rPr>
        <w:t>.</w:t>
      </w:r>
    </w:p>
    <w:p w:rsidR="002A4BD4" w:rsidRPr="00DD17B2" w:rsidRDefault="002A4BD4" w:rsidP="00722431">
      <w:pPr>
        <w:pStyle w:val="a3"/>
        <w:tabs>
          <w:tab w:val="left" w:pos="720"/>
        </w:tabs>
        <w:ind w:left="2117" w:right="180" w:firstLine="0"/>
      </w:pPr>
    </w:p>
    <w:p w:rsidR="002A4BD4" w:rsidRDefault="002A4BD4" w:rsidP="003E72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A4BD4" w:rsidRDefault="002A4BD4" w:rsidP="003E72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К. </w:t>
      </w:r>
      <w:proofErr w:type="spellStart"/>
      <w:r>
        <w:rPr>
          <w:rFonts w:ascii="Times New Roman" w:hAnsi="Times New Roman"/>
          <w:sz w:val="24"/>
          <w:szCs w:val="24"/>
        </w:rPr>
        <w:t>Нинчев</w:t>
      </w:r>
      <w:proofErr w:type="spellEnd"/>
      <w:r>
        <w:rPr>
          <w:rFonts w:ascii="Times New Roman" w:hAnsi="Times New Roman"/>
          <w:sz w:val="24"/>
          <w:szCs w:val="24"/>
        </w:rPr>
        <w:t>……………………..</w:t>
      </w:r>
    </w:p>
    <w:p w:rsidR="002A4BD4" w:rsidRDefault="002A4BD4" w:rsidP="003E72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(Гл. директор ГД „АР”)</w:t>
      </w:r>
    </w:p>
    <w:p w:rsidR="002A4BD4" w:rsidRDefault="002A4BD4" w:rsidP="003E72A4">
      <w:pPr>
        <w:rPr>
          <w:rFonts w:ascii="Times New Roman" w:hAnsi="Times New Roman"/>
          <w:sz w:val="24"/>
          <w:szCs w:val="24"/>
        </w:rPr>
      </w:pPr>
    </w:p>
    <w:p w:rsidR="002A4BD4" w:rsidRDefault="002A4BD4" w:rsidP="003E72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Д. Кателиева-Иванова……………………….</w:t>
      </w:r>
    </w:p>
    <w:p w:rsidR="002A4BD4" w:rsidRDefault="002A4BD4" w:rsidP="003E72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(гл. експерт)</w:t>
      </w:r>
    </w:p>
    <w:p w:rsidR="002A4BD4" w:rsidRDefault="002A4BD4" w:rsidP="00846C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2A4BD4" w:rsidRDefault="002A4BD4" w:rsidP="00846C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5B2E38">
        <w:rPr>
          <w:rFonts w:ascii="Times New Roman" w:hAnsi="Times New Roman"/>
          <w:sz w:val="24"/>
          <w:szCs w:val="24"/>
        </w:rPr>
        <w:t>М.Дякова</w:t>
      </w:r>
      <w:proofErr w:type="spellEnd"/>
      <w:r>
        <w:rPr>
          <w:rFonts w:ascii="Times New Roman" w:hAnsi="Times New Roman"/>
          <w:sz w:val="24"/>
          <w:szCs w:val="24"/>
        </w:rPr>
        <w:t>…………………….</w:t>
      </w:r>
    </w:p>
    <w:p w:rsidR="002A4BD4" w:rsidRDefault="002A4BD4" w:rsidP="00846C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="005B2E38">
        <w:rPr>
          <w:rFonts w:ascii="Times New Roman" w:hAnsi="Times New Roman"/>
          <w:sz w:val="24"/>
          <w:szCs w:val="24"/>
        </w:rPr>
        <w:t>гл</w:t>
      </w:r>
      <w:r>
        <w:rPr>
          <w:rFonts w:ascii="Times New Roman" w:hAnsi="Times New Roman"/>
          <w:sz w:val="24"/>
          <w:szCs w:val="24"/>
        </w:rPr>
        <w:t>. юрисконсулт)</w:t>
      </w:r>
    </w:p>
    <w:p w:rsidR="002A4BD4" w:rsidRDefault="002A4BD4" w:rsidP="003E72A4">
      <w:pPr>
        <w:rPr>
          <w:rFonts w:ascii="Times New Roman" w:hAnsi="Times New Roman"/>
          <w:sz w:val="24"/>
          <w:szCs w:val="24"/>
        </w:rPr>
      </w:pPr>
    </w:p>
    <w:p w:rsidR="002A4BD4" w:rsidRDefault="002A4BD4" w:rsidP="003E72A4">
      <w:pPr>
        <w:rPr>
          <w:rFonts w:ascii="Times New Roman" w:hAnsi="Times New Roman"/>
          <w:sz w:val="24"/>
          <w:szCs w:val="24"/>
        </w:rPr>
      </w:pPr>
    </w:p>
    <w:p w:rsidR="002A4BD4" w:rsidRDefault="002A4BD4" w:rsidP="003E72A4">
      <w:pPr>
        <w:rPr>
          <w:rFonts w:ascii="Times New Roman" w:hAnsi="Times New Roman"/>
          <w:sz w:val="24"/>
          <w:szCs w:val="24"/>
        </w:rPr>
      </w:pPr>
    </w:p>
    <w:p w:rsidR="002A4BD4" w:rsidRDefault="002A4BD4" w:rsidP="003E72A4">
      <w:pPr>
        <w:rPr>
          <w:rFonts w:ascii="Times New Roman" w:hAnsi="Times New Roman"/>
          <w:sz w:val="24"/>
          <w:szCs w:val="24"/>
        </w:rPr>
      </w:pPr>
    </w:p>
    <w:p w:rsidR="002A4BD4" w:rsidRDefault="002A4BD4" w:rsidP="003E72A4">
      <w:pPr>
        <w:rPr>
          <w:rFonts w:ascii="Times New Roman" w:hAnsi="Times New Roman"/>
          <w:sz w:val="24"/>
          <w:szCs w:val="24"/>
        </w:rPr>
      </w:pPr>
    </w:p>
    <w:p w:rsidR="002A4BD4" w:rsidRDefault="002A4BD4" w:rsidP="003E72A4">
      <w:pPr>
        <w:rPr>
          <w:rFonts w:ascii="Times New Roman" w:hAnsi="Times New Roman"/>
          <w:sz w:val="24"/>
          <w:szCs w:val="24"/>
        </w:rPr>
      </w:pPr>
    </w:p>
    <w:p w:rsidR="002A4BD4" w:rsidRDefault="002A4BD4" w:rsidP="003E72A4">
      <w:pPr>
        <w:rPr>
          <w:rFonts w:ascii="Times New Roman" w:hAnsi="Times New Roman"/>
          <w:sz w:val="24"/>
          <w:szCs w:val="24"/>
        </w:rPr>
      </w:pPr>
    </w:p>
    <w:p w:rsidR="002A4BD4" w:rsidRDefault="002A4BD4" w:rsidP="003E72A4">
      <w:pPr>
        <w:rPr>
          <w:rFonts w:ascii="Times New Roman" w:hAnsi="Times New Roman"/>
          <w:sz w:val="24"/>
          <w:szCs w:val="24"/>
        </w:rPr>
      </w:pPr>
    </w:p>
    <w:p w:rsidR="002A4BD4" w:rsidRDefault="002A4BD4" w:rsidP="003E72A4">
      <w:pPr>
        <w:rPr>
          <w:rFonts w:ascii="Times New Roman" w:hAnsi="Times New Roman"/>
          <w:sz w:val="24"/>
          <w:szCs w:val="24"/>
        </w:rPr>
      </w:pPr>
    </w:p>
    <w:p w:rsidR="002A4BD4" w:rsidRDefault="002A4BD4" w:rsidP="00846C88">
      <w:pPr>
        <w:jc w:val="center"/>
        <w:rPr>
          <w:sz w:val="96"/>
          <w:szCs w:val="96"/>
        </w:rPr>
      </w:pPr>
      <w:r>
        <w:rPr>
          <w:sz w:val="96"/>
          <w:szCs w:val="96"/>
        </w:rPr>
        <w:lastRenderedPageBreak/>
        <w:t>ТЪРГ 2017/2018г.</w:t>
      </w:r>
    </w:p>
    <w:p w:rsidR="002A4BD4" w:rsidRDefault="002A4BD4" w:rsidP="00846C88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НАЕМ </w:t>
      </w:r>
    </w:p>
    <w:p w:rsidR="002A4BD4" w:rsidRDefault="002A4BD4" w:rsidP="002D15B9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ОБЩИНА  </w:t>
      </w:r>
    </w:p>
    <w:p w:rsidR="002A4BD4" w:rsidRDefault="005E22D5" w:rsidP="002D15B9">
      <w:pPr>
        <w:jc w:val="center"/>
        <w:rPr>
          <w:sz w:val="96"/>
          <w:szCs w:val="96"/>
        </w:rPr>
      </w:pPr>
      <w:r>
        <w:rPr>
          <w:sz w:val="96"/>
          <w:szCs w:val="96"/>
        </w:rPr>
        <w:t>ТЕРВЕЛ</w:t>
      </w:r>
    </w:p>
    <w:p w:rsidR="002A4BD4" w:rsidRDefault="002A4BD4" w:rsidP="00846C88">
      <w:pPr>
        <w:jc w:val="center"/>
        <w:rPr>
          <w:sz w:val="96"/>
          <w:szCs w:val="96"/>
        </w:rPr>
      </w:pPr>
    </w:p>
    <w:p w:rsidR="002A4BD4" w:rsidRDefault="002A4BD4" w:rsidP="00846C88">
      <w:pPr>
        <w:jc w:val="center"/>
        <w:rPr>
          <w:sz w:val="96"/>
          <w:szCs w:val="96"/>
        </w:rPr>
      </w:pPr>
      <w:r w:rsidRPr="00BD2DE8">
        <w:rPr>
          <w:sz w:val="96"/>
          <w:szCs w:val="96"/>
        </w:rPr>
        <w:t>ПРОТОКО</w:t>
      </w:r>
      <w:r>
        <w:rPr>
          <w:sz w:val="96"/>
          <w:szCs w:val="96"/>
        </w:rPr>
        <w:t xml:space="preserve">Л   И  КЛАСИРАНЕ </w:t>
      </w:r>
    </w:p>
    <w:p w:rsidR="002A4BD4" w:rsidRPr="003F7C7F" w:rsidRDefault="002A4BD4" w:rsidP="00846C88">
      <w:pPr>
        <w:jc w:val="center"/>
        <w:rPr>
          <w:sz w:val="96"/>
          <w:szCs w:val="96"/>
        </w:rPr>
      </w:pPr>
    </w:p>
    <w:p w:rsidR="002A4BD4" w:rsidRPr="00DD17B2" w:rsidRDefault="002A4BD4" w:rsidP="003E72A4">
      <w:pPr>
        <w:rPr>
          <w:rFonts w:ascii="Times New Roman" w:hAnsi="Times New Roman"/>
          <w:sz w:val="24"/>
          <w:szCs w:val="24"/>
        </w:rPr>
      </w:pPr>
    </w:p>
    <w:sectPr w:rsidR="002A4BD4" w:rsidRPr="00DD17B2" w:rsidSect="00DD7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D34FF"/>
    <w:multiLevelType w:val="hybridMultilevel"/>
    <w:tmpl w:val="19088B96"/>
    <w:lvl w:ilvl="0" w:tplc="246C9F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79E73B4"/>
    <w:multiLevelType w:val="hybridMultilevel"/>
    <w:tmpl w:val="BB122928"/>
    <w:lvl w:ilvl="0" w:tplc="78A4937E">
      <w:start w:val="1"/>
      <w:numFmt w:val="decimal"/>
      <w:lvlText w:val="%1."/>
      <w:lvlJc w:val="left"/>
      <w:pPr>
        <w:ind w:left="2117" w:hanging="1155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042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762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482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202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922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642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362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8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72A4"/>
    <w:rsid w:val="00151D5D"/>
    <w:rsid w:val="001A7136"/>
    <w:rsid w:val="00240B44"/>
    <w:rsid w:val="002A4BD4"/>
    <w:rsid w:val="002A7F19"/>
    <w:rsid w:val="002D15B9"/>
    <w:rsid w:val="002E6467"/>
    <w:rsid w:val="003807A9"/>
    <w:rsid w:val="003E72A4"/>
    <w:rsid w:val="003F7C7F"/>
    <w:rsid w:val="00512900"/>
    <w:rsid w:val="005B2E38"/>
    <w:rsid w:val="005E22D5"/>
    <w:rsid w:val="00717CC7"/>
    <w:rsid w:val="00722431"/>
    <w:rsid w:val="00744BBC"/>
    <w:rsid w:val="0075519F"/>
    <w:rsid w:val="00783E00"/>
    <w:rsid w:val="007E094D"/>
    <w:rsid w:val="00833499"/>
    <w:rsid w:val="00846C88"/>
    <w:rsid w:val="008740CF"/>
    <w:rsid w:val="008A1603"/>
    <w:rsid w:val="008B2BD8"/>
    <w:rsid w:val="008E7C85"/>
    <w:rsid w:val="00A56C24"/>
    <w:rsid w:val="00B41512"/>
    <w:rsid w:val="00BD2DE8"/>
    <w:rsid w:val="00CB4E81"/>
    <w:rsid w:val="00D4345A"/>
    <w:rsid w:val="00DD17B2"/>
    <w:rsid w:val="00DD7D7B"/>
    <w:rsid w:val="00E93A90"/>
    <w:rsid w:val="00ED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A78FEC"/>
  <w15:docId w15:val="{CFC774D9-AA9C-43CB-8538-2CA117BE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D7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D17B2"/>
    <w:pPr>
      <w:spacing w:after="0" w:line="360" w:lineRule="auto"/>
      <w:ind w:firstLine="9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ен текст с отстъп Знак"/>
    <w:basedOn w:val="a0"/>
    <w:link w:val="a3"/>
    <w:uiPriority w:val="99"/>
    <w:locked/>
    <w:rsid w:val="00DD17B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5B2E3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ODZ-MILENA</cp:lastModifiedBy>
  <cp:revision>17</cp:revision>
  <cp:lastPrinted>2017-08-29T12:01:00Z</cp:lastPrinted>
  <dcterms:created xsi:type="dcterms:W3CDTF">2016-07-28T06:20:00Z</dcterms:created>
  <dcterms:modified xsi:type="dcterms:W3CDTF">2017-08-29T12:02:00Z</dcterms:modified>
</cp:coreProperties>
</file>