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99" w:rsidRPr="003A3E31" w:rsidRDefault="00C84FA3" w:rsidP="009676C5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Style w:val="a6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8255</wp:posOffset>
                </wp:positionV>
                <wp:extent cx="0" cy="612140"/>
                <wp:effectExtent l="12065" t="12700" r="698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89B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  </w:pict>
          </mc:Fallback>
        </mc:AlternateContent>
      </w:r>
      <w:r w:rsidR="009676C5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bookmarkStart w:id="0" w:name="_GoBack"/>
      <w:bookmarkEnd w:id="0"/>
      <w:r w:rsidR="00087F99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087F99" w:rsidRPr="003A3E31" w:rsidRDefault="00C84FA3" w:rsidP="00087F99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0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F99" w:rsidRPr="003A3E31">
        <w:rPr>
          <w:color w:val="333333"/>
          <w:sz w:val="36"/>
          <w:szCs w:val="36"/>
        </w:rPr>
        <w:tab/>
      </w:r>
      <w:r w:rsidR="004E60F2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C26809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храните</w:t>
      </w:r>
    </w:p>
    <w:p w:rsidR="00087F99" w:rsidRPr="003A3E31" w:rsidRDefault="00C84FA3" w:rsidP="00087F99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985" t="12700" r="1397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B840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087F99" w:rsidRPr="003A3E31">
        <w:rPr>
          <w:rFonts w:ascii="Helen Bg Condensed" w:hAnsi="Helen Bg Condensed"/>
          <w:color w:val="333333"/>
          <w:spacing w:val="40"/>
          <w:sz w:val="26"/>
          <w:szCs w:val="26"/>
        </w:rPr>
        <w:tab/>
        <w:t>Областна дирекция “Земеделие”</w:t>
      </w:r>
      <w:r w:rsidR="00087F99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Добрич</w:t>
      </w:r>
    </w:p>
    <w:p w:rsidR="00D909D6" w:rsidRPr="00A22E6D" w:rsidRDefault="00087F99" w:rsidP="00A22E6D">
      <w:pPr>
        <w:pStyle w:val="a5"/>
        <w:widowControl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087F99" w:rsidRPr="00B259F7" w:rsidRDefault="00087F99" w:rsidP="00087F99">
      <w:pPr>
        <w:pStyle w:val="1"/>
        <w:rPr>
          <w:b/>
          <w:szCs w:val="28"/>
        </w:rPr>
      </w:pPr>
      <w:r>
        <w:rPr>
          <w:b/>
          <w:szCs w:val="28"/>
        </w:rPr>
        <w:t xml:space="preserve">П Р О Т О К О </w:t>
      </w:r>
      <w:r w:rsidR="0020348C">
        <w:rPr>
          <w:b/>
          <w:szCs w:val="28"/>
        </w:rPr>
        <w:t>Л   № ПМ-</w:t>
      </w:r>
      <w:r w:rsidR="003F5397">
        <w:rPr>
          <w:b/>
          <w:szCs w:val="28"/>
        </w:rPr>
        <w:t>1</w:t>
      </w:r>
      <w:r w:rsidR="0020348C">
        <w:rPr>
          <w:b/>
          <w:szCs w:val="28"/>
        </w:rPr>
        <w:t>-1</w:t>
      </w:r>
    </w:p>
    <w:p w:rsidR="00087F99" w:rsidRPr="00C03EDB" w:rsidRDefault="00087F99" w:rsidP="008325AC">
      <w:pPr>
        <w:rPr>
          <w:b/>
          <w:sz w:val="28"/>
          <w:szCs w:val="28"/>
          <w:lang w:val="bg-BG"/>
        </w:rPr>
      </w:pPr>
      <w:r w:rsidRPr="00145F31">
        <w:rPr>
          <w:lang w:val="ru-RU"/>
        </w:rPr>
        <w:tab/>
      </w:r>
      <w:r w:rsidRPr="00BF5162">
        <w:rPr>
          <w:lang w:val="ru-RU"/>
        </w:rPr>
        <w:t xml:space="preserve"> </w:t>
      </w:r>
    </w:p>
    <w:p w:rsidR="00AE0D68" w:rsidRDefault="00AE0D68" w:rsidP="004B62F1">
      <w:pPr>
        <w:spacing w:line="360" w:lineRule="auto"/>
        <w:ind w:firstLine="708"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Днес</w:t>
      </w:r>
      <w:proofErr w:type="spellEnd"/>
      <w:r>
        <w:rPr>
          <w:color w:val="000000"/>
          <w:lang w:val="ru-RU"/>
        </w:rPr>
        <w:t>,</w:t>
      </w:r>
      <w:r w:rsidR="00B8535B">
        <w:rPr>
          <w:color w:val="000000"/>
          <w:lang w:val="ru-RU"/>
        </w:rPr>
        <w:t xml:space="preserve"> </w:t>
      </w:r>
      <w:r w:rsidR="00F26C0C">
        <w:rPr>
          <w:color w:val="000000"/>
          <w:lang w:val="bg-BG"/>
        </w:rPr>
        <w:t>07</w:t>
      </w:r>
      <w:r w:rsidR="004E60F2">
        <w:rPr>
          <w:color w:val="000000"/>
          <w:lang w:val="bg-BG"/>
        </w:rPr>
        <w:t>.</w:t>
      </w:r>
      <w:r w:rsidR="00F26C0C">
        <w:rPr>
          <w:color w:val="000000"/>
          <w:lang w:val="bg-BG"/>
        </w:rPr>
        <w:t>08</w:t>
      </w:r>
      <w:r w:rsidR="004E60F2">
        <w:rPr>
          <w:color w:val="000000"/>
          <w:lang w:val="bg-BG"/>
        </w:rPr>
        <w:t>.202</w:t>
      </w:r>
      <w:r w:rsidR="00F26C0C">
        <w:rPr>
          <w:color w:val="000000"/>
          <w:lang w:val="bg-BG"/>
        </w:rPr>
        <w:t>5</w:t>
      </w:r>
      <w:r>
        <w:rPr>
          <w:color w:val="000000"/>
          <w:lang w:val="bg-BG"/>
        </w:rPr>
        <w:t xml:space="preserve"> </w:t>
      </w:r>
      <w:r w:rsidR="00671B8D">
        <w:rPr>
          <w:color w:val="000000"/>
          <w:lang w:val="ru-RU"/>
        </w:rPr>
        <w:t xml:space="preserve">г. от </w:t>
      </w:r>
      <w:r w:rsidR="00F26C0C">
        <w:rPr>
          <w:color w:val="000000"/>
          <w:lang w:val="ru-RU"/>
        </w:rPr>
        <w:t>09</w:t>
      </w:r>
      <w:r w:rsidR="00BC22AC">
        <w:rPr>
          <w:color w:val="000000"/>
          <w:lang w:val="ru-RU"/>
        </w:rPr>
        <w:t>,</w:t>
      </w:r>
      <w:proofErr w:type="gramStart"/>
      <w:r w:rsidR="00BC22AC">
        <w:rPr>
          <w:color w:val="000000"/>
          <w:lang w:val="ru-RU"/>
        </w:rPr>
        <w:t xml:space="preserve">30 </w:t>
      </w:r>
      <w:r>
        <w:rPr>
          <w:color w:val="000000"/>
          <w:lang w:val="ru-RU"/>
        </w:rPr>
        <w:t xml:space="preserve"> ч</w:t>
      </w:r>
      <w:proofErr w:type="gramEnd"/>
      <w:r>
        <w:rPr>
          <w:color w:val="000000"/>
          <w:lang w:val="ru-RU"/>
        </w:rPr>
        <w:t xml:space="preserve"> </w:t>
      </w:r>
      <w:r>
        <w:rPr>
          <w:color w:val="000000"/>
          <w:lang w:val="bg-BG"/>
        </w:rPr>
        <w:t xml:space="preserve"> </w:t>
      </w:r>
      <w:r>
        <w:rPr>
          <w:color w:val="000000"/>
          <w:lang w:val="ru-RU"/>
        </w:rPr>
        <w:t>в гр.</w:t>
      </w:r>
      <w:r w:rsidR="004B1C97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Добрич</w:t>
      </w:r>
      <w:proofErr w:type="spellEnd"/>
      <w:r>
        <w:rPr>
          <w:color w:val="000000"/>
          <w:lang w:val="ru-RU"/>
        </w:rPr>
        <w:t>, ул.</w:t>
      </w:r>
      <w:r w:rsidR="003F5397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Независимост</w:t>
      </w:r>
      <w:proofErr w:type="spellEnd"/>
      <w:r>
        <w:rPr>
          <w:color w:val="000000"/>
          <w:lang w:val="ru-RU"/>
        </w:rPr>
        <w:t xml:space="preserve"> № 5, на основание </w:t>
      </w:r>
      <w:r w:rsidR="003F5397">
        <w:rPr>
          <w:color w:val="000000"/>
          <w:lang w:val="ru-RU"/>
        </w:rPr>
        <w:t>чл. 37и</w:t>
      </w:r>
      <w:r w:rsidR="00B8535B">
        <w:rPr>
          <w:color w:val="000000"/>
          <w:lang w:val="ru-RU"/>
        </w:rPr>
        <w:t xml:space="preserve">, ал. 13 ЗСПЗЗ, </w:t>
      </w:r>
      <w:r w:rsidR="003F5397">
        <w:rPr>
          <w:color w:val="000000"/>
          <w:lang w:val="ru-RU"/>
        </w:rPr>
        <w:t>чл. 10</w:t>
      </w:r>
      <w:r w:rsidR="00B8535B">
        <w:rPr>
          <w:color w:val="000000"/>
          <w:lang w:val="ru-RU"/>
        </w:rPr>
        <w:t xml:space="preserve">4к </w:t>
      </w:r>
      <w:r w:rsidR="003F5397">
        <w:rPr>
          <w:color w:val="000000"/>
          <w:lang w:val="ru-RU"/>
        </w:rPr>
        <w:t>и чл. 104</w:t>
      </w:r>
      <w:r w:rsidR="00B8535B">
        <w:rPr>
          <w:color w:val="000000"/>
          <w:lang w:val="ru-RU"/>
        </w:rPr>
        <w:t>е</w:t>
      </w:r>
      <w:r w:rsidR="003F5397">
        <w:rPr>
          <w:color w:val="000000"/>
          <w:lang w:val="ru-RU"/>
        </w:rPr>
        <w:t xml:space="preserve"> </w:t>
      </w:r>
      <w:r w:rsidR="00C26809">
        <w:rPr>
          <w:color w:val="000000"/>
          <w:lang w:val="ru-RU"/>
        </w:rPr>
        <w:t xml:space="preserve">от ППЗСПЗЗ и </w:t>
      </w:r>
      <w:proofErr w:type="spellStart"/>
      <w:r w:rsidR="00C26809">
        <w:rPr>
          <w:color w:val="000000"/>
          <w:lang w:val="ru-RU"/>
        </w:rPr>
        <w:t>във</w:t>
      </w:r>
      <w:proofErr w:type="spellEnd"/>
      <w:r w:rsidR="00C26809">
        <w:rPr>
          <w:color w:val="000000"/>
          <w:lang w:val="ru-RU"/>
        </w:rPr>
        <w:t xml:space="preserve"> </w:t>
      </w:r>
      <w:proofErr w:type="spellStart"/>
      <w:r w:rsidR="00C26809">
        <w:rPr>
          <w:color w:val="000000"/>
          <w:lang w:val="ru-RU"/>
        </w:rPr>
        <w:t>връзка</w:t>
      </w:r>
      <w:proofErr w:type="spellEnd"/>
      <w:r w:rsidR="00C26809">
        <w:rPr>
          <w:color w:val="000000"/>
          <w:lang w:val="ru-RU"/>
        </w:rPr>
        <w:t xml:space="preserve"> с чл. </w:t>
      </w:r>
      <w:r w:rsidR="00B8535B">
        <w:rPr>
          <w:color w:val="000000"/>
          <w:lang w:val="ru-RU"/>
        </w:rPr>
        <w:t>104о, ал. 2</w:t>
      </w:r>
      <w:r w:rsidR="00C26809">
        <w:rPr>
          <w:color w:val="000000"/>
          <w:lang w:val="ru-RU"/>
        </w:rPr>
        <w:t xml:space="preserve"> ППЗСПЗЗ и </w:t>
      </w:r>
      <w:proofErr w:type="spellStart"/>
      <w:r w:rsidR="00BC22AC">
        <w:rPr>
          <w:lang w:val="ru-RU"/>
        </w:rPr>
        <w:t>Заповед</w:t>
      </w:r>
      <w:proofErr w:type="spellEnd"/>
      <w:r w:rsidR="00BC22AC">
        <w:rPr>
          <w:lang w:val="ru-RU"/>
        </w:rPr>
        <w:t xml:space="preserve"> </w:t>
      </w:r>
      <w:r w:rsidR="00BC22AC" w:rsidRPr="007655AD">
        <w:rPr>
          <w:color w:val="000000"/>
          <w:lang w:val="ru-RU"/>
        </w:rPr>
        <w:t>№ РД-04</w:t>
      </w:r>
      <w:r w:rsidR="000A360B" w:rsidRPr="007655AD">
        <w:rPr>
          <w:color w:val="000000"/>
          <w:lang w:val="ru-RU"/>
        </w:rPr>
        <w:t>-</w:t>
      </w:r>
      <w:r w:rsidR="00B8535B" w:rsidRPr="007655AD">
        <w:rPr>
          <w:color w:val="000000"/>
          <w:lang w:val="ru-RU"/>
        </w:rPr>
        <w:t>84</w:t>
      </w:r>
      <w:r w:rsidRPr="007655AD">
        <w:rPr>
          <w:color w:val="000000"/>
          <w:lang w:val="ru-RU"/>
        </w:rPr>
        <w:t>/</w:t>
      </w:r>
      <w:r w:rsidR="00F26C0C" w:rsidRPr="007655AD">
        <w:rPr>
          <w:color w:val="000000"/>
          <w:lang w:val="ru-RU"/>
        </w:rPr>
        <w:t>30.06</w:t>
      </w:r>
      <w:r w:rsidR="00B8535B" w:rsidRPr="007655AD">
        <w:rPr>
          <w:color w:val="000000"/>
          <w:lang w:val="ru-RU"/>
        </w:rPr>
        <w:t>.202</w:t>
      </w:r>
      <w:r w:rsidR="00F26C0C" w:rsidRPr="007655AD">
        <w:rPr>
          <w:color w:val="000000"/>
          <w:lang w:val="ru-RU"/>
        </w:rPr>
        <w:t>5</w:t>
      </w:r>
      <w:r w:rsidR="003F5397" w:rsidRPr="007655AD">
        <w:rPr>
          <w:color w:val="000000"/>
          <w:lang w:val="ru-RU"/>
        </w:rPr>
        <w:t xml:space="preserve"> </w:t>
      </w:r>
      <w:r w:rsidRPr="007655AD">
        <w:rPr>
          <w:color w:val="000000"/>
          <w:lang w:val="ru-RU"/>
        </w:rPr>
        <w:t>г.</w:t>
      </w:r>
      <w:r>
        <w:rPr>
          <w:color w:val="000000"/>
          <w:lang w:val="ru-RU"/>
        </w:rPr>
        <w:t xml:space="preserve"> на Директора на ОД</w:t>
      </w:r>
      <w:r w:rsidR="003F5397">
        <w:rPr>
          <w:color w:val="000000"/>
          <w:lang w:val="ru-RU"/>
        </w:rPr>
        <w:t xml:space="preserve"> «</w:t>
      </w:r>
      <w:proofErr w:type="spellStart"/>
      <w:r>
        <w:rPr>
          <w:color w:val="000000"/>
          <w:lang w:val="ru-RU"/>
        </w:rPr>
        <w:t>Земеделие</w:t>
      </w:r>
      <w:proofErr w:type="spellEnd"/>
      <w:r>
        <w:rPr>
          <w:color w:val="000000"/>
          <w:lang w:val="ru-RU"/>
        </w:rPr>
        <w:t>» гр.</w:t>
      </w:r>
      <w:r w:rsidR="003F5397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Добрич</w:t>
      </w:r>
      <w:proofErr w:type="spellEnd"/>
      <w:r>
        <w:rPr>
          <w:color w:val="000000"/>
          <w:lang w:val="bg-BG"/>
        </w:rPr>
        <w:t>,</w:t>
      </w:r>
      <w:r>
        <w:rPr>
          <w:color w:val="000000"/>
          <w:lang w:val="ru-RU"/>
        </w:rPr>
        <w:t xml:space="preserve"> обяв</w:t>
      </w:r>
      <w:r w:rsidR="003F5397">
        <w:rPr>
          <w:color w:val="000000"/>
          <w:lang w:val="ru-RU"/>
        </w:rPr>
        <w:t>ена в местен ежедневник – в-к “</w:t>
      </w:r>
      <w:r>
        <w:rPr>
          <w:color w:val="000000"/>
          <w:lang w:val="ru-RU"/>
        </w:rPr>
        <w:t xml:space="preserve">Нова </w:t>
      </w:r>
      <w:proofErr w:type="spellStart"/>
      <w:r>
        <w:rPr>
          <w:color w:val="000000"/>
          <w:lang w:val="ru-RU"/>
        </w:rPr>
        <w:t>Добруджанска</w:t>
      </w:r>
      <w:proofErr w:type="spellEnd"/>
      <w:r>
        <w:rPr>
          <w:color w:val="000000"/>
          <w:lang w:val="ru-RU"/>
        </w:rPr>
        <w:t xml:space="preserve"> трибуна” </w:t>
      </w:r>
      <w:proofErr w:type="spellStart"/>
      <w:r w:rsidRPr="0047063C">
        <w:rPr>
          <w:lang w:val="ru-RU"/>
        </w:rPr>
        <w:t>бр</w:t>
      </w:r>
      <w:proofErr w:type="spellEnd"/>
      <w:r w:rsidRPr="0047063C">
        <w:rPr>
          <w:lang w:val="ru-RU"/>
        </w:rPr>
        <w:t>.</w:t>
      </w:r>
      <w:r w:rsidR="003F5397" w:rsidRPr="0047063C">
        <w:rPr>
          <w:lang w:val="ru-RU"/>
        </w:rPr>
        <w:t xml:space="preserve"> </w:t>
      </w:r>
      <w:r w:rsidR="00A22E6D" w:rsidRPr="009A3E8B">
        <w:rPr>
          <w:color w:val="000000"/>
          <w:lang w:val="bg-BG"/>
        </w:rPr>
        <w:t>35</w:t>
      </w:r>
      <w:r w:rsidR="002064D2" w:rsidRPr="009A3E8B">
        <w:rPr>
          <w:color w:val="000000"/>
          <w:lang w:val="ru-RU"/>
        </w:rPr>
        <w:t>/</w:t>
      </w:r>
      <w:r w:rsidR="00A22E6D" w:rsidRPr="009A3E8B">
        <w:rPr>
          <w:color w:val="000000"/>
          <w:lang w:val="bg-BG"/>
        </w:rPr>
        <w:t>2</w:t>
      </w:r>
      <w:r w:rsidR="00A22E6D" w:rsidRPr="009A3E8B">
        <w:rPr>
          <w:color w:val="000000"/>
          <w:lang w:val="ru-RU"/>
        </w:rPr>
        <w:t>.07.2025</w:t>
      </w:r>
      <w:r w:rsidR="003F5397" w:rsidRPr="009A3E8B">
        <w:rPr>
          <w:color w:val="000000"/>
          <w:lang w:val="ru-RU"/>
        </w:rPr>
        <w:t xml:space="preserve"> </w:t>
      </w:r>
      <w:r w:rsidRPr="009A3E8B">
        <w:rPr>
          <w:color w:val="000000"/>
          <w:lang w:val="ru-RU"/>
        </w:rPr>
        <w:t>г.,</w:t>
      </w:r>
      <w:r w:rsidR="004E60F2">
        <w:rPr>
          <w:color w:val="000000"/>
          <w:lang w:val="ru-RU"/>
        </w:rPr>
        <w:t xml:space="preserve"> се </w:t>
      </w:r>
      <w:proofErr w:type="spellStart"/>
      <w:r w:rsidR="004E60F2">
        <w:rPr>
          <w:color w:val="000000"/>
          <w:lang w:val="ru-RU"/>
        </w:rPr>
        <w:t>проведе</w:t>
      </w:r>
      <w:proofErr w:type="spellEnd"/>
      <w:r w:rsidR="004E60F2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тръж</w:t>
      </w:r>
      <w:r w:rsidR="003F5397">
        <w:rPr>
          <w:color w:val="000000"/>
          <w:lang w:val="ru-RU"/>
        </w:rPr>
        <w:t>на</w:t>
      </w:r>
      <w:proofErr w:type="spellEnd"/>
      <w:r w:rsidR="003F5397">
        <w:rPr>
          <w:color w:val="000000"/>
          <w:lang w:val="ru-RU"/>
        </w:rPr>
        <w:t xml:space="preserve"> </w:t>
      </w:r>
      <w:proofErr w:type="spellStart"/>
      <w:r w:rsidR="003F5397">
        <w:rPr>
          <w:color w:val="000000"/>
          <w:lang w:val="ru-RU"/>
        </w:rPr>
        <w:t>сесия</w:t>
      </w:r>
      <w:proofErr w:type="spellEnd"/>
      <w:r w:rsidR="003F5397">
        <w:rPr>
          <w:color w:val="000000"/>
          <w:lang w:val="ru-RU"/>
        </w:rPr>
        <w:t xml:space="preserve"> с тайно </w:t>
      </w:r>
      <w:proofErr w:type="spellStart"/>
      <w:r w:rsidR="003F5397">
        <w:rPr>
          <w:color w:val="000000"/>
          <w:lang w:val="ru-RU"/>
        </w:rPr>
        <w:t>наддаване</w:t>
      </w:r>
      <w:proofErr w:type="spellEnd"/>
      <w:r w:rsidR="003F539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за </w:t>
      </w:r>
      <w:proofErr w:type="spellStart"/>
      <w:r w:rsidR="00C27844">
        <w:rPr>
          <w:color w:val="000000"/>
          <w:lang w:val="ru-RU"/>
        </w:rPr>
        <w:t>отдаване</w:t>
      </w:r>
      <w:proofErr w:type="spellEnd"/>
      <w:r w:rsidR="00C27844">
        <w:rPr>
          <w:color w:val="000000"/>
          <w:lang w:val="ru-RU"/>
        </w:rPr>
        <w:t xml:space="preserve"> под </w:t>
      </w:r>
      <w:r w:rsidR="003F5397">
        <w:rPr>
          <w:color w:val="000000"/>
          <w:lang w:val="ru-RU"/>
        </w:rPr>
        <w:t>наем</w:t>
      </w:r>
      <w:r w:rsidR="00C27844">
        <w:rPr>
          <w:color w:val="000000"/>
          <w:lang w:val="ru-RU"/>
        </w:rPr>
        <w:t xml:space="preserve"> за срок от </w:t>
      </w:r>
      <w:proofErr w:type="spellStart"/>
      <w:r w:rsidR="003F5397">
        <w:rPr>
          <w:color w:val="000000"/>
          <w:lang w:val="ru-RU"/>
        </w:rPr>
        <w:t>една</w:t>
      </w:r>
      <w:proofErr w:type="spellEnd"/>
      <w:r w:rsidR="00C27844">
        <w:rPr>
          <w:color w:val="000000"/>
          <w:lang w:val="ru-RU"/>
        </w:rPr>
        <w:t xml:space="preserve"> </w:t>
      </w:r>
      <w:proofErr w:type="spellStart"/>
      <w:r w:rsidR="002064D2">
        <w:rPr>
          <w:color w:val="000000"/>
          <w:lang w:val="ru-RU"/>
        </w:rPr>
        <w:t>календарна</w:t>
      </w:r>
      <w:proofErr w:type="spellEnd"/>
      <w:r w:rsidR="00C27844">
        <w:rPr>
          <w:color w:val="000000"/>
          <w:lang w:val="ru-RU"/>
        </w:rPr>
        <w:t xml:space="preserve"> годин</w:t>
      </w:r>
      <w:r w:rsidR="003F5397">
        <w:rPr>
          <w:color w:val="000000"/>
          <w:lang w:val="ru-RU"/>
        </w:rPr>
        <w:t>а</w:t>
      </w:r>
      <w:r w:rsidR="00C27844">
        <w:rPr>
          <w:color w:val="000000"/>
          <w:lang w:val="ru-RU"/>
        </w:rPr>
        <w:t xml:space="preserve"> на </w:t>
      </w:r>
      <w:proofErr w:type="spellStart"/>
      <w:r w:rsidR="00C27844">
        <w:rPr>
          <w:color w:val="000000"/>
          <w:lang w:val="ru-RU"/>
        </w:rPr>
        <w:t>свободните</w:t>
      </w:r>
      <w:proofErr w:type="spellEnd"/>
      <w:r w:rsidR="00C27844">
        <w:rPr>
          <w:color w:val="000000"/>
          <w:lang w:val="ru-RU"/>
        </w:rPr>
        <w:t xml:space="preserve"> </w:t>
      </w:r>
      <w:proofErr w:type="spellStart"/>
      <w:r w:rsidR="00C27844">
        <w:rPr>
          <w:color w:val="000000"/>
          <w:lang w:val="ru-RU"/>
        </w:rPr>
        <w:t>пасища</w:t>
      </w:r>
      <w:proofErr w:type="spellEnd"/>
      <w:r w:rsidR="00C27844">
        <w:rPr>
          <w:color w:val="000000"/>
          <w:lang w:val="ru-RU"/>
        </w:rPr>
        <w:t xml:space="preserve"> и мери </w:t>
      </w:r>
      <w:r w:rsidR="003F5397">
        <w:rPr>
          <w:color w:val="000000"/>
          <w:lang w:val="ru-RU"/>
        </w:rPr>
        <w:t xml:space="preserve">от ДПФ в </w:t>
      </w:r>
      <w:proofErr w:type="spellStart"/>
      <w:r w:rsidR="003F5397">
        <w:rPr>
          <w:color w:val="000000"/>
          <w:lang w:val="ru-RU"/>
        </w:rPr>
        <w:t>Област</w:t>
      </w:r>
      <w:proofErr w:type="spellEnd"/>
      <w:r w:rsidR="003F5397">
        <w:rPr>
          <w:color w:val="000000"/>
          <w:lang w:val="ru-RU"/>
        </w:rPr>
        <w:t xml:space="preserve"> </w:t>
      </w:r>
      <w:proofErr w:type="spellStart"/>
      <w:r w:rsidR="003F5397">
        <w:rPr>
          <w:color w:val="000000"/>
          <w:lang w:val="ru-RU"/>
        </w:rPr>
        <w:t>Добрич</w:t>
      </w:r>
      <w:proofErr w:type="spellEnd"/>
      <w:r w:rsidR="003F5397">
        <w:rPr>
          <w:color w:val="000000"/>
          <w:lang w:val="ru-RU"/>
        </w:rPr>
        <w:t xml:space="preserve"> за </w:t>
      </w:r>
      <w:proofErr w:type="spellStart"/>
      <w:r w:rsidR="00F26C0C">
        <w:rPr>
          <w:color w:val="000000"/>
          <w:lang w:val="ru-RU"/>
        </w:rPr>
        <w:t>календарната</w:t>
      </w:r>
      <w:proofErr w:type="spellEnd"/>
      <w:r w:rsidR="00F26C0C">
        <w:rPr>
          <w:color w:val="000000"/>
          <w:lang w:val="ru-RU"/>
        </w:rPr>
        <w:t xml:space="preserve"> 2026</w:t>
      </w:r>
      <w:r w:rsidR="002064D2">
        <w:rPr>
          <w:color w:val="000000"/>
          <w:lang w:val="ru-RU"/>
        </w:rPr>
        <w:t xml:space="preserve"> г.</w:t>
      </w:r>
      <w:r w:rsidR="003F5397">
        <w:rPr>
          <w:color w:val="000000"/>
          <w:lang w:val="ru-RU"/>
        </w:rPr>
        <w:t xml:space="preserve"> </w:t>
      </w:r>
      <w:r w:rsidR="00C27844">
        <w:rPr>
          <w:color w:val="000000"/>
          <w:lang w:val="ru-RU"/>
        </w:rPr>
        <w:t xml:space="preserve">на </w:t>
      </w:r>
      <w:proofErr w:type="spellStart"/>
      <w:r w:rsidR="00C27844">
        <w:rPr>
          <w:color w:val="000000"/>
          <w:lang w:val="ru-RU"/>
        </w:rPr>
        <w:t>собственици</w:t>
      </w:r>
      <w:proofErr w:type="spellEnd"/>
      <w:r w:rsidR="00C27844">
        <w:rPr>
          <w:color w:val="000000"/>
          <w:lang w:val="ru-RU"/>
        </w:rPr>
        <w:t xml:space="preserve"> </w:t>
      </w:r>
      <w:r w:rsidR="002064D2">
        <w:rPr>
          <w:color w:val="000000"/>
          <w:lang w:val="ru-RU"/>
        </w:rPr>
        <w:t xml:space="preserve">или </w:t>
      </w:r>
      <w:proofErr w:type="spellStart"/>
      <w:r w:rsidR="002064D2">
        <w:rPr>
          <w:color w:val="000000"/>
          <w:lang w:val="ru-RU"/>
        </w:rPr>
        <w:t>ползватели</w:t>
      </w:r>
      <w:proofErr w:type="spellEnd"/>
      <w:r w:rsidR="002064D2">
        <w:rPr>
          <w:color w:val="000000"/>
          <w:lang w:val="ru-RU"/>
        </w:rPr>
        <w:t xml:space="preserve"> на </w:t>
      </w:r>
      <w:proofErr w:type="spellStart"/>
      <w:r w:rsidR="002064D2">
        <w:rPr>
          <w:color w:val="000000"/>
          <w:lang w:val="ru-RU"/>
        </w:rPr>
        <w:t>животновъдни</w:t>
      </w:r>
      <w:proofErr w:type="spellEnd"/>
      <w:r w:rsidR="002064D2">
        <w:rPr>
          <w:color w:val="000000"/>
          <w:lang w:val="ru-RU"/>
        </w:rPr>
        <w:t xml:space="preserve"> </w:t>
      </w:r>
      <w:proofErr w:type="spellStart"/>
      <w:r w:rsidR="002064D2">
        <w:rPr>
          <w:color w:val="000000"/>
          <w:lang w:val="ru-RU"/>
        </w:rPr>
        <w:t>обекти</w:t>
      </w:r>
      <w:proofErr w:type="spellEnd"/>
      <w:r w:rsidR="002064D2">
        <w:rPr>
          <w:color w:val="000000"/>
          <w:lang w:val="ru-RU"/>
        </w:rPr>
        <w:t xml:space="preserve"> с </w:t>
      </w:r>
      <w:proofErr w:type="spellStart"/>
      <w:r w:rsidR="00C27844">
        <w:rPr>
          <w:color w:val="000000"/>
          <w:lang w:val="ru-RU"/>
        </w:rPr>
        <w:t>пасищни</w:t>
      </w:r>
      <w:proofErr w:type="spellEnd"/>
      <w:r w:rsidR="00C27844">
        <w:rPr>
          <w:color w:val="000000"/>
          <w:lang w:val="ru-RU"/>
        </w:rPr>
        <w:t xml:space="preserve"> </w:t>
      </w:r>
      <w:proofErr w:type="spellStart"/>
      <w:r w:rsidR="003F5397">
        <w:rPr>
          <w:color w:val="000000"/>
          <w:lang w:val="ru-RU"/>
        </w:rPr>
        <w:t>селскостопански</w:t>
      </w:r>
      <w:proofErr w:type="spellEnd"/>
      <w:r w:rsidR="003F5397">
        <w:rPr>
          <w:color w:val="000000"/>
          <w:lang w:val="ru-RU"/>
        </w:rPr>
        <w:t xml:space="preserve"> </w:t>
      </w:r>
      <w:proofErr w:type="spellStart"/>
      <w:r w:rsidR="00C27844">
        <w:rPr>
          <w:color w:val="000000"/>
          <w:lang w:val="ru-RU"/>
        </w:rPr>
        <w:t>животни</w:t>
      </w:r>
      <w:proofErr w:type="spellEnd"/>
      <w:r w:rsidR="003F5397">
        <w:rPr>
          <w:color w:val="000000"/>
          <w:lang w:val="ru-RU"/>
        </w:rPr>
        <w:t xml:space="preserve">, </w:t>
      </w:r>
      <w:proofErr w:type="spellStart"/>
      <w:r w:rsidR="003F5397">
        <w:rPr>
          <w:color w:val="000000"/>
          <w:lang w:val="ru-RU"/>
        </w:rPr>
        <w:t>регистрирани</w:t>
      </w:r>
      <w:proofErr w:type="spellEnd"/>
      <w:r w:rsidR="00C27844">
        <w:rPr>
          <w:color w:val="000000"/>
          <w:lang w:val="ru-RU"/>
        </w:rPr>
        <w:t xml:space="preserve"> </w:t>
      </w:r>
      <w:r w:rsidR="003F5397">
        <w:rPr>
          <w:color w:val="000000"/>
          <w:lang w:val="ru-RU"/>
        </w:rPr>
        <w:t xml:space="preserve">в </w:t>
      </w:r>
      <w:proofErr w:type="spellStart"/>
      <w:r w:rsidR="003F5397">
        <w:rPr>
          <w:color w:val="000000"/>
          <w:lang w:val="ru-RU"/>
        </w:rPr>
        <w:t>Интегрираната</w:t>
      </w:r>
      <w:proofErr w:type="spellEnd"/>
      <w:r w:rsidR="003F5397">
        <w:rPr>
          <w:color w:val="000000"/>
          <w:lang w:val="ru-RU"/>
        </w:rPr>
        <w:t xml:space="preserve"> </w:t>
      </w:r>
      <w:proofErr w:type="spellStart"/>
      <w:r w:rsidR="003F5397">
        <w:rPr>
          <w:color w:val="000000"/>
          <w:lang w:val="ru-RU"/>
        </w:rPr>
        <w:t>информационна</w:t>
      </w:r>
      <w:proofErr w:type="spellEnd"/>
      <w:r w:rsidR="003F5397">
        <w:rPr>
          <w:color w:val="000000"/>
          <w:lang w:val="ru-RU"/>
        </w:rPr>
        <w:t xml:space="preserve"> система на БАБХ</w:t>
      </w:r>
      <w:r w:rsidR="002064D2">
        <w:rPr>
          <w:color w:val="000000"/>
          <w:lang w:val="ru-RU"/>
        </w:rPr>
        <w:t>,</w:t>
      </w:r>
      <w:r w:rsidR="003F539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от </w:t>
      </w:r>
      <w:proofErr w:type="spellStart"/>
      <w:r>
        <w:rPr>
          <w:color w:val="000000"/>
          <w:lang w:val="ru-RU"/>
        </w:rPr>
        <w:t>тръжна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комисия</w:t>
      </w:r>
      <w:proofErr w:type="spellEnd"/>
      <w:r>
        <w:rPr>
          <w:color w:val="000000"/>
          <w:lang w:val="ru-RU"/>
        </w:rPr>
        <w:t>, опр</w:t>
      </w:r>
      <w:r w:rsidR="003F5397">
        <w:rPr>
          <w:color w:val="000000"/>
          <w:lang w:val="ru-RU"/>
        </w:rPr>
        <w:t xml:space="preserve">еделена </w:t>
      </w:r>
      <w:proofErr w:type="spellStart"/>
      <w:r w:rsidR="003F5397">
        <w:rPr>
          <w:color w:val="000000"/>
          <w:lang w:val="ru-RU"/>
        </w:rPr>
        <w:t>със</w:t>
      </w:r>
      <w:proofErr w:type="spellEnd"/>
      <w:r w:rsidR="003F5397">
        <w:rPr>
          <w:color w:val="000000"/>
          <w:lang w:val="ru-RU"/>
        </w:rPr>
        <w:t xml:space="preserve"> </w:t>
      </w:r>
      <w:proofErr w:type="spellStart"/>
      <w:r w:rsidR="00BC22AC">
        <w:rPr>
          <w:lang w:val="ru-RU"/>
        </w:rPr>
        <w:t>Заповед</w:t>
      </w:r>
      <w:proofErr w:type="spellEnd"/>
      <w:r w:rsidR="00BC22AC">
        <w:rPr>
          <w:lang w:val="ru-RU"/>
        </w:rPr>
        <w:t xml:space="preserve"> </w:t>
      </w:r>
      <w:r w:rsidR="00BC22AC" w:rsidRPr="00616696">
        <w:rPr>
          <w:color w:val="000000"/>
          <w:lang w:val="ru-RU"/>
        </w:rPr>
        <w:t>№ РД-04</w:t>
      </w:r>
      <w:r w:rsidR="003F5397" w:rsidRPr="00616696">
        <w:rPr>
          <w:color w:val="000000"/>
          <w:lang w:val="ru-RU"/>
        </w:rPr>
        <w:t>-</w:t>
      </w:r>
      <w:r w:rsidR="009B4C64" w:rsidRPr="00616696">
        <w:rPr>
          <w:color w:val="000000"/>
          <w:lang w:val="bg-BG"/>
        </w:rPr>
        <w:t>97</w:t>
      </w:r>
      <w:r w:rsidRPr="00616696">
        <w:rPr>
          <w:color w:val="000000"/>
          <w:lang w:val="ru-RU"/>
        </w:rPr>
        <w:t>/</w:t>
      </w:r>
      <w:r w:rsidR="009B4C64" w:rsidRPr="00616696">
        <w:rPr>
          <w:color w:val="000000"/>
          <w:lang w:val="ru-RU"/>
        </w:rPr>
        <w:t>05</w:t>
      </w:r>
      <w:r w:rsidRPr="00616696">
        <w:rPr>
          <w:color w:val="000000"/>
          <w:lang w:val="ru-RU"/>
        </w:rPr>
        <w:t>.</w:t>
      </w:r>
      <w:r w:rsidR="009B4C64" w:rsidRPr="00616696">
        <w:rPr>
          <w:color w:val="000000"/>
          <w:lang w:val="ru-RU"/>
        </w:rPr>
        <w:t>08</w:t>
      </w:r>
      <w:r w:rsidR="004E60F2" w:rsidRPr="00616696">
        <w:rPr>
          <w:color w:val="000000"/>
          <w:lang w:val="ru-RU"/>
        </w:rPr>
        <w:t>.202</w:t>
      </w:r>
      <w:r w:rsidR="009B4C64" w:rsidRPr="00616696">
        <w:rPr>
          <w:color w:val="000000"/>
          <w:lang w:val="bg-BG"/>
        </w:rPr>
        <w:t>5</w:t>
      </w:r>
      <w:r w:rsidRPr="00616696">
        <w:rPr>
          <w:color w:val="000000"/>
          <w:lang w:val="ru-RU"/>
        </w:rPr>
        <w:t xml:space="preserve"> г</w:t>
      </w:r>
      <w:r>
        <w:rPr>
          <w:color w:val="000000"/>
          <w:lang w:val="ru-RU"/>
        </w:rPr>
        <w:t xml:space="preserve">. в </w:t>
      </w:r>
      <w:proofErr w:type="spellStart"/>
      <w:r>
        <w:rPr>
          <w:color w:val="000000"/>
          <w:lang w:val="ru-RU"/>
        </w:rPr>
        <w:t>състав</w:t>
      </w:r>
      <w:proofErr w:type="spellEnd"/>
      <w:r>
        <w:rPr>
          <w:color w:val="000000"/>
          <w:lang w:val="ru-RU"/>
        </w:rPr>
        <w:t>:</w:t>
      </w:r>
    </w:p>
    <w:p w:rsidR="00912EB4" w:rsidRDefault="00912EB4" w:rsidP="004B62F1">
      <w:pPr>
        <w:spacing w:line="360" w:lineRule="auto"/>
        <w:jc w:val="both"/>
        <w:rPr>
          <w:lang w:val="bg-BG"/>
        </w:rPr>
      </w:pPr>
    </w:p>
    <w:p w:rsidR="004A74FC" w:rsidRPr="00616696" w:rsidRDefault="00BC22AC" w:rsidP="004B62F1">
      <w:pPr>
        <w:spacing w:line="360" w:lineRule="auto"/>
        <w:jc w:val="both"/>
        <w:rPr>
          <w:color w:val="000000"/>
          <w:lang w:val="ru-RU"/>
        </w:rPr>
      </w:pPr>
      <w:r w:rsidRPr="008B138B">
        <w:rPr>
          <w:b/>
          <w:lang w:val="bg-BG"/>
        </w:rPr>
        <w:t>Председател</w:t>
      </w:r>
      <w:r w:rsidRPr="008B138B">
        <w:rPr>
          <w:lang w:val="bg-BG"/>
        </w:rPr>
        <w:t xml:space="preserve">: </w:t>
      </w:r>
      <w:r w:rsidR="004A74FC" w:rsidRPr="00616696">
        <w:rPr>
          <w:color w:val="000000"/>
          <w:lang w:val="bg-BG"/>
        </w:rPr>
        <w:t>Славка Бончева Бобева-Кирова</w:t>
      </w:r>
      <w:r w:rsidR="004A74FC" w:rsidRPr="00616696">
        <w:rPr>
          <w:color w:val="000000"/>
          <w:lang w:val="ru-RU"/>
        </w:rPr>
        <w:t xml:space="preserve"> – Директор Дирекция «АПФСДЧР»</w:t>
      </w:r>
    </w:p>
    <w:p w:rsidR="00BC22AC" w:rsidRPr="00616696" w:rsidRDefault="00BC22AC" w:rsidP="004B62F1">
      <w:pPr>
        <w:spacing w:line="360" w:lineRule="auto"/>
        <w:jc w:val="both"/>
        <w:rPr>
          <w:color w:val="000000"/>
          <w:lang w:val="bg-BG"/>
        </w:rPr>
      </w:pPr>
    </w:p>
    <w:p w:rsidR="00BC22AC" w:rsidRPr="00616696" w:rsidRDefault="00196433" w:rsidP="004B62F1">
      <w:pPr>
        <w:spacing w:line="360" w:lineRule="auto"/>
        <w:jc w:val="both"/>
        <w:rPr>
          <w:color w:val="000000"/>
          <w:lang w:val="ru-RU"/>
        </w:rPr>
      </w:pPr>
      <w:proofErr w:type="spellStart"/>
      <w:r w:rsidRPr="00616696">
        <w:rPr>
          <w:b/>
          <w:color w:val="000000"/>
          <w:lang w:val="ru-RU"/>
        </w:rPr>
        <w:t>Членове</w:t>
      </w:r>
      <w:proofErr w:type="spellEnd"/>
      <w:r w:rsidR="00BC22AC" w:rsidRPr="00616696">
        <w:rPr>
          <w:b/>
          <w:color w:val="000000"/>
          <w:lang w:val="ru-RU"/>
        </w:rPr>
        <w:t>:</w:t>
      </w:r>
      <w:r w:rsidR="00BC22AC" w:rsidRPr="00616696">
        <w:rPr>
          <w:color w:val="000000"/>
          <w:lang w:val="ru-RU"/>
        </w:rPr>
        <w:tab/>
      </w:r>
    </w:p>
    <w:p w:rsidR="00BC22AC" w:rsidRPr="00616696" w:rsidRDefault="00BC22AC" w:rsidP="004B62F1">
      <w:pPr>
        <w:numPr>
          <w:ilvl w:val="0"/>
          <w:numId w:val="9"/>
        </w:numPr>
        <w:spacing w:line="360" w:lineRule="auto"/>
        <w:jc w:val="both"/>
        <w:rPr>
          <w:color w:val="000000"/>
          <w:lang w:val="ru-RU"/>
        </w:rPr>
      </w:pPr>
      <w:proofErr w:type="spellStart"/>
      <w:r w:rsidRPr="00616696">
        <w:rPr>
          <w:color w:val="000000"/>
          <w:lang w:val="ru-RU"/>
        </w:rPr>
        <w:t>Калоян</w:t>
      </w:r>
      <w:proofErr w:type="spellEnd"/>
      <w:r w:rsidRPr="00616696">
        <w:rPr>
          <w:color w:val="000000"/>
          <w:lang w:val="ru-RU"/>
        </w:rPr>
        <w:t xml:space="preserve"> Тодоров Димитров – гл.</w:t>
      </w:r>
      <w:r w:rsidR="004A74FC" w:rsidRPr="00616696">
        <w:rPr>
          <w:color w:val="000000"/>
          <w:lang w:val="ru-RU"/>
        </w:rPr>
        <w:t xml:space="preserve"> </w:t>
      </w:r>
      <w:proofErr w:type="spellStart"/>
      <w:r w:rsidR="004A74FC" w:rsidRPr="00616696">
        <w:rPr>
          <w:color w:val="000000"/>
          <w:lang w:val="ru-RU"/>
        </w:rPr>
        <w:t>юрисконсулт</w:t>
      </w:r>
      <w:proofErr w:type="spellEnd"/>
      <w:r w:rsidR="004A74FC" w:rsidRPr="00616696">
        <w:rPr>
          <w:color w:val="000000"/>
          <w:lang w:val="ru-RU"/>
        </w:rPr>
        <w:t xml:space="preserve"> в Д</w:t>
      </w:r>
      <w:r w:rsidRPr="00616696">
        <w:rPr>
          <w:color w:val="000000"/>
          <w:lang w:val="ru-RU"/>
        </w:rPr>
        <w:t>ирекция «АПФСДЧР»</w:t>
      </w:r>
    </w:p>
    <w:p w:rsidR="004A74FC" w:rsidRPr="00616696" w:rsidRDefault="009B4C64" w:rsidP="004B62F1">
      <w:pPr>
        <w:numPr>
          <w:ilvl w:val="0"/>
          <w:numId w:val="9"/>
        </w:numPr>
        <w:spacing w:line="360" w:lineRule="auto"/>
        <w:jc w:val="both"/>
        <w:rPr>
          <w:color w:val="000000"/>
          <w:lang w:val="ru-RU"/>
        </w:rPr>
      </w:pPr>
      <w:r w:rsidRPr="00616696">
        <w:rPr>
          <w:color w:val="000000"/>
          <w:lang w:val="bg-BG"/>
        </w:rPr>
        <w:t xml:space="preserve">Гергана Иванова </w:t>
      </w:r>
      <w:proofErr w:type="spellStart"/>
      <w:r w:rsidRPr="00616696">
        <w:rPr>
          <w:color w:val="000000"/>
          <w:lang w:val="bg-BG"/>
        </w:rPr>
        <w:t>Иванова</w:t>
      </w:r>
      <w:proofErr w:type="spellEnd"/>
      <w:r w:rsidRPr="00616696">
        <w:rPr>
          <w:color w:val="000000"/>
          <w:lang w:val="bg-BG"/>
        </w:rPr>
        <w:t xml:space="preserve"> </w:t>
      </w:r>
      <w:r w:rsidR="004E60F2" w:rsidRPr="00616696">
        <w:rPr>
          <w:color w:val="000000"/>
          <w:lang w:val="ru-RU"/>
        </w:rPr>
        <w:t xml:space="preserve"> –</w:t>
      </w:r>
      <w:r w:rsidR="002064D2" w:rsidRPr="00616696">
        <w:rPr>
          <w:color w:val="000000"/>
          <w:lang w:val="ru-RU"/>
        </w:rPr>
        <w:t xml:space="preserve"> ст</w:t>
      </w:r>
      <w:r w:rsidR="004A74FC" w:rsidRPr="00616696">
        <w:rPr>
          <w:color w:val="000000"/>
          <w:lang w:val="ru-RU"/>
        </w:rPr>
        <w:t xml:space="preserve">. </w:t>
      </w:r>
      <w:proofErr w:type="spellStart"/>
      <w:r w:rsidR="004A74FC" w:rsidRPr="00616696">
        <w:rPr>
          <w:color w:val="000000"/>
          <w:lang w:val="ru-RU"/>
        </w:rPr>
        <w:t>експерт</w:t>
      </w:r>
      <w:proofErr w:type="spellEnd"/>
      <w:r w:rsidR="004A74FC" w:rsidRPr="00616696">
        <w:rPr>
          <w:color w:val="000000"/>
          <w:lang w:val="ru-RU"/>
        </w:rPr>
        <w:t xml:space="preserve"> ГД «</w:t>
      </w:r>
      <w:proofErr w:type="spellStart"/>
      <w:r w:rsidR="004A74FC" w:rsidRPr="00616696">
        <w:rPr>
          <w:color w:val="000000"/>
          <w:lang w:val="ru-RU"/>
        </w:rPr>
        <w:t>Аграрно</w:t>
      </w:r>
      <w:proofErr w:type="spellEnd"/>
      <w:r w:rsidR="004A74FC" w:rsidRPr="00616696">
        <w:rPr>
          <w:color w:val="000000"/>
          <w:lang w:val="ru-RU"/>
        </w:rPr>
        <w:t xml:space="preserve"> развитие»</w:t>
      </w:r>
    </w:p>
    <w:p w:rsidR="008F2A07" w:rsidRPr="00616696" w:rsidRDefault="008F2A07" w:rsidP="004B62F1">
      <w:pPr>
        <w:spacing w:line="360" w:lineRule="auto"/>
        <w:jc w:val="both"/>
        <w:rPr>
          <w:color w:val="000000"/>
          <w:lang w:val="bg-BG"/>
        </w:rPr>
      </w:pPr>
    </w:p>
    <w:p w:rsidR="00AE0D68" w:rsidRPr="002064D2" w:rsidRDefault="00AE0D68" w:rsidP="004B62F1">
      <w:pPr>
        <w:spacing w:line="360" w:lineRule="auto"/>
        <w:jc w:val="both"/>
        <w:rPr>
          <w:lang w:val="bg-BG"/>
        </w:rPr>
      </w:pPr>
      <w:r>
        <w:rPr>
          <w:color w:val="FF0000"/>
          <w:lang w:val="bg-BG"/>
        </w:rPr>
        <w:t xml:space="preserve">      </w:t>
      </w:r>
      <w:r>
        <w:rPr>
          <w:color w:val="FF0000"/>
          <w:lang w:val="bg-BG"/>
        </w:rPr>
        <w:tab/>
      </w:r>
      <w:r w:rsidR="003F5397" w:rsidRPr="002309A1">
        <w:rPr>
          <w:color w:val="000000"/>
          <w:lang w:val="bg-BG"/>
        </w:rPr>
        <w:t xml:space="preserve">С приемо-предавателен протокол от </w:t>
      </w:r>
      <w:r w:rsidR="00654F8D">
        <w:rPr>
          <w:color w:val="000000"/>
          <w:lang w:val="bg-BG"/>
        </w:rPr>
        <w:t>0</w:t>
      </w:r>
      <w:r w:rsidR="00654F8D" w:rsidRPr="009A3E8B">
        <w:rPr>
          <w:color w:val="000000"/>
          <w:lang w:val="ru-RU"/>
        </w:rPr>
        <w:t>5</w:t>
      </w:r>
      <w:r w:rsidR="002064D2" w:rsidRPr="009A3E8B">
        <w:rPr>
          <w:color w:val="000000"/>
          <w:lang w:val="ru-RU"/>
        </w:rPr>
        <w:t>.</w:t>
      </w:r>
      <w:r w:rsidR="00F26C0C">
        <w:rPr>
          <w:lang w:val="ru-RU"/>
        </w:rPr>
        <w:t>08</w:t>
      </w:r>
      <w:r w:rsidR="002064D2">
        <w:rPr>
          <w:lang w:val="ru-RU"/>
        </w:rPr>
        <w:t>.202</w:t>
      </w:r>
      <w:r w:rsidR="00F26C0C">
        <w:rPr>
          <w:lang w:val="bg-BG"/>
        </w:rPr>
        <w:t>5</w:t>
      </w:r>
      <w:r w:rsidR="002064D2" w:rsidRPr="00CA5982">
        <w:rPr>
          <w:lang w:val="ru-RU"/>
        </w:rPr>
        <w:t xml:space="preserve"> </w:t>
      </w:r>
      <w:r w:rsidR="00BC22AC" w:rsidRPr="00CA5982">
        <w:rPr>
          <w:lang w:val="ru-RU"/>
        </w:rPr>
        <w:t>г</w:t>
      </w:r>
      <w:r w:rsidR="00BC22AC">
        <w:rPr>
          <w:color w:val="000000"/>
          <w:lang w:val="ru-RU"/>
        </w:rPr>
        <w:t xml:space="preserve">. </w:t>
      </w:r>
      <w:r w:rsidR="003F5397" w:rsidRPr="002309A1">
        <w:rPr>
          <w:color w:val="000000"/>
          <w:lang w:val="bg-BG"/>
        </w:rPr>
        <w:t>на Председателя на тръжната</w:t>
      </w:r>
      <w:r w:rsidR="003F5397">
        <w:rPr>
          <w:lang w:val="bg-BG"/>
        </w:rPr>
        <w:t xml:space="preserve"> комисия е предаден входящ дневник и </w:t>
      </w:r>
      <w:r w:rsidR="00F26C0C">
        <w:rPr>
          <w:lang w:val="bg-BG"/>
        </w:rPr>
        <w:t>1</w:t>
      </w:r>
      <w:r w:rsidR="003F5397">
        <w:rPr>
          <w:lang w:val="bg-BG"/>
        </w:rPr>
        <w:t xml:space="preserve"> </w:t>
      </w:r>
      <w:r w:rsidR="003F5397" w:rsidRPr="002B1C97">
        <w:rPr>
          <w:lang w:val="bg-BG"/>
        </w:rPr>
        <w:t>бр. запечатан</w:t>
      </w:r>
      <w:r w:rsidR="002064D2">
        <w:rPr>
          <w:lang w:val="bg-BG"/>
        </w:rPr>
        <w:t>и</w:t>
      </w:r>
      <w:r w:rsidR="003F5397">
        <w:rPr>
          <w:lang w:val="bg-BG"/>
        </w:rPr>
        <w:t xml:space="preserve"> плик</w:t>
      </w:r>
      <w:r w:rsidR="002064D2">
        <w:rPr>
          <w:lang w:val="bg-BG"/>
        </w:rPr>
        <w:t>ове</w:t>
      </w:r>
      <w:r w:rsidR="003F5397">
        <w:rPr>
          <w:lang w:val="bg-BG"/>
        </w:rPr>
        <w:t xml:space="preserve"> със заявлени</w:t>
      </w:r>
      <w:r w:rsidR="00390326">
        <w:rPr>
          <w:lang w:val="bg-BG"/>
        </w:rPr>
        <w:t>е</w:t>
      </w:r>
      <w:r w:rsidR="003F5397">
        <w:rPr>
          <w:lang w:val="bg-BG"/>
        </w:rPr>
        <w:t xml:space="preserve"> за учас</w:t>
      </w:r>
      <w:r w:rsidR="002064D2">
        <w:rPr>
          <w:lang w:val="bg-BG"/>
        </w:rPr>
        <w:t>тие в търг с тайно наддаване за</w:t>
      </w:r>
      <w:r w:rsidR="003F5397">
        <w:rPr>
          <w:color w:val="000000"/>
          <w:lang w:val="ru-RU"/>
        </w:rPr>
        <w:t xml:space="preserve"> </w:t>
      </w:r>
      <w:proofErr w:type="spellStart"/>
      <w:r w:rsidR="003F5397">
        <w:rPr>
          <w:color w:val="000000"/>
          <w:lang w:val="ru-RU"/>
        </w:rPr>
        <w:t>отдаване</w:t>
      </w:r>
      <w:proofErr w:type="spellEnd"/>
      <w:r w:rsidR="003F5397">
        <w:rPr>
          <w:color w:val="000000"/>
          <w:lang w:val="ru-RU"/>
        </w:rPr>
        <w:t xml:space="preserve"> под наем </w:t>
      </w:r>
      <w:r w:rsidR="002064D2">
        <w:rPr>
          <w:color w:val="000000"/>
          <w:lang w:val="ru-RU"/>
        </w:rPr>
        <w:t xml:space="preserve">за срок от </w:t>
      </w:r>
      <w:proofErr w:type="spellStart"/>
      <w:r w:rsidR="002064D2">
        <w:rPr>
          <w:color w:val="000000"/>
          <w:lang w:val="ru-RU"/>
        </w:rPr>
        <w:t>една</w:t>
      </w:r>
      <w:proofErr w:type="spellEnd"/>
      <w:r w:rsidR="002064D2">
        <w:rPr>
          <w:color w:val="000000"/>
          <w:lang w:val="ru-RU"/>
        </w:rPr>
        <w:t xml:space="preserve"> </w:t>
      </w:r>
      <w:proofErr w:type="spellStart"/>
      <w:r w:rsidR="002064D2">
        <w:rPr>
          <w:color w:val="000000"/>
          <w:lang w:val="ru-RU"/>
        </w:rPr>
        <w:t>календарна</w:t>
      </w:r>
      <w:proofErr w:type="spellEnd"/>
      <w:r w:rsidR="002064D2">
        <w:rPr>
          <w:color w:val="000000"/>
          <w:lang w:val="ru-RU"/>
        </w:rPr>
        <w:t xml:space="preserve"> година на </w:t>
      </w:r>
      <w:proofErr w:type="spellStart"/>
      <w:r w:rsidR="002064D2">
        <w:rPr>
          <w:color w:val="000000"/>
          <w:lang w:val="ru-RU"/>
        </w:rPr>
        <w:t>свободните</w:t>
      </w:r>
      <w:proofErr w:type="spellEnd"/>
      <w:r w:rsidR="002064D2">
        <w:rPr>
          <w:color w:val="000000"/>
          <w:lang w:val="ru-RU"/>
        </w:rPr>
        <w:t xml:space="preserve"> </w:t>
      </w:r>
      <w:proofErr w:type="spellStart"/>
      <w:r w:rsidR="002064D2">
        <w:rPr>
          <w:color w:val="000000"/>
          <w:lang w:val="ru-RU"/>
        </w:rPr>
        <w:t>пасища</w:t>
      </w:r>
      <w:proofErr w:type="spellEnd"/>
      <w:r w:rsidR="002064D2">
        <w:rPr>
          <w:color w:val="000000"/>
          <w:lang w:val="ru-RU"/>
        </w:rPr>
        <w:t xml:space="preserve"> и мери от ДПФ в </w:t>
      </w:r>
      <w:proofErr w:type="spellStart"/>
      <w:r w:rsidR="002064D2">
        <w:rPr>
          <w:color w:val="000000"/>
          <w:lang w:val="ru-RU"/>
        </w:rPr>
        <w:t>Об</w:t>
      </w:r>
      <w:r w:rsidR="00F26C0C">
        <w:rPr>
          <w:color w:val="000000"/>
          <w:lang w:val="ru-RU"/>
        </w:rPr>
        <w:t>ласт</w:t>
      </w:r>
      <w:proofErr w:type="spellEnd"/>
      <w:r w:rsidR="00F26C0C">
        <w:rPr>
          <w:color w:val="000000"/>
          <w:lang w:val="ru-RU"/>
        </w:rPr>
        <w:t xml:space="preserve"> </w:t>
      </w:r>
      <w:proofErr w:type="spellStart"/>
      <w:r w:rsidR="00F26C0C">
        <w:rPr>
          <w:color w:val="000000"/>
          <w:lang w:val="ru-RU"/>
        </w:rPr>
        <w:t>Добрич</w:t>
      </w:r>
      <w:proofErr w:type="spellEnd"/>
      <w:r w:rsidR="00F26C0C">
        <w:rPr>
          <w:color w:val="000000"/>
          <w:lang w:val="ru-RU"/>
        </w:rPr>
        <w:t xml:space="preserve"> за </w:t>
      </w:r>
      <w:proofErr w:type="spellStart"/>
      <w:r w:rsidR="00F26C0C">
        <w:rPr>
          <w:color w:val="000000"/>
          <w:lang w:val="ru-RU"/>
        </w:rPr>
        <w:t>календарната</w:t>
      </w:r>
      <w:proofErr w:type="spellEnd"/>
      <w:r w:rsidR="00F26C0C">
        <w:rPr>
          <w:color w:val="000000"/>
          <w:lang w:val="ru-RU"/>
        </w:rPr>
        <w:t xml:space="preserve"> 2026</w:t>
      </w:r>
      <w:r w:rsidR="002064D2">
        <w:rPr>
          <w:color w:val="000000"/>
          <w:lang w:val="ru-RU"/>
        </w:rPr>
        <w:t xml:space="preserve"> г. на </w:t>
      </w:r>
      <w:proofErr w:type="spellStart"/>
      <w:r w:rsidR="002064D2">
        <w:rPr>
          <w:color w:val="000000"/>
          <w:lang w:val="ru-RU"/>
        </w:rPr>
        <w:t>собственици</w:t>
      </w:r>
      <w:proofErr w:type="spellEnd"/>
      <w:r w:rsidR="002064D2">
        <w:rPr>
          <w:color w:val="000000"/>
          <w:lang w:val="ru-RU"/>
        </w:rPr>
        <w:t xml:space="preserve"> или </w:t>
      </w:r>
      <w:proofErr w:type="spellStart"/>
      <w:r w:rsidR="002064D2">
        <w:rPr>
          <w:color w:val="000000"/>
          <w:lang w:val="ru-RU"/>
        </w:rPr>
        <w:t>ползватели</w:t>
      </w:r>
      <w:proofErr w:type="spellEnd"/>
      <w:r w:rsidR="002064D2">
        <w:rPr>
          <w:color w:val="000000"/>
          <w:lang w:val="ru-RU"/>
        </w:rPr>
        <w:t xml:space="preserve"> на </w:t>
      </w:r>
      <w:proofErr w:type="spellStart"/>
      <w:r w:rsidR="002064D2">
        <w:rPr>
          <w:color w:val="000000"/>
          <w:lang w:val="ru-RU"/>
        </w:rPr>
        <w:t>животновъдни</w:t>
      </w:r>
      <w:proofErr w:type="spellEnd"/>
      <w:r w:rsidR="002064D2">
        <w:rPr>
          <w:color w:val="000000"/>
          <w:lang w:val="ru-RU"/>
        </w:rPr>
        <w:t xml:space="preserve"> </w:t>
      </w:r>
      <w:proofErr w:type="spellStart"/>
      <w:r w:rsidR="002064D2">
        <w:rPr>
          <w:color w:val="000000"/>
          <w:lang w:val="ru-RU"/>
        </w:rPr>
        <w:t>обекти</w:t>
      </w:r>
      <w:proofErr w:type="spellEnd"/>
      <w:r w:rsidR="002064D2">
        <w:rPr>
          <w:color w:val="000000"/>
          <w:lang w:val="ru-RU"/>
        </w:rPr>
        <w:t xml:space="preserve"> с </w:t>
      </w:r>
      <w:proofErr w:type="spellStart"/>
      <w:r w:rsidR="002064D2">
        <w:rPr>
          <w:color w:val="000000"/>
          <w:lang w:val="ru-RU"/>
        </w:rPr>
        <w:t>пасищни</w:t>
      </w:r>
      <w:proofErr w:type="spellEnd"/>
      <w:r w:rsidR="002064D2">
        <w:rPr>
          <w:color w:val="000000"/>
          <w:lang w:val="ru-RU"/>
        </w:rPr>
        <w:t xml:space="preserve"> </w:t>
      </w:r>
      <w:proofErr w:type="spellStart"/>
      <w:r w:rsidR="002064D2">
        <w:rPr>
          <w:color w:val="000000"/>
          <w:lang w:val="ru-RU"/>
        </w:rPr>
        <w:t>селскостопански</w:t>
      </w:r>
      <w:proofErr w:type="spellEnd"/>
      <w:r w:rsidR="002064D2">
        <w:rPr>
          <w:color w:val="000000"/>
          <w:lang w:val="ru-RU"/>
        </w:rPr>
        <w:t xml:space="preserve"> </w:t>
      </w:r>
      <w:proofErr w:type="spellStart"/>
      <w:r w:rsidR="002064D2">
        <w:rPr>
          <w:color w:val="000000"/>
          <w:lang w:val="ru-RU"/>
        </w:rPr>
        <w:t>животни</w:t>
      </w:r>
      <w:proofErr w:type="spellEnd"/>
      <w:r w:rsidR="002064D2">
        <w:rPr>
          <w:color w:val="000000"/>
          <w:lang w:val="ru-RU"/>
        </w:rPr>
        <w:t xml:space="preserve">, </w:t>
      </w:r>
      <w:proofErr w:type="spellStart"/>
      <w:r w:rsidR="002064D2">
        <w:rPr>
          <w:color w:val="000000"/>
          <w:lang w:val="ru-RU"/>
        </w:rPr>
        <w:t>регистрирани</w:t>
      </w:r>
      <w:proofErr w:type="spellEnd"/>
      <w:r w:rsidR="002064D2">
        <w:rPr>
          <w:color w:val="000000"/>
          <w:lang w:val="ru-RU"/>
        </w:rPr>
        <w:t xml:space="preserve"> в </w:t>
      </w:r>
      <w:proofErr w:type="spellStart"/>
      <w:r w:rsidR="002064D2">
        <w:rPr>
          <w:color w:val="000000"/>
          <w:lang w:val="ru-RU"/>
        </w:rPr>
        <w:t>Интегрираната</w:t>
      </w:r>
      <w:proofErr w:type="spellEnd"/>
      <w:r w:rsidR="002064D2">
        <w:rPr>
          <w:color w:val="000000"/>
          <w:lang w:val="ru-RU"/>
        </w:rPr>
        <w:t xml:space="preserve"> </w:t>
      </w:r>
      <w:proofErr w:type="spellStart"/>
      <w:r w:rsidR="002064D2">
        <w:rPr>
          <w:color w:val="000000"/>
          <w:lang w:val="ru-RU"/>
        </w:rPr>
        <w:t>информационна</w:t>
      </w:r>
      <w:proofErr w:type="spellEnd"/>
      <w:r w:rsidR="002064D2">
        <w:rPr>
          <w:color w:val="000000"/>
          <w:lang w:val="ru-RU"/>
        </w:rPr>
        <w:t xml:space="preserve"> система на БАБХ</w:t>
      </w:r>
      <w:r w:rsidR="003F5397">
        <w:rPr>
          <w:color w:val="000000"/>
          <w:lang w:val="ru-RU"/>
        </w:rPr>
        <w:t xml:space="preserve">, </w:t>
      </w:r>
      <w:r w:rsidR="003F5397">
        <w:rPr>
          <w:lang w:val="bg-BG"/>
        </w:rPr>
        <w:t>както следва:</w:t>
      </w:r>
    </w:p>
    <w:p w:rsidR="00BC22AC" w:rsidRPr="00044E8C" w:rsidRDefault="00246593" w:rsidP="002064D2">
      <w:pPr>
        <w:numPr>
          <w:ilvl w:val="3"/>
          <w:numId w:val="9"/>
        </w:numPr>
        <w:spacing w:line="360" w:lineRule="auto"/>
        <w:jc w:val="both"/>
        <w:rPr>
          <w:b/>
        </w:rPr>
      </w:pPr>
      <w:proofErr w:type="spellStart"/>
      <w:r w:rsidRPr="00044E8C">
        <w:rPr>
          <w:b/>
        </w:rPr>
        <w:t>вх</w:t>
      </w:r>
      <w:proofErr w:type="spellEnd"/>
      <w:r w:rsidRPr="00044E8C">
        <w:rPr>
          <w:b/>
        </w:rPr>
        <w:t>.</w:t>
      </w:r>
      <w:r w:rsidR="003F5397" w:rsidRPr="00044E8C">
        <w:rPr>
          <w:b/>
        </w:rPr>
        <w:t xml:space="preserve"> </w:t>
      </w:r>
      <w:r w:rsidRPr="00044E8C">
        <w:rPr>
          <w:b/>
        </w:rPr>
        <w:t>№ Т</w:t>
      </w:r>
      <w:r w:rsidR="003F5397" w:rsidRPr="00044E8C">
        <w:rPr>
          <w:b/>
        </w:rPr>
        <w:t xml:space="preserve">ПМ-1 </w:t>
      </w:r>
      <w:proofErr w:type="spellStart"/>
      <w:r w:rsidR="003F5397" w:rsidRPr="00044E8C">
        <w:rPr>
          <w:b/>
        </w:rPr>
        <w:t>от</w:t>
      </w:r>
      <w:proofErr w:type="spellEnd"/>
      <w:r w:rsidR="003F5397" w:rsidRPr="00044E8C">
        <w:rPr>
          <w:b/>
        </w:rPr>
        <w:t xml:space="preserve"> </w:t>
      </w:r>
      <w:r w:rsidR="002064D2" w:rsidRPr="00044E8C">
        <w:rPr>
          <w:b/>
          <w:lang w:val="bg-BG"/>
        </w:rPr>
        <w:t>3</w:t>
      </w:r>
      <w:r w:rsidR="00F26C0C">
        <w:rPr>
          <w:b/>
          <w:lang w:val="bg-BG"/>
        </w:rPr>
        <w:t>1</w:t>
      </w:r>
      <w:r w:rsidR="0047063C" w:rsidRPr="00044E8C">
        <w:rPr>
          <w:b/>
        </w:rPr>
        <w:t>.</w:t>
      </w:r>
      <w:r w:rsidR="00F26C0C">
        <w:rPr>
          <w:b/>
          <w:lang w:val="bg-BG"/>
        </w:rPr>
        <w:t>07</w:t>
      </w:r>
      <w:r w:rsidR="00003A1A" w:rsidRPr="00044E8C">
        <w:rPr>
          <w:b/>
        </w:rPr>
        <w:t>.20</w:t>
      </w:r>
      <w:r w:rsidR="004E60F2" w:rsidRPr="00044E8C">
        <w:rPr>
          <w:b/>
          <w:lang w:val="bg-BG"/>
        </w:rPr>
        <w:t>2</w:t>
      </w:r>
      <w:r w:rsidR="00F26C0C">
        <w:rPr>
          <w:b/>
          <w:lang w:val="bg-BG"/>
        </w:rPr>
        <w:t>5</w:t>
      </w:r>
      <w:r w:rsidR="003F5397" w:rsidRPr="00044E8C">
        <w:rPr>
          <w:b/>
        </w:rPr>
        <w:t xml:space="preserve"> </w:t>
      </w:r>
      <w:r w:rsidRPr="00044E8C">
        <w:rPr>
          <w:b/>
        </w:rPr>
        <w:t>г.</w:t>
      </w:r>
    </w:p>
    <w:p w:rsidR="008F2A07" w:rsidRDefault="008F2A07" w:rsidP="003F5397">
      <w:pPr>
        <w:pStyle w:val="a3"/>
        <w:rPr>
          <w:sz w:val="24"/>
        </w:rPr>
      </w:pPr>
    </w:p>
    <w:p w:rsidR="00912EB4" w:rsidRPr="003F5397" w:rsidRDefault="00D516B3" w:rsidP="004B62F1">
      <w:pPr>
        <w:pStyle w:val="a3"/>
        <w:spacing w:line="360" w:lineRule="auto"/>
        <w:rPr>
          <w:sz w:val="24"/>
          <w:lang w:val="ru-RU"/>
        </w:rPr>
      </w:pPr>
      <w:r>
        <w:rPr>
          <w:sz w:val="24"/>
        </w:rPr>
        <w:t>След извършване на проверка и констатирана редовност на заседанието по подписания присъствен лист на канди</w:t>
      </w:r>
      <w:r w:rsidR="00CA5982">
        <w:rPr>
          <w:sz w:val="24"/>
        </w:rPr>
        <w:t xml:space="preserve">датите, депозирали предложения </w:t>
      </w:r>
      <w:r>
        <w:rPr>
          <w:sz w:val="24"/>
        </w:rPr>
        <w:t xml:space="preserve">и </w:t>
      </w:r>
      <w:r w:rsidR="003F5397">
        <w:rPr>
          <w:sz w:val="24"/>
        </w:rPr>
        <w:t xml:space="preserve">в </w:t>
      </w:r>
      <w:r>
        <w:rPr>
          <w:sz w:val="24"/>
        </w:rPr>
        <w:t xml:space="preserve">присъствието  </w:t>
      </w:r>
      <w:r w:rsidR="003F5397">
        <w:rPr>
          <w:sz w:val="24"/>
        </w:rPr>
        <w:t xml:space="preserve">на </w:t>
      </w:r>
      <w:r>
        <w:rPr>
          <w:sz w:val="24"/>
        </w:rPr>
        <w:t>пълния състав на тръжната комисия и заявили</w:t>
      </w:r>
      <w:r w:rsidR="004E60F2">
        <w:rPr>
          <w:sz w:val="24"/>
        </w:rPr>
        <w:t>те</w:t>
      </w:r>
      <w:r w:rsidR="003F5397">
        <w:rPr>
          <w:sz w:val="24"/>
        </w:rPr>
        <w:t xml:space="preserve"> участие кандидат</w:t>
      </w:r>
      <w:r w:rsidR="004E60F2">
        <w:rPr>
          <w:sz w:val="24"/>
        </w:rPr>
        <w:t>и</w:t>
      </w:r>
      <w:r>
        <w:rPr>
          <w:sz w:val="24"/>
        </w:rPr>
        <w:t xml:space="preserve">, комисията </w:t>
      </w:r>
      <w:r>
        <w:rPr>
          <w:sz w:val="24"/>
        </w:rPr>
        <w:lastRenderedPageBreak/>
        <w:t>пристъпи към отваряне на надлежно запечатани</w:t>
      </w:r>
      <w:r w:rsidR="004E60F2">
        <w:rPr>
          <w:sz w:val="24"/>
        </w:rPr>
        <w:t>те</w:t>
      </w:r>
      <w:r w:rsidR="003F5397">
        <w:rPr>
          <w:sz w:val="24"/>
        </w:rPr>
        <w:t xml:space="preserve"> плик</w:t>
      </w:r>
      <w:r w:rsidR="004E60F2">
        <w:rPr>
          <w:sz w:val="24"/>
        </w:rPr>
        <w:t>ове</w:t>
      </w:r>
      <w:r>
        <w:rPr>
          <w:sz w:val="24"/>
        </w:rPr>
        <w:t>. В присъствието на</w:t>
      </w:r>
      <w:r w:rsidR="004E60F2">
        <w:rPr>
          <w:sz w:val="24"/>
        </w:rPr>
        <w:t xml:space="preserve"> кандидатите</w:t>
      </w:r>
      <w:r>
        <w:rPr>
          <w:sz w:val="24"/>
        </w:rPr>
        <w:t xml:space="preserve"> комисията прегледа и обсъди приложените в плик</w:t>
      </w:r>
      <w:r w:rsidR="004E60F2">
        <w:rPr>
          <w:sz w:val="24"/>
        </w:rPr>
        <w:t>овете</w:t>
      </w:r>
      <w:r>
        <w:rPr>
          <w:sz w:val="24"/>
        </w:rPr>
        <w:t xml:space="preserve"> документи, като</w:t>
      </w:r>
    </w:p>
    <w:p w:rsidR="00CA5982" w:rsidRDefault="00CA5982" w:rsidP="00D516B3">
      <w:pPr>
        <w:ind w:firstLine="720"/>
        <w:jc w:val="center"/>
        <w:rPr>
          <w:b/>
          <w:sz w:val="28"/>
          <w:szCs w:val="28"/>
          <w:lang w:val="bg-BG"/>
        </w:rPr>
      </w:pPr>
    </w:p>
    <w:p w:rsidR="00312819" w:rsidRDefault="00312819" w:rsidP="00D516B3">
      <w:pPr>
        <w:ind w:firstLine="720"/>
        <w:jc w:val="center"/>
        <w:rPr>
          <w:b/>
          <w:sz w:val="28"/>
          <w:szCs w:val="28"/>
          <w:lang w:val="bg-BG"/>
        </w:rPr>
      </w:pPr>
    </w:p>
    <w:p w:rsidR="00D516B3" w:rsidRDefault="00D516B3" w:rsidP="00D516B3">
      <w:pPr>
        <w:ind w:firstLine="72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 О Н С Т А Т И Р А :</w:t>
      </w:r>
    </w:p>
    <w:p w:rsidR="00D909D6" w:rsidRDefault="00D909D6" w:rsidP="004B62F1">
      <w:pPr>
        <w:jc w:val="both"/>
        <w:rPr>
          <w:b/>
          <w:u w:val="single"/>
          <w:lang w:val="bg-BG"/>
        </w:rPr>
      </w:pPr>
    </w:p>
    <w:p w:rsidR="00D909D6" w:rsidRPr="004B62F1" w:rsidRDefault="009F62C3" w:rsidP="004B62F1">
      <w:pPr>
        <w:pStyle w:val="a3"/>
        <w:spacing w:line="360" w:lineRule="auto"/>
        <w:rPr>
          <w:color w:val="000000"/>
          <w:sz w:val="24"/>
        </w:rPr>
      </w:pPr>
      <w:r w:rsidRPr="004B62F1">
        <w:rPr>
          <w:color w:val="000000"/>
          <w:sz w:val="24"/>
        </w:rPr>
        <w:t xml:space="preserve">Преди провеждане на търга, на основание чл. </w:t>
      </w:r>
      <w:r w:rsidR="002064D2">
        <w:rPr>
          <w:color w:val="000000"/>
          <w:sz w:val="24"/>
        </w:rPr>
        <w:t>104ж</w:t>
      </w:r>
      <w:r w:rsidRPr="004B62F1">
        <w:rPr>
          <w:color w:val="000000"/>
          <w:sz w:val="24"/>
        </w:rPr>
        <w:t xml:space="preserve">, ал. 3 ППЗСПЗЗ е извършена служебна проверка за правото на участие на кандидатите относно обстоятелствата по </w:t>
      </w:r>
      <w:proofErr w:type="spellStart"/>
      <w:r w:rsidRPr="004B62F1">
        <w:rPr>
          <w:color w:val="000000"/>
          <w:sz w:val="24"/>
          <w:lang w:val="en"/>
        </w:rPr>
        <w:t>ал</w:t>
      </w:r>
      <w:proofErr w:type="spellEnd"/>
      <w:r w:rsidRPr="004B62F1">
        <w:rPr>
          <w:color w:val="000000"/>
          <w:sz w:val="24"/>
          <w:lang w:val="en"/>
        </w:rPr>
        <w:t>. 1, т. 1, 3 – 6</w:t>
      </w:r>
      <w:r w:rsidR="002064D2">
        <w:rPr>
          <w:color w:val="000000"/>
          <w:sz w:val="24"/>
        </w:rPr>
        <w:t xml:space="preserve"> и 9</w:t>
      </w:r>
      <w:r w:rsidRPr="004B62F1">
        <w:rPr>
          <w:color w:val="000000"/>
          <w:sz w:val="24"/>
        </w:rPr>
        <w:t xml:space="preserve">. Извършени са служебни справки в компетентни администрации и регистри в </w:t>
      </w:r>
      <w:r w:rsidR="002A0824" w:rsidRPr="004B62F1">
        <w:rPr>
          <w:color w:val="000000"/>
          <w:sz w:val="24"/>
        </w:rPr>
        <w:t>ОД „Земеделие“, гр. Добрич</w:t>
      </w:r>
      <w:r w:rsidRPr="004B62F1">
        <w:rPr>
          <w:color w:val="000000"/>
          <w:sz w:val="24"/>
        </w:rPr>
        <w:t>.</w:t>
      </w:r>
    </w:p>
    <w:p w:rsidR="009F62C3" w:rsidRPr="004B62F1" w:rsidRDefault="00D909D6" w:rsidP="004B62F1">
      <w:pPr>
        <w:pStyle w:val="a3"/>
        <w:spacing w:line="360" w:lineRule="auto"/>
        <w:rPr>
          <w:color w:val="000000"/>
          <w:sz w:val="24"/>
        </w:rPr>
      </w:pPr>
      <w:r w:rsidRPr="004B62F1">
        <w:rPr>
          <w:color w:val="000000"/>
          <w:sz w:val="24"/>
        </w:rPr>
        <w:t>Извършена е и надлежна служебна справка в Информационната система на</w:t>
      </w:r>
      <w:r w:rsidR="009F62C3" w:rsidRPr="004B62F1">
        <w:rPr>
          <w:color w:val="000000"/>
          <w:sz w:val="24"/>
        </w:rPr>
        <w:t xml:space="preserve"> </w:t>
      </w:r>
      <w:r w:rsidRPr="004B62F1">
        <w:rPr>
          <w:color w:val="000000"/>
          <w:sz w:val="24"/>
        </w:rPr>
        <w:t>Българска агенция по безопасност на храните относно наличието на пасищни селскостопански животни.</w:t>
      </w:r>
    </w:p>
    <w:p w:rsidR="00080E66" w:rsidRPr="004B62F1" w:rsidRDefault="00196433" w:rsidP="004B62F1">
      <w:pPr>
        <w:pStyle w:val="a3"/>
        <w:spacing w:line="360" w:lineRule="auto"/>
        <w:ind w:firstLine="709"/>
        <w:rPr>
          <w:color w:val="000000"/>
          <w:sz w:val="24"/>
        </w:rPr>
      </w:pPr>
      <w:r>
        <w:rPr>
          <w:color w:val="000000"/>
          <w:sz w:val="24"/>
        </w:rPr>
        <w:t>Всички оферти</w:t>
      </w:r>
      <w:r w:rsidR="00044E8C">
        <w:rPr>
          <w:color w:val="000000"/>
          <w:sz w:val="24"/>
        </w:rPr>
        <w:t xml:space="preserve"> отговарят на условията за участие.</w:t>
      </w:r>
      <w:r>
        <w:rPr>
          <w:color w:val="000000"/>
          <w:sz w:val="24"/>
        </w:rPr>
        <w:t xml:space="preserve"> </w:t>
      </w:r>
    </w:p>
    <w:p w:rsidR="009F62C3" w:rsidRDefault="009F62C3" w:rsidP="00893C59">
      <w:pPr>
        <w:jc w:val="both"/>
        <w:rPr>
          <w:b/>
          <w:u w:val="single"/>
          <w:lang w:val="bg-BG"/>
        </w:rPr>
      </w:pPr>
    </w:p>
    <w:p w:rsidR="009F62C3" w:rsidRDefault="009F62C3" w:rsidP="00725BD1">
      <w:pPr>
        <w:ind w:left="720"/>
        <w:jc w:val="both"/>
        <w:rPr>
          <w:b/>
          <w:u w:val="single"/>
          <w:lang w:val="bg-BG"/>
        </w:rPr>
      </w:pPr>
    </w:p>
    <w:p w:rsidR="00044E8C" w:rsidRDefault="00044E8C" w:rsidP="00725BD1">
      <w:pPr>
        <w:ind w:left="720"/>
        <w:jc w:val="both"/>
        <w:rPr>
          <w:b/>
          <w:u w:val="single"/>
          <w:lang w:val="bg-BG"/>
        </w:rPr>
      </w:pPr>
    </w:p>
    <w:p w:rsidR="00044E8C" w:rsidRDefault="00044E8C" w:rsidP="00725BD1">
      <w:pPr>
        <w:ind w:left="720"/>
        <w:jc w:val="both"/>
        <w:rPr>
          <w:b/>
          <w:u w:val="single"/>
          <w:lang w:val="bg-BG"/>
        </w:rPr>
      </w:pPr>
    </w:p>
    <w:p w:rsidR="00D909D6" w:rsidRPr="0047063C" w:rsidRDefault="00D909D6" w:rsidP="004B62F1">
      <w:pPr>
        <w:numPr>
          <w:ilvl w:val="0"/>
          <w:numId w:val="24"/>
        </w:numPr>
        <w:tabs>
          <w:tab w:val="left" w:pos="1134"/>
        </w:tabs>
        <w:ind w:left="709" w:firstLine="0"/>
        <w:jc w:val="both"/>
        <w:rPr>
          <w:b/>
          <w:i/>
          <w:u w:val="single"/>
          <w:lang w:val="bg-BG"/>
        </w:rPr>
      </w:pPr>
      <w:r w:rsidRPr="0047063C">
        <w:rPr>
          <w:b/>
          <w:i/>
          <w:u w:val="single"/>
          <w:lang w:val="bg-BG"/>
        </w:rPr>
        <w:t>За входящ № ТПМ-</w:t>
      </w:r>
      <w:r w:rsidR="00F26C0C">
        <w:rPr>
          <w:b/>
          <w:i/>
          <w:u w:val="single"/>
          <w:lang w:val="bg-BG"/>
        </w:rPr>
        <w:t>1</w:t>
      </w:r>
      <w:r w:rsidRPr="0047063C">
        <w:rPr>
          <w:b/>
          <w:i/>
          <w:u w:val="single"/>
          <w:lang w:val="bg-BG"/>
        </w:rPr>
        <w:t xml:space="preserve"> от </w:t>
      </w:r>
      <w:r w:rsidR="00044E8C">
        <w:rPr>
          <w:b/>
          <w:i/>
          <w:u w:val="single"/>
          <w:lang w:val="bg-BG"/>
        </w:rPr>
        <w:t>3</w:t>
      </w:r>
      <w:r w:rsidR="00F26C0C">
        <w:rPr>
          <w:b/>
          <w:i/>
          <w:u w:val="single"/>
          <w:lang w:val="bg-BG"/>
        </w:rPr>
        <w:t>1.07.2025</w:t>
      </w:r>
      <w:r w:rsidRPr="0047063C">
        <w:rPr>
          <w:b/>
          <w:i/>
          <w:u w:val="single"/>
          <w:lang w:val="bg-BG"/>
        </w:rPr>
        <w:t xml:space="preserve"> г.;</w:t>
      </w:r>
    </w:p>
    <w:p w:rsidR="00D909D6" w:rsidRDefault="00044E8C" w:rsidP="004B62F1">
      <w:pPr>
        <w:spacing w:line="360" w:lineRule="auto"/>
        <w:ind w:firstLine="709"/>
        <w:jc w:val="both"/>
        <w:rPr>
          <w:lang w:val="bg-BG"/>
        </w:rPr>
      </w:pPr>
      <w:r w:rsidRPr="00EB1DD2">
        <w:rPr>
          <w:lang w:val="bg-BG"/>
        </w:rPr>
        <w:t>Заявление подадено от</w:t>
      </w:r>
      <w:r w:rsidRPr="00EB1DD2">
        <w:rPr>
          <w:b/>
          <w:lang w:val="bg-BG"/>
        </w:rPr>
        <w:t xml:space="preserve"> </w:t>
      </w:r>
      <w:r>
        <w:rPr>
          <w:b/>
          <w:lang w:val="bg-BG"/>
        </w:rPr>
        <w:t xml:space="preserve">ЕТ „Александър Антонов Ангелов“ </w:t>
      </w:r>
      <w:r w:rsidRPr="00EB1DD2">
        <w:rPr>
          <w:lang w:val="bg-BG"/>
        </w:rPr>
        <w:t>ЕИК 20</w:t>
      </w:r>
      <w:r>
        <w:rPr>
          <w:lang w:val="bg-BG"/>
        </w:rPr>
        <w:t>7702061</w:t>
      </w:r>
      <w:r w:rsidRPr="00EB1DD2">
        <w:rPr>
          <w:lang w:val="bg-BG"/>
        </w:rPr>
        <w:t xml:space="preserve">, със седалище и адрес на управление </w:t>
      </w:r>
      <w:r>
        <w:rPr>
          <w:lang w:val="bg-BG"/>
        </w:rPr>
        <w:t>с. Козлодуйци, общ. Добричка</w:t>
      </w:r>
      <w:r w:rsidRPr="00EB1DD2">
        <w:rPr>
          <w:lang w:val="bg-BG"/>
        </w:rPr>
        <w:t xml:space="preserve">, представлявано от </w:t>
      </w:r>
      <w:r w:rsidRPr="00044E8C">
        <w:rPr>
          <w:lang w:val="bg-BG"/>
        </w:rPr>
        <w:t>Александър Ангелов</w:t>
      </w:r>
      <w:r w:rsidRPr="00EB1DD2">
        <w:rPr>
          <w:lang w:val="bg-BG"/>
        </w:rPr>
        <w:t xml:space="preserve">, </w:t>
      </w:r>
      <w:r w:rsidR="00D909D6" w:rsidRPr="009E3049">
        <w:rPr>
          <w:lang w:val="bg-BG"/>
        </w:rPr>
        <w:t>с което се заявява участие в търга за имоти в землищ</w:t>
      </w:r>
      <w:r>
        <w:rPr>
          <w:lang w:val="bg-BG"/>
        </w:rPr>
        <w:t>ето</w:t>
      </w:r>
      <w:r w:rsidR="00D909D6" w:rsidRPr="009E3049">
        <w:rPr>
          <w:lang w:val="bg-BG"/>
        </w:rPr>
        <w:t xml:space="preserve"> на </w:t>
      </w:r>
      <w:r w:rsidR="00D909D6" w:rsidRPr="00044E8C">
        <w:rPr>
          <w:b/>
          <w:lang w:val="bg-BG"/>
        </w:rPr>
        <w:t xml:space="preserve">с. </w:t>
      </w:r>
      <w:r w:rsidRPr="00044E8C">
        <w:rPr>
          <w:b/>
          <w:lang w:val="bg-BG"/>
        </w:rPr>
        <w:t>Лясково, общ. Добричка</w:t>
      </w:r>
      <w:r w:rsidR="00D909D6">
        <w:rPr>
          <w:lang w:val="bg-BG"/>
        </w:rPr>
        <w:t>:</w:t>
      </w:r>
    </w:p>
    <w:p w:rsidR="00D909D6" w:rsidRDefault="00D909D6" w:rsidP="004B62F1">
      <w:pPr>
        <w:spacing w:line="360" w:lineRule="auto"/>
        <w:ind w:firstLine="709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="00044E8C">
        <w:rPr>
          <w:lang w:val="bg-BG"/>
        </w:rPr>
        <w:t>4</w:t>
      </w:r>
      <w:r>
        <w:rPr>
          <w:lang w:val="bg-BG"/>
        </w:rPr>
        <w:t>3</w:t>
      </w:r>
      <w:r w:rsidR="00044E8C">
        <w:rPr>
          <w:lang w:val="bg-BG"/>
        </w:rPr>
        <w:t>431.35.14</w:t>
      </w:r>
      <w:r>
        <w:rPr>
          <w:lang w:val="bg-BG"/>
        </w:rPr>
        <w:t xml:space="preserve"> – 3 кат. с площ </w:t>
      </w:r>
      <w:r w:rsidR="00044E8C">
        <w:rPr>
          <w:lang w:val="bg-BG"/>
        </w:rPr>
        <w:t>39,476</w:t>
      </w:r>
      <w:r>
        <w:rPr>
          <w:lang w:val="bg-BG"/>
        </w:rPr>
        <w:t xml:space="preserve"> дка, предложена цена </w:t>
      </w:r>
      <w:r w:rsidR="00654F8D" w:rsidRPr="009A3E8B">
        <w:rPr>
          <w:color w:val="000000"/>
          <w:lang w:val="bg-BG"/>
        </w:rPr>
        <w:t>10</w:t>
      </w:r>
      <w:r w:rsidR="00044E8C" w:rsidRPr="009A3E8B">
        <w:rPr>
          <w:color w:val="000000"/>
          <w:lang w:val="bg-BG"/>
        </w:rPr>
        <w:t xml:space="preserve"> </w:t>
      </w:r>
      <w:r w:rsidR="00044E8C">
        <w:rPr>
          <w:lang w:val="bg-BG"/>
        </w:rPr>
        <w:t>лв./дка.</w:t>
      </w:r>
    </w:p>
    <w:p w:rsidR="00D909D6" w:rsidRDefault="00D909D6" w:rsidP="004B62F1">
      <w:pPr>
        <w:spacing w:line="360" w:lineRule="auto"/>
        <w:ind w:firstLine="708"/>
        <w:jc w:val="both"/>
        <w:rPr>
          <w:lang w:val="bg-BG"/>
        </w:rPr>
      </w:pPr>
    </w:p>
    <w:p w:rsidR="009E3049" w:rsidRPr="00D909D6" w:rsidRDefault="00D909D6" w:rsidP="004B62F1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9E3049" w:rsidRDefault="009E3049" w:rsidP="00F9273C">
      <w:pPr>
        <w:ind w:firstLine="720"/>
        <w:jc w:val="center"/>
        <w:rPr>
          <w:b/>
          <w:sz w:val="28"/>
          <w:szCs w:val="28"/>
          <w:lang w:val="bg-BG"/>
        </w:rPr>
      </w:pPr>
    </w:p>
    <w:p w:rsidR="00654F8D" w:rsidRDefault="00654F8D" w:rsidP="00654F8D">
      <w:pPr>
        <w:rPr>
          <w:b/>
          <w:sz w:val="28"/>
          <w:szCs w:val="28"/>
          <w:lang w:val="bg-BG"/>
        </w:rPr>
      </w:pPr>
    </w:p>
    <w:p w:rsidR="00A22E6D" w:rsidRDefault="00A22E6D" w:rsidP="00654F8D">
      <w:pPr>
        <w:rPr>
          <w:b/>
          <w:sz w:val="28"/>
          <w:szCs w:val="28"/>
          <w:lang w:val="bg-BG"/>
        </w:rPr>
      </w:pPr>
    </w:p>
    <w:p w:rsidR="00A22E6D" w:rsidRDefault="00A22E6D" w:rsidP="00654F8D">
      <w:pPr>
        <w:rPr>
          <w:b/>
          <w:sz w:val="28"/>
          <w:szCs w:val="28"/>
          <w:lang w:val="bg-BG"/>
        </w:rPr>
      </w:pPr>
    </w:p>
    <w:p w:rsidR="00A22E6D" w:rsidRDefault="00A22E6D" w:rsidP="00654F8D">
      <w:pPr>
        <w:rPr>
          <w:b/>
          <w:sz w:val="28"/>
          <w:szCs w:val="28"/>
          <w:lang w:val="bg-BG"/>
        </w:rPr>
      </w:pPr>
    </w:p>
    <w:p w:rsidR="00912EB4" w:rsidRDefault="0083344F" w:rsidP="00654F8D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Р Е Ш И</w:t>
      </w:r>
      <w:r w:rsidRPr="00C03EDB">
        <w:rPr>
          <w:b/>
          <w:sz w:val="28"/>
          <w:szCs w:val="28"/>
          <w:lang w:val="bg-BG"/>
        </w:rPr>
        <w:t xml:space="preserve"> :</w:t>
      </w:r>
    </w:p>
    <w:p w:rsidR="007F3426" w:rsidRPr="00F9273C" w:rsidRDefault="007F3426" w:rsidP="00F9273C">
      <w:pPr>
        <w:ind w:firstLine="720"/>
        <w:jc w:val="center"/>
        <w:rPr>
          <w:b/>
          <w:sz w:val="28"/>
          <w:szCs w:val="28"/>
          <w:lang w:val="bg-BG"/>
        </w:rPr>
      </w:pPr>
    </w:p>
    <w:p w:rsidR="006C28E2" w:rsidRDefault="003F5397" w:rsidP="004B62F1">
      <w:pPr>
        <w:spacing w:line="360" w:lineRule="auto"/>
        <w:jc w:val="both"/>
        <w:rPr>
          <w:i/>
          <w:lang w:val="bg-BG"/>
        </w:rPr>
      </w:pPr>
      <w:r>
        <w:rPr>
          <w:i/>
          <w:lang w:val="bg-BG"/>
        </w:rPr>
        <w:t xml:space="preserve">        2</w:t>
      </w:r>
      <w:r w:rsidR="0083344F" w:rsidRPr="002E676E">
        <w:rPr>
          <w:i/>
          <w:lang w:val="bg-BG"/>
        </w:rPr>
        <w:t xml:space="preserve">. </w:t>
      </w:r>
      <w:r w:rsidR="006C28E2" w:rsidRPr="006C28E2">
        <w:rPr>
          <w:i/>
          <w:lang w:val="bg-BG"/>
        </w:rPr>
        <w:t>Всички разгледани предложения се допускат до търга поради редовността на приложените документи</w:t>
      </w:r>
      <w:r w:rsidR="00F26C0C">
        <w:rPr>
          <w:i/>
          <w:lang w:val="bg-BG"/>
        </w:rPr>
        <w:t>.</w:t>
      </w:r>
    </w:p>
    <w:p w:rsidR="0083344F" w:rsidRPr="002E676E" w:rsidRDefault="006C28E2" w:rsidP="006C28E2">
      <w:pPr>
        <w:spacing w:line="360" w:lineRule="auto"/>
        <w:ind w:firstLine="426"/>
        <w:jc w:val="both"/>
        <w:rPr>
          <w:i/>
          <w:lang w:val="bg-BG"/>
        </w:rPr>
      </w:pPr>
      <w:r>
        <w:rPr>
          <w:i/>
          <w:lang w:val="bg-BG"/>
        </w:rPr>
        <w:t xml:space="preserve">3. </w:t>
      </w:r>
      <w:r w:rsidR="0083344F" w:rsidRPr="002E676E">
        <w:rPr>
          <w:i/>
          <w:lang w:val="bg-BG"/>
        </w:rPr>
        <w:t>Тръжната комисия класира на първо място направените предложения за участие в търга за съответните имоти съобразно предложената цена в лева на декар, подреждането на останалите заявления  и обявява за спечелил търга класираният на първо място или единствен кандидат по имоти, както следва по опис в Приложение, като неразделна част от протокола.</w:t>
      </w:r>
    </w:p>
    <w:p w:rsidR="0083344F" w:rsidRPr="002E676E" w:rsidRDefault="006C28E2" w:rsidP="004B62F1">
      <w:pPr>
        <w:spacing w:line="360" w:lineRule="auto"/>
        <w:jc w:val="both"/>
        <w:rPr>
          <w:i/>
          <w:lang w:val="bg-BG"/>
        </w:rPr>
      </w:pPr>
      <w:r>
        <w:rPr>
          <w:i/>
          <w:lang w:val="bg-BG"/>
        </w:rPr>
        <w:t xml:space="preserve">       4</w:t>
      </w:r>
      <w:r w:rsidR="0083344F" w:rsidRPr="002E676E">
        <w:rPr>
          <w:i/>
          <w:lang w:val="bg-BG"/>
        </w:rPr>
        <w:t>. Решенията на тръжната комисия  на основание чл.</w:t>
      </w:r>
      <w:r>
        <w:rPr>
          <w:i/>
          <w:lang w:val="bg-BG"/>
        </w:rPr>
        <w:t xml:space="preserve"> 104о</w:t>
      </w:r>
      <w:r w:rsidR="0083344F" w:rsidRPr="002E676E">
        <w:rPr>
          <w:i/>
          <w:lang w:val="bg-BG"/>
        </w:rPr>
        <w:t>, ал.</w:t>
      </w:r>
      <w:r>
        <w:rPr>
          <w:i/>
          <w:lang w:val="bg-BG"/>
        </w:rPr>
        <w:t xml:space="preserve"> </w:t>
      </w:r>
      <w:r w:rsidR="0083344F" w:rsidRPr="002E676E">
        <w:rPr>
          <w:i/>
          <w:lang w:val="bg-BG"/>
        </w:rPr>
        <w:t xml:space="preserve">4 от ППЗСПЗЗ са обявени  на присъстващите кандидати </w:t>
      </w:r>
      <w:r w:rsidR="0083344F">
        <w:rPr>
          <w:i/>
          <w:lang w:val="bg-BG"/>
        </w:rPr>
        <w:t>в деня на провеждане на търга</w:t>
      </w:r>
      <w:r>
        <w:rPr>
          <w:i/>
          <w:lang w:val="bg-BG"/>
        </w:rPr>
        <w:t xml:space="preserve"> – </w:t>
      </w:r>
      <w:r w:rsidR="00F26C0C">
        <w:rPr>
          <w:b/>
          <w:i/>
          <w:lang w:val="bg-BG"/>
        </w:rPr>
        <w:t>07.08.2025</w:t>
      </w:r>
      <w:r w:rsidRPr="006C28E2">
        <w:rPr>
          <w:b/>
          <w:i/>
          <w:lang w:val="bg-BG"/>
        </w:rPr>
        <w:t xml:space="preserve"> г.</w:t>
      </w:r>
      <w:r w:rsidR="0083344F" w:rsidRPr="002E676E">
        <w:rPr>
          <w:i/>
          <w:lang w:val="bg-BG"/>
        </w:rPr>
        <w:t xml:space="preserve"> Протоколът с резултатите от търга</w:t>
      </w:r>
      <w:r w:rsidR="004B62F1">
        <w:rPr>
          <w:i/>
          <w:lang w:val="bg-BG"/>
        </w:rPr>
        <w:t>,</w:t>
      </w:r>
      <w:r w:rsidR="0083344F" w:rsidRPr="002E676E">
        <w:rPr>
          <w:i/>
          <w:lang w:val="bg-BG"/>
        </w:rPr>
        <w:t xml:space="preserve"> ведно с Приложение №1 да се обявят на информационното табло на ОД ”Земеделие“</w:t>
      </w:r>
      <w:r w:rsidR="00CA5982">
        <w:rPr>
          <w:i/>
          <w:lang w:val="bg-BG"/>
        </w:rPr>
        <w:t xml:space="preserve"> </w:t>
      </w:r>
      <w:r w:rsidR="0083344F" w:rsidRPr="002E676E">
        <w:rPr>
          <w:i/>
          <w:lang w:val="bg-BG"/>
        </w:rPr>
        <w:t>гр.Добрич – първи етаж на Областна администрация Добрич.</w:t>
      </w:r>
    </w:p>
    <w:p w:rsidR="0083344F" w:rsidRPr="002E676E" w:rsidRDefault="0083344F" w:rsidP="004B62F1">
      <w:pPr>
        <w:spacing w:line="360" w:lineRule="auto"/>
        <w:jc w:val="both"/>
        <w:rPr>
          <w:i/>
          <w:lang w:val="bg-BG"/>
        </w:rPr>
      </w:pPr>
      <w:r w:rsidRPr="002E676E">
        <w:rPr>
          <w:i/>
          <w:lang w:val="bg-BG"/>
        </w:rPr>
        <w:t xml:space="preserve">           </w:t>
      </w:r>
      <w:r w:rsidR="006C28E2" w:rsidRPr="006C28E2">
        <w:rPr>
          <w:b/>
          <w:i/>
          <w:lang w:val="bg-BG"/>
        </w:rPr>
        <w:t xml:space="preserve">В 14 /четиринадесет/ дневен срок </w:t>
      </w:r>
      <w:r w:rsidR="006C28E2" w:rsidRPr="006C28E2">
        <w:rPr>
          <w:i/>
          <w:lang w:val="bg-BG"/>
        </w:rPr>
        <w:t xml:space="preserve">от обявяване на настоящия протокол участниците могат да обжалват  резултатите от търга пред съответния Районен съд чрез ОД “Земеделие” Добрич. </w:t>
      </w:r>
      <w:r>
        <w:rPr>
          <w:i/>
          <w:lang w:val="bg-BG"/>
        </w:rPr>
        <w:t>Жалбите се подават чрез ОД “Земеделие” Добрич.</w:t>
      </w:r>
      <w:r w:rsidRPr="002E676E">
        <w:rPr>
          <w:i/>
          <w:lang w:val="bg-BG"/>
        </w:rPr>
        <w:t xml:space="preserve"> </w:t>
      </w:r>
    </w:p>
    <w:p w:rsidR="0083344F" w:rsidRPr="002E676E" w:rsidRDefault="0083344F" w:rsidP="004B62F1">
      <w:pPr>
        <w:spacing w:line="360" w:lineRule="auto"/>
        <w:ind w:firstLine="720"/>
        <w:jc w:val="both"/>
        <w:rPr>
          <w:i/>
          <w:lang w:val="bg-BG"/>
        </w:rPr>
      </w:pPr>
      <w:r w:rsidRPr="002E676E">
        <w:rPr>
          <w:i/>
          <w:lang w:val="bg-BG"/>
        </w:rPr>
        <w:t>След изтичане на срока за обжалване на резултатите от търга, лицата</w:t>
      </w:r>
      <w:r w:rsidR="003F5397">
        <w:rPr>
          <w:i/>
          <w:lang w:val="bg-BG"/>
        </w:rPr>
        <w:t>,</w:t>
      </w:r>
      <w:r w:rsidRPr="002E676E">
        <w:rPr>
          <w:i/>
          <w:lang w:val="bg-BG"/>
        </w:rPr>
        <w:t xml:space="preserve"> класирани на първо място следва </w:t>
      </w:r>
      <w:r w:rsidRPr="002E676E">
        <w:rPr>
          <w:b/>
          <w:i/>
          <w:lang w:val="bg-BG"/>
        </w:rPr>
        <w:t xml:space="preserve">в </w:t>
      </w:r>
      <w:r w:rsidRPr="002E676E">
        <w:rPr>
          <w:b/>
          <w:lang w:val="bg-BG"/>
        </w:rPr>
        <w:t>четиринадесетдневен срок</w:t>
      </w:r>
      <w:r>
        <w:rPr>
          <w:i/>
          <w:lang w:val="bg-BG"/>
        </w:rPr>
        <w:t xml:space="preserve"> </w:t>
      </w:r>
      <w:r w:rsidRPr="002E676E">
        <w:rPr>
          <w:i/>
          <w:lang w:val="bg-BG"/>
        </w:rPr>
        <w:t>да се я</w:t>
      </w:r>
      <w:r w:rsidR="006C28E2">
        <w:rPr>
          <w:i/>
          <w:lang w:val="bg-BG"/>
        </w:rPr>
        <w:t xml:space="preserve">вят в ОД ”Земеделие” гр. Добрич </w:t>
      </w:r>
      <w:r w:rsidRPr="002E676E">
        <w:rPr>
          <w:i/>
          <w:lang w:val="bg-BG"/>
        </w:rPr>
        <w:t>за сключване на договор за аренда.</w:t>
      </w:r>
    </w:p>
    <w:p w:rsidR="00B24783" w:rsidRPr="004B62F1" w:rsidRDefault="0083344F" w:rsidP="00A22E6D">
      <w:pPr>
        <w:spacing w:line="360" w:lineRule="auto"/>
        <w:ind w:firstLine="720"/>
        <w:jc w:val="both"/>
        <w:rPr>
          <w:lang w:val="bg-BG"/>
        </w:rPr>
      </w:pPr>
      <w:r w:rsidRPr="00AD31C3">
        <w:rPr>
          <w:lang w:val="bg-BG"/>
        </w:rPr>
        <w:t>Настоящият протокол се изготви в 3 еднообразни екземпляра.</w:t>
      </w:r>
    </w:p>
    <w:p w:rsidR="00445C73" w:rsidRDefault="00445C73" w:rsidP="004B62F1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Председател:</w:t>
      </w:r>
      <w:r>
        <w:rPr>
          <w:lang w:val="bg-BG"/>
        </w:rPr>
        <w:t xml:space="preserve"> </w:t>
      </w:r>
      <w:r w:rsidR="00010CB7">
        <w:rPr>
          <w:lang w:val="bg-BG"/>
        </w:rPr>
        <w:t xml:space="preserve">   /п/</w:t>
      </w:r>
    </w:p>
    <w:p w:rsidR="00306CCA" w:rsidRPr="009B4C64" w:rsidRDefault="00445C73" w:rsidP="004B62F1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ab/>
      </w:r>
      <w:r w:rsidRPr="009B4C64">
        <w:rPr>
          <w:lang w:val="bg-BG"/>
        </w:rPr>
        <w:tab/>
      </w:r>
      <w:r w:rsidR="003F5397" w:rsidRPr="009B4C64">
        <w:rPr>
          <w:lang w:val="bg-BG"/>
        </w:rPr>
        <w:t>/</w:t>
      </w:r>
      <w:r w:rsidR="004A74FC" w:rsidRPr="009B4C64">
        <w:rPr>
          <w:lang w:val="bg-BG"/>
        </w:rPr>
        <w:t xml:space="preserve"> С. Бобева-Кирова </w:t>
      </w:r>
      <w:r w:rsidR="00306CCA" w:rsidRPr="009B4C64">
        <w:rPr>
          <w:lang w:val="bg-BG"/>
        </w:rPr>
        <w:t xml:space="preserve">/ </w:t>
      </w:r>
    </w:p>
    <w:p w:rsidR="00B24783" w:rsidRPr="009B4C64" w:rsidRDefault="00B24783" w:rsidP="004B62F1">
      <w:pPr>
        <w:spacing w:line="360" w:lineRule="auto"/>
        <w:jc w:val="both"/>
        <w:rPr>
          <w:b/>
          <w:lang w:val="bg-BG"/>
        </w:rPr>
      </w:pPr>
    </w:p>
    <w:p w:rsidR="00445C73" w:rsidRPr="009B4C64" w:rsidRDefault="00445C73" w:rsidP="004B62F1">
      <w:pPr>
        <w:spacing w:line="360" w:lineRule="auto"/>
        <w:ind w:firstLine="720"/>
        <w:jc w:val="both"/>
        <w:rPr>
          <w:lang w:val="bg-BG"/>
        </w:rPr>
      </w:pPr>
      <w:r w:rsidRPr="009B4C64">
        <w:rPr>
          <w:b/>
          <w:lang w:val="bg-BG"/>
        </w:rPr>
        <w:t xml:space="preserve">Членове:           </w:t>
      </w:r>
      <w:r w:rsidRPr="009B4C64">
        <w:rPr>
          <w:lang w:val="bg-BG"/>
        </w:rPr>
        <w:t xml:space="preserve">1. </w:t>
      </w:r>
      <w:r w:rsidR="00010CB7">
        <w:rPr>
          <w:lang w:val="bg-BG"/>
        </w:rPr>
        <w:t xml:space="preserve">  /п/</w:t>
      </w:r>
      <w:r w:rsidR="004A74FC" w:rsidRPr="009B4C64">
        <w:rPr>
          <w:lang w:val="bg-BG"/>
        </w:rPr>
        <w:t xml:space="preserve">             </w:t>
      </w:r>
      <w:r w:rsidR="00010CB7">
        <w:rPr>
          <w:lang w:val="bg-BG"/>
        </w:rPr>
        <w:t xml:space="preserve">                  </w:t>
      </w:r>
      <w:r w:rsidRPr="009B4C64">
        <w:rPr>
          <w:lang w:val="bg-BG"/>
        </w:rPr>
        <w:t xml:space="preserve">2. </w:t>
      </w:r>
      <w:r w:rsidR="00010CB7">
        <w:rPr>
          <w:lang w:val="bg-BG"/>
        </w:rPr>
        <w:t xml:space="preserve">   /п/</w:t>
      </w:r>
      <w:r w:rsidRPr="009B4C64">
        <w:rPr>
          <w:lang w:val="bg-BG"/>
        </w:rPr>
        <w:t xml:space="preserve">    </w:t>
      </w:r>
      <w:r w:rsidR="000A360B" w:rsidRPr="009B4C64">
        <w:rPr>
          <w:lang w:val="bg-BG"/>
        </w:rPr>
        <w:t xml:space="preserve">           </w:t>
      </w:r>
    </w:p>
    <w:p w:rsidR="003F5397" w:rsidRPr="009B4C64" w:rsidRDefault="003F5397" w:rsidP="004B62F1">
      <w:pPr>
        <w:spacing w:line="360" w:lineRule="auto"/>
        <w:jc w:val="both"/>
        <w:rPr>
          <w:lang w:val="bg-BG"/>
        </w:rPr>
      </w:pPr>
      <w:r w:rsidRPr="009B4C64">
        <w:rPr>
          <w:lang w:val="bg-BG"/>
        </w:rPr>
        <w:t xml:space="preserve">                                      / </w:t>
      </w:r>
      <w:r w:rsidR="004A74FC" w:rsidRPr="009B4C64">
        <w:rPr>
          <w:lang w:val="bg-BG"/>
        </w:rPr>
        <w:t xml:space="preserve">К. Димитров </w:t>
      </w:r>
      <w:r w:rsidRPr="009B4C64">
        <w:rPr>
          <w:lang w:val="bg-BG"/>
        </w:rPr>
        <w:t>/</w:t>
      </w:r>
      <w:r w:rsidR="008D075A" w:rsidRPr="009B4C64">
        <w:rPr>
          <w:lang w:val="bg-BG"/>
        </w:rPr>
        <w:t xml:space="preserve">                 </w:t>
      </w:r>
      <w:r w:rsidRPr="009B4C64">
        <w:rPr>
          <w:lang w:val="bg-BG"/>
        </w:rPr>
        <w:t xml:space="preserve">/ </w:t>
      </w:r>
      <w:r w:rsidR="009B4C64" w:rsidRPr="009B4C64">
        <w:rPr>
          <w:lang w:val="bg-BG"/>
        </w:rPr>
        <w:t>Г. Иванова</w:t>
      </w:r>
      <w:r w:rsidR="008D075A" w:rsidRPr="009B4C64">
        <w:rPr>
          <w:lang w:val="bg-BG"/>
        </w:rPr>
        <w:t xml:space="preserve"> </w:t>
      </w:r>
      <w:r w:rsidRPr="009B4C64">
        <w:rPr>
          <w:lang w:val="bg-BG"/>
        </w:rPr>
        <w:t>/</w:t>
      </w:r>
      <w:r w:rsidR="008D075A" w:rsidRPr="009B4C64">
        <w:rPr>
          <w:lang w:val="bg-BG"/>
        </w:rPr>
        <w:tab/>
        <w:t xml:space="preserve">    </w:t>
      </w:r>
    </w:p>
    <w:p w:rsidR="007F3426" w:rsidRPr="00F26C0C" w:rsidRDefault="007F3426" w:rsidP="00445C73">
      <w:pPr>
        <w:jc w:val="center"/>
        <w:rPr>
          <w:rFonts w:ascii="Helen Bg Condensed" w:hAnsi="Helen Bg Condensed"/>
          <w:b/>
          <w:color w:val="FF0000"/>
          <w:spacing w:val="40"/>
          <w:sz w:val="16"/>
          <w:szCs w:val="16"/>
          <w:lang w:val="bg-BG"/>
        </w:rPr>
      </w:pPr>
    </w:p>
    <w:p w:rsidR="007F3426" w:rsidRDefault="007F3426" w:rsidP="00445C73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</w:p>
    <w:p w:rsidR="007F3426" w:rsidRDefault="007F3426" w:rsidP="00445C73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</w:p>
    <w:p w:rsidR="004B62F1" w:rsidRPr="009821A8" w:rsidRDefault="004B62F1" w:rsidP="004B62F1">
      <w:pPr>
        <w:ind w:firstLine="720"/>
        <w:jc w:val="both"/>
        <w:rPr>
          <w:lang w:val="bg-BG"/>
        </w:rPr>
      </w:pPr>
      <w:r>
        <w:rPr>
          <w:lang w:val="bg-BG"/>
        </w:rPr>
        <w:t>Дата на обявяване на протокола</w:t>
      </w:r>
      <w:r w:rsidRPr="00AD31C3">
        <w:rPr>
          <w:lang w:val="bg-BG"/>
        </w:rPr>
        <w:t xml:space="preserve">: </w:t>
      </w:r>
      <w:r w:rsidR="00010CB7">
        <w:rPr>
          <w:lang w:val="bg-BG"/>
        </w:rPr>
        <w:t>7.08.2025 г.</w:t>
      </w:r>
    </w:p>
    <w:p w:rsidR="004C6A66" w:rsidRPr="004B62F1" w:rsidRDefault="004B62F1" w:rsidP="00010CB7">
      <w:pPr>
        <w:ind w:firstLine="720"/>
        <w:jc w:val="both"/>
        <w:rPr>
          <w:lang w:val="bg-BG"/>
        </w:rPr>
      </w:pPr>
      <w:r w:rsidRPr="00AD31C3">
        <w:rPr>
          <w:lang w:val="bg-BG"/>
        </w:rPr>
        <w:t>Протоколът е обявен от</w:t>
      </w:r>
      <w:r>
        <w:rPr>
          <w:lang w:val="bg-BG"/>
        </w:rPr>
        <w:t>:</w:t>
      </w:r>
      <w:r w:rsidRPr="00AD31C3">
        <w:rPr>
          <w:lang w:val="bg-BG"/>
        </w:rPr>
        <w:t xml:space="preserve"> </w:t>
      </w:r>
      <w:r w:rsidR="00010CB7" w:rsidRPr="00616696">
        <w:rPr>
          <w:color w:val="000000"/>
          <w:lang w:val="bg-BG"/>
        </w:rPr>
        <w:t>Славка Бобева-Кирова</w:t>
      </w:r>
    </w:p>
    <w:p w:rsidR="004C6A66" w:rsidRDefault="004C6A66" w:rsidP="00445C73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</w:p>
    <w:p w:rsidR="00A22E6D" w:rsidRDefault="00A22E6D" w:rsidP="00445C73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</w:p>
    <w:p w:rsidR="00A22E6D" w:rsidRDefault="00A22E6D" w:rsidP="00A22E6D">
      <w:pP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</w:p>
    <w:p w:rsidR="00A22E6D" w:rsidRDefault="00A22E6D" w:rsidP="00A22E6D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9300 </w:t>
      </w:r>
      <w:proofErr w:type="spellStart"/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гр.Добрич</w:t>
      </w:r>
      <w:proofErr w:type="spellEnd"/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, </w:t>
      </w:r>
      <w:proofErr w:type="spellStart"/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ул</w:t>
      </w:r>
      <w:proofErr w:type="spellEnd"/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.”Независимост” №5,тел/факс. 058/605 572, 603 712</w:t>
      </w:r>
    </w:p>
    <w:p w:rsidR="00A22E6D" w:rsidRDefault="00A22E6D" w:rsidP="00A22E6D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u w:val="single"/>
          <w:lang w:val="de-DE"/>
        </w:rPr>
      </w:pPr>
      <w:proofErr w:type="spellStart"/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>E-mail</w:t>
      </w:r>
      <w:proofErr w:type="spellEnd"/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>: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</w:t>
      </w:r>
      <w:hyperlink r:id="rId8" w:history="1">
        <w:r>
          <w:rPr>
            <w:rStyle w:val="a9"/>
            <w:rFonts w:ascii="Helen Bg Condensed" w:hAnsi="Helen Bg Condensed"/>
            <w:b/>
            <w:spacing w:val="40"/>
            <w:sz w:val="16"/>
            <w:szCs w:val="16"/>
            <w:lang w:val="de-DE"/>
          </w:rPr>
          <w:t>ODZG_</w:t>
        </w:r>
        <w:r>
          <w:rPr>
            <w:rStyle w:val="a9"/>
            <w:rFonts w:ascii="Helen Bg Condensed" w:hAnsi="Helen Bg Condensed"/>
            <w:b/>
            <w:spacing w:val="40"/>
            <w:sz w:val="16"/>
            <w:szCs w:val="16"/>
          </w:rPr>
          <w:t>Dobrich</w:t>
        </w:r>
        <w:r>
          <w:rPr>
            <w:rStyle w:val="a9"/>
            <w:rFonts w:ascii="Helen Bg Condensed" w:hAnsi="Helen Bg Condensed"/>
            <w:b/>
            <w:spacing w:val="40"/>
            <w:sz w:val="16"/>
            <w:szCs w:val="16"/>
            <w:lang w:val="de-DE"/>
          </w:rPr>
          <w:t>@mzh.government.bg</w:t>
        </w:r>
      </w:hyperlink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 xml:space="preserve">, </w:t>
      </w:r>
      <w:hyperlink r:id="rId9" w:history="1">
        <w:r>
          <w:rPr>
            <w:rStyle w:val="a9"/>
            <w:rFonts w:ascii="Helen Bg Condensed" w:hAnsi="Helen Bg Condensed"/>
            <w:b/>
            <w:spacing w:val="40"/>
            <w:sz w:val="16"/>
            <w:szCs w:val="16"/>
            <w:lang w:val="de-DE"/>
          </w:rPr>
          <w:t>odzg_d@abv.bg</w:t>
        </w:r>
      </w:hyperlink>
    </w:p>
    <w:p w:rsidR="00A22E6D" w:rsidRDefault="00A22E6D" w:rsidP="00A22E6D">
      <w:pP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</w:p>
    <w:p w:rsidR="00A22E6D" w:rsidRDefault="00A22E6D" w:rsidP="00A22E6D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</w:p>
    <w:sectPr w:rsidR="00A22E6D" w:rsidSect="004D1C5B">
      <w:footerReference w:type="even" r:id="rId10"/>
      <w:footerReference w:type="default" r:id="rId11"/>
      <w:pgSz w:w="12240" w:h="15840"/>
      <w:pgMar w:top="1417" w:right="1620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23" w:rsidRDefault="006F1B23">
      <w:r>
        <w:separator/>
      </w:r>
    </w:p>
  </w:endnote>
  <w:endnote w:type="continuationSeparator" w:id="0">
    <w:p w:rsidR="006F1B23" w:rsidRDefault="006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26" w:rsidRDefault="007F3426" w:rsidP="00D9616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3426" w:rsidRDefault="007F3426" w:rsidP="00F54E0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26" w:rsidRDefault="007F3426" w:rsidP="00D9616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76C5">
      <w:rPr>
        <w:rStyle w:val="a8"/>
        <w:noProof/>
      </w:rPr>
      <w:t>3</w:t>
    </w:r>
    <w:r>
      <w:rPr>
        <w:rStyle w:val="a8"/>
      </w:rPr>
      <w:fldChar w:fldCharType="end"/>
    </w:r>
  </w:p>
  <w:p w:rsidR="007F3426" w:rsidRDefault="007F3426" w:rsidP="00F54E0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23" w:rsidRDefault="006F1B23">
      <w:r>
        <w:separator/>
      </w:r>
    </w:p>
  </w:footnote>
  <w:footnote w:type="continuationSeparator" w:id="0">
    <w:p w:rsidR="006F1B23" w:rsidRDefault="006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710"/>
    <w:multiLevelType w:val="multilevel"/>
    <w:tmpl w:val="7D20BA94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26041"/>
    <w:multiLevelType w:val="hybridMultilevel"/>
    <w:tmpl w:val="EEE45338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A2C"/>
    <w:multiLevelType w:val="hybridMultilevel"/>
    <w:tmpl w:val="16D8ACAA"/>
    <w:lvl w:ilvl="0" w:tplc="5276EEDC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73423"/>
    <w:multiLevelType w:val="hybridMultilevel"/>
    <w:tmpl w:val="5FF81284"/>
    <w:lvl w:ilvl="0" w:tplc="B3F44C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C510EC"/>
    <w:multiLevelType w:val="hybridMultilevel"/>
    <w:tmpl w:val="DDA47702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31005"/>
    <w:multiLevelType w:val="hybridMultilevel"/>
    <w:tmpl w:val="91CA7422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1B9F"/>
    <w:multiLevelType w:val="hybridMultilevel"/>
    <w:tmpl w:val="97726294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E5E27"/>
    <w:multiLevelType w:val="hybridMultilevel"/>
    <w:tmpl w:val="83DE6E90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6C3"/>
    <w:multiLevelType w:val="hybridMultilevel"/>
    <w:tmpl w:val="19CC0CDC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85C7F"/>
    <w:multiLevelType w:val="hybridMultilevel"/>
    <w:tmpl w:val="86F86D9A"/>
    <w:lvl w:ilvl="0" w:tplc="A63A67E8">
      <w:start w:val="2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F20C42"/>
    <w:multiLevelType w:val="hybridMultilevel"/>
    <w:tmpl w:val="0DCA5D9E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1238D"/>
    <w:multiLevelType w:val="hybridMultilevel"/>
    <w:tmpl w:val="3F146B88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F0815"/>
    <w:multiLevelType w:val="hybridMultilevel"/>
    <w:tmpl w:val="7F0EBB3A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5790B"/>
    <w:multiLevelType w:val="hybridMultilevel"/>
    <w:tmpl w:val="F3B02CDE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F48A3"/>
    <w:multiLevelType w:val="hybridMultilevel"/>
    <w:tmpl w:val="BD60A5DE"/>
    <w:lvl w:ilvl="0" w:tplc="6E66C24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88B0EA5"/>
    <w:multiLevelType w:val="hybridMultilevel"/>
    <w:tmpl w:val="14068EB2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A2552"/>
    <w:multiLevelType w:val="hybridMultilevel"/>
    <w:tmpl w:val="86F29B1E"/>
    <w:lvl w:ilvl="0" w:tplc="B20C17EE">
      <w:start w:val="113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7" w15:restartNumberingAfterBreak="0">
    <w:nsid w:val="5DED261B"/>
    <w:multiLevelType w:val="hybridMultilevel"/>
    <w:tmpl w:val="8F2AA294"/>
    <w:lvl w:ilvl="0" w:tplc="E9C24912">
      <w:numFmt w:val="bullet"/>
      <w:lvlText w:val="-"/>
      <w:lvlJc w:val="left"/>
      <w:pPr>
        <w:tabs>
          <w:tab w:val="num" w:pos="1290"/>
        </w:tabs>
        <w:ind w:left="1290" w:hanging="585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4C562B"/>
    <w:multiLevelType w:val="hybridMultilevel"/>
    <w:tmpl w:val="2446EEE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166C8"/>
    <w:multiLevelType w:val="hybridMultilevel"/>
    <w:tmpl w:val="A8F40DE8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A3960"/>
    <w:multiLevelType w:val="hybridMultilevel"/>
    <w:tmpl w:val="A4F62276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D679A"/>
    <w:multiLevelType w:val="hybridMultilevel"/>
    <w:tmpl w:val="FC7CC172"/>
    <w:lvl w:ilvl="0" w:tplc="1EF27BB2">
      <w:start w:val="12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CBC162A"/>
    <w:multiLevelType w:val="hybridMultilevel"/>
    <w:tmpl w:val="16D2FF24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21"/>
  </w:num>
  <w:num w:numId="5">
    <w:abstractNumId w:val="9"/>
  </w:num>
  <w:num w:numId="6">
    <w:abstractNumId w:val="0"/>
  </w:num>
  <w:num w:numId="7">
    <w:abstractNumId w:val="10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5"/>
  </w:num>
  <w:num w:numId="13">
    <w:abstractNumId w:val="7"/>
  </w:num>
  <w:num w:numId="14">
    <w:abstractNumId w:val="12"/>
  </w:num>
  <w:num w:numId="15">
    <w:abstractNumId w:val="20"/>
  </w:num>
  <w:num w:numId="16">
    <w:abstractNumId w:val="11"/>
  </w:num>
  <w:num w:numId="17">
    <w:abstractNumId w:val="8"/>
  </w:num>
  <w:num w:numId="18">
    <w:abstractNumId w:val="6"/>
  </w:num>
  <w:num w:numId="19">
    <w:abstractNumId w:val="13"/>
  </w:num>
  <w:num w:numId="20">
    <w:abstractNumId w:val="15"/>
  </w:num>
  <w:num w:numId="21">
    <w:abstractNumId w:val="4"/>
  </w:num>
  <w:num w:numId="22">
    <w:abstractNumId w:val="19"/>
  </w:num>
  <w:num w:numId="23">
    <w:abstractNumId w:val="1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E5"/>
    <w:rsid w:val="00001DD0"/>
    <w:rsid w:val="00002E8B"/>
    <w:rsid w:val="0000316B"/>
    <w:rsid w:val="00003A1A"/>
    <w:rsid w:val="000043AF"/>
    <w:rsid w:val="000061E7"/>
    <w:rsid w:val="00010CB7"/>
    <w:rsid w:val="00011C87"/>
    <w:rsid w:val="00013BE2"/>
    <w:rsid w:val="0001460E"/>
    <w:rsid w:val="000201D1"/>
    <w:rsid w:val="000210C7"/>
    <w:rsid w:val="00026F2D"/>
    <w:rsid w:val="000332A6"/>
    <w:rsid w:val="00034E4E"/>
    <w:rsid w:val="000365CA"/>
    <w:rsid w:val="00040265"/>
    <w:rsid w:val="00044E8C"/>
    <w:rsid w:val="00047ED8"/>
    <w:rsid w:val="00052671"/>
    <w:rsid w:val="0005342E"/>
    <w:rsid w:val="00055E76"/>
    <w:rsid w:val="000661E7"/>
    <w:rsid w:val="00071A5C"/>
    <w:rsid w:val="00076BF1"/>
    <w:rsid w:val="00080526"/>
    <w:rsid w:val="00080E66"/>
    <w:rsid w:val="00087F99"/>
    <w:rsid w:val="00094EF0"/>
    <w:rsid w:val="000A1245"/>
    <w:rsid w:val="000A360B"/>
    <w:rsid w:val="000A6144"/>
    <w:rsid w:val="000B1A27"/>
    <w:rsid w:val="000B6AB0"/>
    <w:rsid w:val="000C43AE"/>
    <w:rsid w:val="000C79A4"/>
    <w:rsid w:val="000D227A"/>
    <w:rsid w:val="000D44BB"/>
    <w:rsid w:val="000E1238"/>
    <w:rsid w:val="000E2A38"/>
    <w:rsid w:val="000E693D"/>
    <w:rsid w:val="000F3C26"/>
    <w:rsid w:val="00100385"/>
    <w:rsid w:val="001031A0"/>
    <w:rsid w:val="00104477"/>
    <w:rsid w:val="001109B0"/>
    <w:rsid w:val="00113CC9"/>
    <w:rsid w:val="00115841"/>
    <w:rsid w:val="00117D65"/>
    <w:rsid w:val="00121E72"/>
    <w:rsid w:val="001221FE"/>
    <w:rsid w:val="00126565"/>
    <w:rsid w:val="0013275F"/>
    <w:rsid w:val="001328F4"/>
    <w:rsid w:val="001404ED"/>
    <w:rsid w:val="001522D5"/>
    <w:rsid w:val="001539E4"/>
    <w:rsid w:val="00153F35"/>
    <w:rsid w:val="00160911"/>
    <w:rsid w:val="00165203"/>
    <w:rsid w:val="00174A20"/>
    <w:rsid w:val="001815D4"/>
    <w:rsid w:val="00182C04"/>
    <w:rsid w:val="001837C4"/>
    <w:rsid w:val="00192922"/>
    <w:rsid w:val="00193C61"/>
    <w:rsid w:val="00196433"/>
    <w:rsid w:val="001A47EB"/>
    <w:rsid w:val="001B3DCC"/>
    <w:rsid w:val="001B3FC1"/>
    <w:rsid w:val="001C07BA"/>
    <w:rsid w:val="001C1718"/>
    <w:rsid w:val="001C52AB"/>
    <w:rsid w:val="001C5977"/>
    <w:rsid w:val="001D3178"/>
    <w:rsid w:val="001D617B"/>
    <w:rsid w:val="001D6507"/>
    <w:rsid w:val="001D6688"/>
    <w:rsid w:val="001E4CA7"/>
    <w:rsid w:val="001F333A"/>
    <w:rsid w:val="0020011C"/>
    <w:rsid w:val="002003DE"/>
    <w:rsid w:val="00201ECA"/>
    <w:rsid w:val="0020348C"/>
    <w:rsid w:val="00203AED"/>
    <w:rsid w:val="00203CF7"/>
    <w:rsid w:val="002064D2"/>
    <w:rsid w:val="00207221"/>
    <w:rsid w:val="00207474"/>
    <w:rsid w:val="00221C3C"/>
    <w:rsid w:val="002378C4"/>
    <w:rsid w:val="002400B9"/>
    <w:rsid w:val="00241140"/>
    <w:rsid w:val="00241FE6"/>
    <w:rsid w:val="0024397B"/>
    <w:rsid w:val="00243D29"/>
    <w:rsid w:val="00246593"/>
    <w:rsid w:val="0026075B"/>
    <w:rsid w:val="00263E0F"/>
    <w:rsid w:val="002753B5"/>
    <w:rsid w:val="00276469"/>
    <w:rsid w:val="00281918"/>
    <w:rsid w:val="0028617E"/>
    <w:rsid w:val="00287991"/>
    <w:rsid w:val="002A0824"/>
    <w:rsid w:val="002B0752"/>
    <w:rsid w:val="002B0CF4"/>
    <w:rsid w:val="002B114B"/>
    <w:rsid w:val="002B413B"/>
    <w:rsid w:val="002B5A32"/>
    <w:rsid w:val="002C0C26"/>
    <w:rsid w:val="002C2AFE"/>
    <w:rsid w:val="002E1138"/>
    <w:rsid w:val="002E17BC"/>
    <w:rsid w:val="002E7EA7"/>
    <w:rsid w:val="002F1BD4"/>
    <w:rsid w:val="002F1CA3"/>
    <w:rsid w:val="002F6DBC"/>
    <w:rsid w:val="002F7313"/>
    <w:rsid w:val="002F7749"/>
    <w:rsid w:val="00301B44"/>
    <w:rsid w:val="00304AC5"/>
    <w:rsid w:val="00306CCA"/>
    <w:rsid w:val="003121F9"/>
    <w:rsid w:val="00312819"/>
    <w:rsid w:val="0031290C"/>
    <w:rsid w:val="0031411F"/>
    <w:rsid w:val="0032084A"/>
    <w:rsid w:val="00323A28"/>
    <w:rsid w:val="003303AA"/>
    <w:rsid w:val="0033322C"/>
    <w:rsid w:val="00334A71"/>
    <w:rsid w:val="00335F01"/>
    <w:rsid w:val="00344A21"/>
    <w:rsid w:val="003526DE"/>
    <w:rsid w:val="00352FE3"/>
    <w:rsid w:val="0035612B"/>
    <w:rsid w:val="0036089B"/>
    <w:rsid w:val="00360932"/>
    <w:rsid w:val="00364826"/>
    <w:rsid w:val="003654C0"/>
    <w:rsid w:val="00366A18"/>
    <w:rsid w:val="003703F5"/>
    <w:rsid w:val="003731FB"/>
    <w:rsid w:val="00377340"/>
    <w:rsid w:val="00390326"/>
    <w:rsid w:val="00390E77"/>
    <w:rsid w:val="00391964"/>
    <w:rsid w:val="00396B51"/>
    <w:rsid w:val="003A1D3A"/>
    <w:rsid w:val="003A1F0A"/>
    <w:rsid w:val="003A2A33"/>
    <w:rsid w:val="003A2BF7"/>
    <w:rsid w:val="003A5691"/>
    <w:rsid w:val="003A5D9D"/>
    <w:rsid w:val="003B1796"/>
    <w:rsid w:val="003B3821"/>
    <w:rsid w:val="003B62CC"/>
    <w:rsid w:val="003C6836"/>
    <w:rsid w:val="003D53AB"/>
    <w:rsid w:val="003E16CF"/>
    <w:rsid w:val="003E3610"/>
    <w:rsid w:val="003F154B"/>
    <w:rsid w:val="003F5397"/>
    <w:rsid w:val="0040238C"/>
    <w:rsid w:val="0040327E"/>
    <w:rsid w:val="004052A9"/>
    <w:rsid w:val="00415142"/>
    <w:rsid w:val="00415B10"/>
    <w:rsid w:val="00420A7E"/>
    <w:rsid w:val="004235F8"/>
    <w:rsid w:val="0043419E"/>
    <w:rsid w:val="00434232"/>
    <w:rsid w:val="004347B1"/>
    <w:rsid w:val="004356F3"/>
    <w:rsid w:val="00440EA2"/>
    <w:rsid w:val="004442C7"/>
    <w:rsid w:val="00445C73"/>
    <w:rsid w:val="00457478"/>
    <w:rsid w:val="00465654"/>
    <w:rsid w:val="004659DB"/>
    <w:rsid w:val="0047063C"/>
    <w:rsid w:val="004730A1"/>
    <w:rsid w:val="00482AC5"/>
    <w:rsid w:val="00484781"/>
    <w:rsid w:val="00487AA5"/>
    <w:rsid w:val="004A016C"/>
    <w:rsid w:val="004A3BDD"/>
    <w:rsid w:val="004A4703"/>
    <w:rsid w:val="004A74FC"/>
    <w:rsid w:val="004B1C97"/>
    <w:rsid w:val="004B26F7"/>
    <w:rsid w:val="004B62F1"/>
    <w:rsid w:val="004B79E7"/>
    <w:rsid w:val="004C197B"/>
    <w:rsid w:val="004C6A66"/>
    <w:rsid w:val="004C70B6"/>
    <w:rsid w:val="004D1C5B"/>
    <w:rsid w:val="004E52E5"/>
    <w:rsid w:val="004E5551"/>
    <w:rsid w:val="004E5714"/>
    <w:rsid w:val="004E60F2"/>
    <w:rsid w:val="004F1989"/>
    <w:rsid w:val="004F325C"/>
    <w:rsid w:val="005009CB"/>
    <w:rsid w:val="00502828"/>
    <w:rsid w:val="005072CF"/>
    <w:rsid w:val="00512B80"/>
    <w:rsid w:val="00513FFF"/>
    <w:rsid w:val="00517B7A"/>
    <w:rsid w:val="00520568"/>
    <w:rsid w:val="00526DC5"/>
    <w:rsid w:val="00531C60"/>
    <w:rsid w:val="00536778"/>
    <w:rsid w:val="005406E4"/>
    <w:rsid w:val="005444CB"/>
    <w:rsid w:val="00553B6C"/>
    <w:rsid w:val="00556562"/>
    <w:rsid w:val="005568E6"/>
    <w:rsid w:val="00565369"/>
    <w:rsid w:val="0058496B"/>
    <w:rsid w:val="005863B9"/>
    <w:rsid w:val="005902EF"/>
    <w:rsid w:val="00590314"/>
    <w:rsid w:val="005954A5"/>
    <w:rsid w:val="00596DD4"/>
    <w:rsid w:val="005B716D"/>
    <w:rsid w:val="005C4C9E"/>
    <w:rsid w:val="005E0457"/>
    <w:rsid w:val="005E0621"/>
    <w:rsid w:val="005E3C3E"/>
    <w:rsid w:val="005F054A"/>
    <w:rsid w:val="005F41E5"/>
    <w:rsid w:val="00600A77"/>
    <w:rsid w:val="00600A99"/>
    <w:rsid w:val="00603A98"/>
    <w:rsid w:val="00604369"/>
    <w:rsid w:val="00611D65"/>
    <w:rsid w:val="00612255"/>
    <w:rsid w:val="00616696"/>
    <w:rsid w:val="0061705A"/>
    <w:rsid w:val="0062710F"/>
    <w:rsid w:val="00627870"/>
    <w:rsid w:val="00636C60"/>
    <w:rsid w:val="00641F56"/>
    <w:rsid w:val="00643AD2"/>
    <w:rsid w:val="00647579"/>
    <w:rsid w:val="00653132"/>
    <w:rsid w:val="0065346F"/>
    <w:rsid w:val="00654F8D"/>
    <w:rsid w:val="00665E4D"/>
    <w:rsid w:val="006661E2"/>
    <w:rsid w:val="00670143"/>
    <w:rsid w:val="006707E4"/>
    <w:rsid w:val="00671B8D"/>
    <w:rsid w:val="00675C92"/>
    <w:rsid w:val="00676913"/>
    <w:rsid w:val="00691012"/>
    <w:rsid w:val="0069410C"/>
    <w:rsid w:val="00696DE7"/>
    <w:rsid w:val="00697CEF"/>
    <w:rsid w:val="006B2BC8"/>
    <w:rsid w:val="006B6B3A"/>
    <w:rsid w:val="006C28E2"/>
    <w:rsid w:val="006C37FC"/>
    <w:rsid w:val="006C7851"/>
    <w:rsid w:val="006D4FBD"/>
    <w:rsid w:val="006E443B"/>
    <w:rsid w:val="006E5E88"/>
    <w:rsid w:val="006E7CA9"/>
    <w:rsid w:val="006F1B23"/>
    <w:rsid w:val="006F3556"/>
    <w:rsid w:val="006F5DC0"/>
    <w:rsid w:val="00700B3D"/>
    <w:rsid w:val="007053B7"/>
    <w:rsid w:val="0071756B"/>
    <w:rsid w:val="007209BB"/>
    <w:rsid w:val="00720DAF"/>
    <w:rsid w:val="00725BD1"/>
    <w:rsid w:val="00736D5E"/>
    <w:rsid w:val="007403A7"/>
    <w:rsid w:val="00744F43"/>
    <w:rsid w:val="00746166"/>
    <w:rsid w:val="00747B05"/>
    <w:rsid w:val="00747B08"/>
    <w:rsid w:val="00757CAA"/>
    <w:rsid w:val="00760527"/>
    <w:rsid w:val="007640EB"/>
    <w:rsid w:val="007655AD"/>
    <w:rsid w:val="00771B1F"/>
    <w:rsid w:val="007814E2"/>
    <w:rsid w:val="00791154"/>
    <w:rsid w:val="007971E2"/>
    <w:rsid w:val="007B0B58"/>
    <w:rsid w:val="007B4B72"/>
    <w:rsid w:val="007B6BD8"/>
    <w:rsid w:val="007B7B11"/>
    <w:rsid w:val="007C1672"/>
    <w:rsid w:val="007C2235"/>
    <w:rsid w:val="007C4AD9"/>
    <w:rsid w:val="007C6A28"/>
    <w:rsid w:val="007D0190"/>
    <w:rsid w:val="007E17C8"/>
    <w:rsid w:val="007E4652"/>
    <w:rsid w:val="007E6522"/>
    <w:rsid w:val="007F019C"/>
    <w:rsid w:val="007F3426"/>
    <w:rsid w:val="007F4A40"/>
    <w:rsid w:val="0080062B"/>
    <w:rsid w:val="0080584A"/>
    <w:rsid w:val="0081249E"/>
    <w:rsid w:val="00816DE3"/>
    <w:rsid w:val="00823DBC"/>
    <w:rsid w:val="008267DE"/>
    <w:rsid w:val="00830339"/>
    <w:rsid w:val="008325AC"/>
    <w:rsid w:val="0083344F"/>
    <w:rsid w:val="0084211C"/>
    <w:rsid w:val="0084766F"/>
    <w:rsid w:val="0085264E"/>
    <w:rsid w:val="00853E71"/>
    <w:rsid w:val="00865571"/>
    <w:rsid w:val="0086572F"/>
    <w:rsid w:val="008678BC"/>
    <w:rsid w:val="008713A1"/>
    <w:rsid w:val="00874777"/>
    <w:rsid w:val="00883BA3"/>
    <w:rsid w:val="00883CC5"/>
    <w:rsid w:val="00884A46"/>
    <w:rsid w:val="00885535"/>
    <w:rsid w:val="00887C0E"/>
    <w:rsid w:val="0089141C"/>
    <w:rsid w:val="008927DA"/>
    <w:rsid w:val="00893C59"/>
    <w:rsid w:val="008976BF"/>
    <w:rsid w:val="008A2273"/>
    <w:rsid w:val="008A3505"/>
    <w:rsid w:val="008A67F7"/>
    <w:rsid w:val="008B1CB3"/>
    <w:rsid w:val="008B1D1C"/>
    <w:rsid w:val="008B668E"/>
    <w:rsid w:val="008C4DEE"/>
    <w:rsid w:val="008D0668"/>
    <w:rsid w:val="008D075A"/>
    <w:rsid w:val="008D3244"/>
    <w:rsid w:val="008E1F54"/>
    <w:rsid w:val="008E5858"/>
    <w:rsid w:val="008E6834"/>
    <w:rsid w:val="008F0CEA"/>
    <w:rsid w:val="008F1F31"/>
    <w:rsid w:val="008F2A07"/>
    <w:rsid w:val="008F3F1B"/>
    <w:rsid w:val="008F671B"/>
    <w:rsid w:val="00900E00"/>
    <w:rsid w:val="009016D7"/>
    <w:rsid w:val="009127F9"/>
    <w:rsid w:val="00912A26"/>
    <w:rsid w:val="00912EB4"/>
    <w:rsid w:val="00916D67"/>
    <w:rsid w:val="00925144"/>
    <w:rsid w:val="00934127"/>
    <w:rsid w:val="00934156"/>
    <w:rsid w:val="009410C6"/>
    <w:rsid w:val="00941930"/>
    <w:rsid w:val="00941AB4"/>
    <w:rsid w:val="00951905"/>
    <w:rsid w:val="00953C8E"/>
    <w:rsid w:val="009541DB"/>
    <w:rsid w:val="00956693"/>
    <w:rsid w:val="009676C5"/>
    <w:rsid w:val="00967BD5"/>
    <w:rsid w:val="009704F6"/>
    <w:rsid w:val="00970EFF"/>
    <w:rsid w:val="0098207C"/>
    <w:rsid w:val="0098303F"/>
    <w:rsid w:val="00984A0E"/>
    <w:rsid w:val="00985B2B"/>
    <w:rsid w:val="00986C59"/>
    <w:rsid w:val="00994067"/>
    <w:rsid w:val="009A0F2A"/>
    <w:rsid w:val="009A3E8B"/>
    <w:rsid w:val="009A7E26"/>
    <w:rsid w:val="009B4518"/>
    <w:rsid w:val="009B4736"/>
    <w:rsid w:val="009B4C64"/>
    <w:rsid w:val="009D2DDD"/>
    <w:rsid w:val="009E0489"/>
    <w:rsid w:val="009E3049"/>
    <w:rsid w:val="009E4624"/>
    <w:rsid w:val="009E6C65"/>
    <w:rsid w:val="009F1D45"/>
    <w:rsid w:val="009F209B"/>
    <w:rsid w:val="009F3984"/>
    <w:rsid w:val="009F62C3"/>
    <w:rsid w:val="009F71AC"/>
    <w:rsid w:val="00A03C4E"/>
    <w:rsid w:val="00A03FCD"/>
    <w:rsid w:val="00A06C02"/>
    <w:rsid w:val="00A10709"/>
    <w:rsid w:val="00A135FC"/>
    <w:rsid w:val="00A22E6D"/>
    <w:rsid w:val="00A233AD"/>
    <w:rsid w:val="00A245B7"/>
    <w:rsid w:val="00A30F98"/>
    <w:rsid w:val="00A37EE9"/>
    <w:rsid w:val="00A43A10"/>
    <w:rsid w:val="00A450AC"/>
    <w:rsid w:val="00A5035B"/>
    <w:rsid w:val="00A51DC3"/>
    <w:rsid w:val="00A60D14"/>
    <w:rsid w:val="00A65D93"/>
    <w:rsid w:val="00A66BC7"/>
    <w:rsid w:val="00A6714E"/>
    <w:rsid w:val="00A70CAA"/>
    <w:rsid w:val="00A85075"/>
    <w:rsid w:val="00A86F7A"/>
    <w:rsid w:val="00A96CDC"/>
    <w:rsid w:val="00AA1A03"/>
    <w:rsid w:val="00AC58C5"/>
    <w:rsid w:val="00AC77F2"/>
    <w:rsid w:val="00AD0170"/>
    <w:rsid w:val="00AD37EF"/>
    <w:rsid w:val="00AE016C"/>
    <w:rsid w:val="00AE0D68"/>
    <w:rsid w:val="00AE3241"/>
    <w:rsid w:val="00AF33B3"/>
    <w:rsid w:val="00AF78D7"/>
    <w:rsid w:val="00B01630"/>
    <w:rsid w:val="00B0379F"/>
    <w:rsid w:val="00B1257A"/>
    <w:rsid w:val="00B1783B"/>
    <w:rsid w:val="00B219E7"/>
    <w:rsid w:val="00B24783"/>
    <w:rsid w:val="00B259F7"/>
    <w:rsid w:val="00B26D35"/>
    <w:rsid w:val="00B3005D"/>
    <w:rsid w:val="00B33EF5"/>
    <w:rsid w:val="00B33F6E"/>
    <w:rsid w:val="00B43692"/>
    <w:rsid w:val="00B449B9"/>
    <w:rsid w:val="00B45CE8"/>
    <w:rsid w:val="00B474A8"/>
    <w:rsid w:val="00B50B0D"/>
    <w:rsid w:val="00B51118"/>
    <w:rsid w:val="00B51298"/>
    <w:rsid w:val="00B629AB"/>
    <w:rsid w:val="00B72437"/>
    <w:rsid w:val="00B8204C"/>
    <w:rsid w:val="00B83733"/>
    <w:rsid w:val="00B84CE7"/>
    <w:rsid w:val="00B8535B"/>
    <w:rsid w:val="00B96374"/>
    <w:rsid w:val="00BA0273"/>
    <w:rsid w:val="00BA08BA"/>
    <w:rsid w:val="00BA21AD"/>
    <w:rsid w:val="00BA73F5"/>
    <w:rsid w:val="00BB6FD4"/>
    <w:rsid w:val="00BC22AC"/>
    <w:rsid w:val="00BC4378"/>
    <w:rsid w:val="00BC48A7"/>
    <w:rsid w:val="00BD30E0"/>
    <w:rsid w:val="00BD4E82"/>
    <w:rsid w:val="00BD53D2"/>
    <w:rsid w:val="00BE3BCE"/>
    <w:rsid w:val="00BE3D92"/>
    <w:rsid w:val="00BF6346"/>
    <w:rsid w:val="00C0463C"/>
    <w:rsid w:val="00C04905"/>
    <w:rsid w:val="00C049C5"/>
    <w:rsid w:val="00C06BCD"/>
    <w:rsid w:val="00C072F4"/>
    <w:rsid w:val="00C11079"/>
    <w:rsid w:val="00C13002"/>
    <w:rsid w:val="00C164E6"/>
    <w:rsid w:val="00C228E8"/>
    <w:rsid w:val="00C26809"/>
    <w:rsid w:val="00C27844"/>
    <w:rsid w:val="00C45491"/>
    <w:rsid w:val="00C45653"/>
    <w:rsid w:val="00C46F0C"/>
    <w:rsid w:val="00C4722E"/>
    <w:rsid w:val="00C551BB"/>
    <w:rsid w:val="00C60B35"/>
    <w:rsid w:val="00C744DA"/>
    <w:rsid w:val="00C7482A"/>
    <w:rsid w:val="00C7616B"/>
    <w:rsid w:val="00C77FE3"/>
    <w:rsid w:val="00C828C9"/>
    <w:rsid w:val="00C84FA3"/>
    <w:rsid w:val="00C86B02"/>
    <w:rsid w:val="00C86CCA"/>
    <w:rsid w:val="00C97DBB"/>
    <w:rsid w:val="00CA566E"/>
    <w:rsid w:val="00CA5982"/>
    <w:rsid w:val="00CA5ED9"/>
    <w:rsid w:val="00CB092A"/>
    <w:rsid w:val="00CB0CAD"/>
    <w:rsid w:val="00CB34CB"/>
    <w:rsid w:val="00CD1DF9"/>
    <w:rsid w:val="00CD23A4"/>
    <w:rsid w:val="00CD7929"/>
    <w:rsid w:val="00CE24CF"/>
    <w:rsid w:val="00CE7ED5"/>
    <w:rsid w:val="00CF12D0"/>
    <w:rsid w:val="00CF440C"/>
    <w:rsid w:val="00CF7A5B"/>
    <w:rsid w:val="00D1301F"/>
    <w:rsid w:val="00D20CDD"/>
    <w:rsid w:val="00D2115D"/>
    <w:rsid w:val="00D25996"/>
    <w:rsid w:val="00D3004C"/>
    <w:rsid w:val="00D323E0"/>
    <w:rsid w:val="00D34286"/>
    <w:rsid w:val="00D350D4"/>
    <w:rsid w:val="00D46983"/>
    <w:rsid w:val="00D516B3"/>
    <w:rsid w:val="00D56D94"/>
    <w:rsid w:val="00D57F21"/>
    <w:rsid w:val="00D62320"/>
    <w:rsid w:val="00D830AC"/>
    <w:rsid w:val="00D84CEF"/>
    <w:rsid w:val="00D86E21"/>
    <w:rsid w:val="00D87B17"/>
    <w:rsid w:val="00D909D6"/>
    <w:rsid w:val="00D944B8"/>
    <w:rsid w:val="00D96161"/>
    <w:rsid w:val="00DB0355"/>
    <w:rsid w:val="00DC1A72"/>
    <w:rsid w:val="00DC1EFD"/>
    <w:rsid w:val="00DC439D"/>
    <w:rsid w:val="00DC5F2E"/>
    <w:rsid w:val="00DD2C34"/>
    <w:rsid w:val="00DD6E2B"/>
    <w:rsid w:val="00DE0FD8"/>
    <w:rsid w:val="00DE67FB"/>
    <w:rsid w:val="00DF5545"/>
    <w:rsid w:val="00E0764B"/>
    <w:rsid w:val="00E104B6"/>
    <w:rsid w:val="00E1320C"/>
    <w:rsid w:val="00E202D8"/>
    <w:rsid w:val="00E20748"/>
    <w:rsid w:val="00E2121B"/>
    <w:rsid w:val="00E27A3A"/>
    <w:rsid w:val="00E33DA6"/>
    <w:rsid w:val="00E362D9"/>
    <w:rsid w:val="00E401C2"/>
    <w:rsid w:val="00E40662"/>
    <w:rsid w:val="00E40C4C"/>
    <w:rsid w:val="00E44F70"/>
    <w:rsid w:val="00E455B0"/>
    <w:rsid w:val="00E616EB"/>
    <w:rsid w:val="00E61CF5"/>
    <w:rsid w:val="00E64676"/>
    <w:rsid w:val="00E64E64"/>
    <w:rsid w:val="00E65030"/>
    <w:rsid w:val="00E678D8"/>
    <w:rsid w:val="00E71178"/>
    <w:rsid w:val="00E71B64"/>
    <w:rsid w:val="00E764F8"/>
    <w:rsid w:val="00E7735A"/>
    <w:rsid w:val="00E81FA3"/>
    <w:rsid w:val="00E84891"/>
    <w:rsid w:val="00E91CD0"/>
    <w:rsid w:val="00E95339"/>
    <w:rsid w:val="00E9533B"/>
    <w:rsid w:val="00E96941"/>
    <w:rsid w:val="00EA0D7C"/>
    <w:rsid w:val="00EA7924"/>
    <w:rsid w:val="00EB395B"/>
    <w:rsid w:val="00EB4B2A"/>
    <w:rsid w:val="00EB6BB1"/>
    <w:rsid w:val="00EC7143"/>
    <w:rsid w:val="00ED3024"/>
    <w:rsid w:val="00ED3343"/>
    <w:rsid w:val="00ED3EF7"/>
    <w:rsid w:val="00ED481F"/>
    <w:rsid w:val="00EE039B"/>
    <w:rsid w:val="00EE3C3C"/>
    <w:rsid w:val="00EF1767"/>
    <w:rsid w:val="00EF4905"/>
    <w:rsid w:val="00EF7727"/>
    <w:rsid w:val="00F00B93"/>
    <w:rsid w:val="00F04211"/>
    <w:rsid w:val="00F067B8"/>
    <w:rsid w:val="00F0684E"/>
    <w:rsid w:val="00F238CD"/>
    <w:rsid w:val="00F269F5"/>
    <w:rsid w:val="00F26C0C"/>
    <w:rsid w:val="00F376D4"/>
    <w:rsid w:val="00F37C0C"/>
    <w:rsid w:val="00F54E03"/>
    <w:rsid w:val="00F57326"/>
    <w:rsid w:val="00F57519"/>
    <w:rsid w:val="00F61CB3"/>
    <w:rsid w:val="00F62177"/>
    <w:rsid w:val="00F64515"/>
    <w:rsid w:val="00F672FA"/>
    <w:rsid w:val="00F707D5"/>
    <w:rsid w:val="00F71BA7"/>
    <w:rsid w:val="00F72E24"/>
    <w:rsid w:val="00F80D1D"/>
    <w:rsid w:val="00F80F87"/>
    <w:rsid w:val="00F85E81"/>
    <w:rsid w:val="00F87F01"/>
    <w:rsid w:val="00F9273C"/>
    <w:rsid w:val="00F93BF8"/>
    <w:rsid w:val="00F95254"/>
    <w:rsid w:val="00F95845"/>
    <w:rsid w:val="00FA4662"/>
    <w:rsid w:val="00FA4CC7"/>
    <w:rsid w:val="00FA656A"/>
    <w:rsid w:val="00FB1BF5"/>
    <w:rsid w:val="00FB33EF"/>
    <w:rsid w:val="00FB5ACB"/>
    <w:rsid w:val="00FB742C"/>
    <w:rsid w:val="00FC62A4"/>
    <w:rsid w:val="00FC7418"/>
    <w:rsid w:val="00FD1CE3"/>
    <w:rsid w:val="00FD33A6"/>
    <w:rsid w:val="00FD4B0E"/>
    <w:rsid w:val="00FD6A74"/>
    <w:rsid w:val="00FF2CC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  <w14:docId w14:val="42E2314F"/>
  <w15:chartTrackingRefBased/>
  <w15:docId w15:val="{593E5C64-D4BD-4D15-905E-2AAB1076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9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87F99"/>
    <w:pPr>
      <w:keepNext/>
      <w:jc w:val="center"/>
      <w:outlineLvl w:val="0"/>
    </w:pPr>
    <w:rPr>
      <w:sz w:val="28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87F99"/>
    <w:pPr>
      <w:ind w:firstLine="720"/>
      <w:jc w:val="both"/>
    </w:pPr>
    <w:rPr>
      <w:sz w:val="28"/>
      <w:lang w:val="bg-BG"/>
    </w:rPr>
  </w:style>
  <w:style w:type="paragraph" w:styleId="a5">
    <w:name w:val="Title"/>
    <w:basedOn w:val="a"/>
    <w:qFormat/>
    <w:rsid w:val="00087F9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  <w:lang w:val="en-US" w:eastAsia="bg-BG"/>
    </w:rPr>
  </w:style>
  <w:style w:type="character" w:styleId="a6">
    <w:name w:val="Emphasis"/>
    <w:qFormat/>
    <w:rsid w:val="00087F99"/>
    <w:rPr>
      <w:i/>
      <w:iCs/>
    </w:rPr>
  </w:style>
  <w:style w:type="paragraph" w:styleId="a7">
    <w:name w:val="footer"/>
    <w:basedOn w:val="a"/>
    <w:rsid w:val="00F54E03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F54E03"/>
  </w:style>
  <w:style w:type="character" w:styleId="a9">
    <w:name w:val="Hyperlink"/>
    <w:rsid w:val="00445C73"/>
    <w:rPr>
      <w:color w:val="0000FF"/>
      <w:u w:val="single"/>
    </w:rPr>
  </w:style>
  <w:style w:type="paragraph" w:styleId="aa">
    <w:name w:val="Balloon Text"/>
    <w:basedOn w:val="a"/>
    <w:link w:val="ab"/>
    <w:rsid w:val="008F2A07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F2A07"/>
    <w:rPr>
      <w:rFonts w:ascii="Tahoma" w:hAnsi="Tahoma" w:cs="Tahoma"/>
      <w:sz w:val="16"/>
      <w:szCs w:val="16"/>
      <w:lang w:val="en-GB" w:eastAsia="en-US"/>
    </w:rPr>
  </w:style>
  <w:style w:type="character" w:customStyle="1" w:styleId="a4">
    <w:name w:val="Основен текст с отстъп Знак"/>
    <w:link w:val="a3"/>
    <w:rsid w:val="009F62C3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Dobrich@mzh.government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dzg_d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MZG</Company>
  <LinksUpToDate>false</LinksUpToDate>
  <CharactersWithSpaces>4969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Georgi</dc:creator>
  <cp:keywords/>
  <cp:lastModifiedBy>Потребител на Windows</cp:lastModifiedBy>
  <cp:revision>3</cp:revision>
  <cp:lastPrinted>2025-08-07T06:59:00Z</cp:lastPrinted>
  <dcterms:created xsi:type="dcterms:W3CDTF">2025-08-07T07:39:00Z</dcterms:created>
  <dcterms:modified xsi:type="dcterms:W3CDTF">2025-08-07T07:39:00Z</dcterms:modified>
</cp:coreProperties>
</file>