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4" w:rsidRPr="003404D4" w:rsidRDefault="00E019A4">
      <w:pPr>
        <w:rPr>
          <w:b/>
          <w:caps/>
          <w:sz w:val="72"/>
          <w:szCs w:val="72"/>
        </w:rPr>
      </w:pPr>
      <w:r w:rsidRPr="003404D4">
        <w:rPr>
          <w:b/>
          <w:caps/>
          <w:sz w:val="72"/>
          <w:szCs w:val="72"/>
        </w:rPr>
        <w:t>За общините Добричка, Тервел, Шабла и Каварна</w:t>
      </w:r>
    </w:p>
    <w:p w:rsidR="00E019A4" w:rsidRPr="003404D4" w:rsidRDefault="00E019A4">
      <w:pPr>
        <w:rPr>
          <w:b/>
          <w:caps/>
          <w:sz w:val="72"/>
          <w:szCs w:val="72"/>
        </w:rPr>
      </w:pPr>
      <w:r w:rsidRPr="003404D4">
        <w:rPr>
          <w:b/>
          <w:caps/>
          <w:sz w:val="72"/>
          <w:szCs w:val="72"/>
        </w:rPr>
        <w:t>Инж. Веселина Василева</w:t>
      </w:r>
    </w:p>
    <w:p w:rsidR="00E019A4" w:rsidRPr="003404D4" w:rsidRDefault="00E019A4">
      <w:pPr>
        <w:rPr>
          <w:b/>
          <w:caps/>
          <w:sz w:val="72"/>
          <w:szCs w:val="72"/>
        </w:rPr>
      </w:pPr>
      <w:r w:rsidRPr="003404D4">
        <w:rPr>
          <w:b/>
          <w:caps/>
          <w:sz w:val="72"/>
          <w:szCs w:val="72"/>
        </w:rPr>
        <w:t>Тел: 0889 20 44 24</w:t>
      </w:r>
    </w:p>
    <w:p w:rsidR="003404D4" w:rsidRPr="003404D4" w:rsidRDefault="003404D4">
      <w:pPr>
        <w:rPr>
          <w:b/>
          <w:caps/>
          <w:sz w:val="72"/>
          <w:szCs w:val="72"/>
        </w:rPr>
      </w:pPr>
    </w:p>
    <w:p w:rsidR="00E019A4" w:rsidRPr="003404D4" w:rsidRDefault="00E019A4">
      <w:pPr>
        <w:rPr>
          <w:b/>
          <w:caps/>
          <w:sz w:val="72"/>
          <w:szCs w:val="72"/>
        </w:rPr>
      </w:pPr>
      <w:r w:rsidRPr="003404D4">
        <w:rPr>
          <w:b/>
          <w:caps/>
          <w:sz w:val="72"/>
          <w:szCs w:val="72"/>
        </w:rPr>
        <w:t>За общините Добрич-град, Крушари, Ген. Тошево и Балчик</w:t>
      </w:r>
    </w:p>
    <w:p w:rsidR="00E019A4" w:rsidRPr="003404D4" w:rsidRDefault="00E019A4">
      <w:pPr>
        <w:rPr>
          <w:b/>
          <w:caps/>
          <w:sz w:val="72"/>
          <w:szCs w:val="72"/>
        </w:rPr>
      </w:pPr>
      <w:r w:rsidRPr="003404D4">
        <w:rPr>
          <w:b/>
          <w:caps/>
          <w:sz w:val="72"/>
          <w:szCs w:val="72"/>
        </w:rPr>
        <w:t>Инж. Максим Марков</w:t>
      </w:r>
    </w:p>
    <w:p w:rsidR="00E019A4" w:rsidRPr="003404D4" w:rsidRDefault="00E019A4">
      <w:pPr>
        <w:rPr>
          <w:b/>
          <w:caps/>
          <w:sz w:val="72"/>
          <w:szCs w:val="72"/>
        </w:rPr>
      </w:pPr>
      <w:r w:rsidRPr="003404D4">
        <w:rPr>
          <w:b/>
          <w:caps/>
          <w:sz w:val="72"/>
          <w:szCs w:val="72"/>
        </w:rPr>
        <w:t>Тел: 0879 16 11 90</w:t>
      </w:r>
      <w:bookmarkStart w:id="0" w:name="_GoBack"/>
      <w:bookmarkEnd w:id="0"/>
    </w:p>
    <w:sectPr w:rsidR="00E019A4" w:rsidRPr="003404D4" w:rsidSect="003404D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A4"/>
    <w:rsid w:val="003404D4"/>
    <w:rsid w:val="00441194"/>
    <w:rsid w:val="00A3089B"/>
    <w:rsid w:val="00E0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ODZKTI</dc:creator>
  <cp:lastModifiedBy>ODZKTI</cp:lastModifiedBy>
  <cp:revision>1</cp:revision>
  <cp:lastPrinted>2021-12-23T08:07:00Z</cp:lastPrinted>
  <dcterms:created xsi:type="dcterms:W3CDTF">2021-12-23T07:48:00Z</dcterms:created>
  <dcterms:modified xsi:type="dcterms:W3CDTF">2021-12-23T08:19:00Z</dcterms:modified>
</cp:coreProperties>
</file>