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D94A9D" w:rsidRPr="00EF7E3B" w:rsidRDefault="00D94A9D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</w:t>
      </w:r>
      <w:r w:rsidR="00F65798">
        <w:rPr>
          <w:b/>
          <w:sz w:val="24"/>
          <w:szCs w:val="24"/>
          <w:lang w:val="bg-BG"/>
        </w:rPr>
        <w:t>-247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F65798">
        <w:rPr>
          <w:b/>
          <w:color w:val="000000"/>
          <w:sz w:val="24"/>
          <w:szCs w:val="24"/>
        </w:rPr>
        <w:t>10.05.</w:t>
      </w:r>
      <w:r w:rsidR="004F020F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E41DE" w:rsidRDefault="004F020F" w:rsidP="008E41DE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09-243/01.08.2022г</w:t>
      </w:r>
      <w:r>
        <w:rPr>
          <w:sz w:val="24"/>
          <w:szCs w:val="24"/>
          <w:lang w:val="bg-BG"/>
        </w:rPr>
        <w:t xml:space="preserve">., на Директора на ОД „Земеделие”- гр. Добрич, изменена със заповед № ПО-09-233/28.04.2023г.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заявление с вх. № РД-12-05-402/18.04.2023г. от наследник на участник в споразумение, ведно с приложени документи, както и писмо от ОСЗ с вх. № РД-12-05-452/26.04.2023г. за землището </w:t>
      </w:r>
      <w:r w:rsidR="003C2326" w:rsidRPr="00EF7E3B">
        <w:rPr>
          <w:sz w:val="24"/>
          <w:szCs w:val="24"/>
          <w:lang w:val="bg-BG"/>
        </w:rPr>
        <w:t xml:space="preserve">на </w:t>
      </w:r>
      <w:r w:rsidR="008E41DE">
        <w:rPr>
          <w:b/>
          <w:sz w:val="22"/>
          <w:szCs w:val="22"/>
          <w:lang w:val="bg-BG"/>
        </w:rPr>
        <w:t>с.</w:t>
      </w:r>
      <w:r w:rsidR="008E41DE">
        <w:rPr>
          <w:b/>
          <w:sz w:val="22"/>
          <w:szCs w:val="22"/>
        </w:rPr>
        <w:t xml:space="preserve"> </w:t>
      </w:r>
      <w:r w:rsidR="008E41DE">
        <w:rPr>
          <w:b/>
          <w:sz w:val="22"/>
          <w:szCs w:val="22"/>
          <w:lang w:val="bg-BG"/>
        </w:rPr>
        <w:t>Бенковски ЕКАТТЕ 03860</w:t>
      </w:r>
      <w:r w:rsidR="008E41DE">
        <w:rPr>
          <w:sz w:val="22"/>
          <w:szCs w:val="22"/>
          <w:lang w:val="bg-BG"/>
        </w:rPr>
        <w:t xml:space="preserve">, общ. Добричка, </w:t>
      </w:r>
      <w:proofErr w:type="spellStart"/>
      <w:r w:rsidR="008E41DE">
        <w:rPr>
          <w:sz w:val="22"/>
          <w:szCs w:val="22"/>
          <w:lang w:val="bg-BG"/>
        </w:rPr>
        <w:t>обл</w:t>
      </w:r>
      <w:proofErr w:type="spellEnd"/>
      <w:r w:rsidR="008E41DE">
        <w:rPr>
          <w:sz w:val="22"/>
          <w:szCs w:val="22"/>
          <w:lang w:val="bg-BG"/>
        </w:rPr>
        <w:t>. Добрич.</w:t>
      </w:r>
    </w:p>
    <w:p w:rsidR="008E41DE" w:rsidRDefault="008E41DE" w:rsidP="008E41DE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8E41DE" w:rsidRDefault="008E41DE" w:rsidP="008E41DE">
      <w:pPr>
        <w:tabs>
          <w:tab w:val="left" w:pos="4805"/>
        </w:tabs>
        <w:rPr>
          <w:sz w:val="22"/>
          <w:szCs w:val="22"/>
          <w:lang w:val="bg-BG"/>
        </w:rPr>
      </w:pPr>
    </w:p>
    <w:p w:rsidR="00D94A9D" w:rsidRDefault="00D94A9D" w:rsidP="008E41DE">
      <w:pPr>
        <w:tabs>
          <w:tab w:val="left" w:pos="4805"/>
        </w:tabs>
        <w:rPr>
          <w:sz w:val="22"/>
          <w:szCs w:val="22"/>
          <w:lang w:val="bg-BG"/>
        </w:rPr>
      </w:pPr>
    </w:p>
    <w:p w:rsidR="00D94A9D" w:rsidRDefault="00D94A9D" w:rsidP="00D94A9D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D94A9D" w:rsidRDefault="00D94A9D" w:rsidP="00D94A9D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D94A9D" w:rsidRDefault="00D94A9D" w:rsidP="00D94A9D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D94A9D" w:rsidRDefault="00D94A9D" w:rsidP="00D94A9D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D94A9D" w:rsidRDefault="00D94A9D" w:rsidP="00D94A9D">
      <w:pPr>
        <w:ind w:firstLine="720"/>
        <w:jc w:val="both"/>
        <w:rPr>
          <w:sz w:val="22"/>
          <w:szCs w:val="22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ПО-09-447/30.09.2022г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2022/2023г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  <w:lang w:val="bg-BG"/>
        </w:rPr>
        <w:t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Бенковски ЕКАТТЕ 03860</w:t>
      </w:r>
      <w:r>
        <w:rPr>
          <w:sz w:val="22"/>
          <w:szCs w:val="22"/>
          <w:lang w:val="bg-BG"/>
        </w:rPr>
        <w:t xml:space="preserve">, общ. Добричка, </w:t>
      </w:r>
      <w:proofErr w:type="spellStart"/>
      <w:r>
        <w:rPr>
          <w:sz w:val="22"/>
          <w:szCs w:val="22"/>
          <w:lang w:val="bg-BG"/>
        </w:rPr>
        <w:t>обл</w:t>
      </w:r>
      <w:proofErr w:type="spellEnd"/>
      <w:r>
        <w:rPr>
          <w:sz w:val="22"/>
          <w:szCs w:val="22"/>
          <w:lang w:val="bg-BG"/>
        </w:rPr>
        <w:t xml:space="preserve">. Добрич 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„</w:t>
      </w:r>
      <w:r w:rsidR="008B7916">
        <w:rPr>
          <w:b/>
          <w:sz w:val="24"/>
          <w:szCs w:val="24"/>
          <w:lang w:val="bg-BG"/>
        </w:rPr>
        <w:t>Джелил Мустафа Мехмедали</w:t>
      </w:r>
      <w:r>
        <w:rPr>
          <w:sz w:val="24"/>
          <w:szCs w:val="24"/>
        </w:rPr>
        <w:t>”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</w:rPr>
        <w:t xml:space="preserve"> </w:t>
      </w:r>
    </w:p>
    <w:p w:rsidR="00D94A9D" w:rsidRDefault="00D94A9D" w:rsidP="00D94A9D">
      <w:pPr>
        <w:ind w:firstLine="720"/>
        <w:jc w:val="both"/>
        <w:rPr>
          <w:sz w:val="22"/>
          <w:szCs w:val="22"/>
          <w:lang w:val="bg-BG"/>
        </w:rPr>
      </w:pPr>
      <w:r w:rsidRPr="008B7916">
        <w:rPr>
          <w:sz w:val="24"/>
          <w:szCs w:val="24"/>
          <w:lang w:val="bg-BG"/>
        </w:rPr>
        <w:t>След изменението на заповедта</w:t>
      </w:r>
      <w:r w:rsidRPr="008B7916">
        <w:rPr>
          <w:sz w:val="22"/>
          <w:szCs w:val="22"/>
          <w:lang w:val="bg-BG"/>
        </w:rPr>
        <w:t xml:space="preserve"> </w:t>
      </w:r>
      <w:r w:rsidRPr="008B7916">
        <w:rPr>
          <w:sz w:val="24"/>
          <w:szCs w:val="24"/>
          <w:lang w:val="bg-BG"/>
        </w:rPr>
        <w:t>навсякъде в споразумението</w:t>
      </w:r>
      <w:r w:rsidRPr="008B7916">
        <w:rPr>
          <w:bCs/>
          <w:sz w:val="24"/>
          <w:szCs w:val="24"/>
          <w:lang w:eastAsia="bg-BG"/>
        </w:rPr>
        <w:t xml:space="preserve">, </w:t>
      </w:r>
      <w:proofErr w:type="spellStart"/>
      <w:r w:rsidRPr="008B7916">
        <w:rPr>
          <w:bCs/>
          <w:sz w:val="24"/>
          <w:szCs w:val="24"/>
          <w:lang w:eastAsia="bg-BG"/>
        </w:rPr>
        <w:t>където</w:t>
      </w:r>
      <w:proofErr w:type="spellEnd"/>
      <w:r w:rsidRPr="008B7916">
        <w:rPr>
          <w:bCs/>
          <w:sz w:val="24"/>
          <w:szCs w:val="24"/>
          <w:lang w:eastAsia="bg-BG"/>
        </w:rPr>
        <w:t xml:space="preserve"> е </w:t>
      </w:r>
      <w:proofErr w:type="spellStart"/>
      <w:r w:rsidRPr="008B7916">
        <w:rPr>
          <w:bCs/>
          <w:sz w:val="24"/>
          <w:szCs w:val="24"/>
          <w:lang w:eastAsia="bg-BG"/>
        </w:rPr>
        <w:t>отразен</w:t>
      </w:r>
      <w:proofErr w:type="spellEnd"/>
      <w:r w:rsidRPr="008B7916">
        <w:rPr>
          <w:sz w:val="24"/>
          <w:szCs w:val="24"/>
        </w:rPr>
        <w:t xml:space="preserve"> </w:t>
      </w:r>
      <w:proofErr w:type="spellStart"/>
      <w:r w:rsidRPr="008B7916">
        <w:rPr>
          <w:sz w:val="24"/>
          <w:szCs w:val="24"/>
        </w:rPr>
        <w:t>ползвател</w:t>
      </w:r>
      <w:proofErr w:type="spellEnd"/>
      <w:r w:rsidRPr="008B7916">
        <w:rPr>
          <w:sz w:val="24"/>
          <w:szCs w:val="24"/>
        </w:rPr>
        <w:t xml:space="preserve"> </w:t>
      </w:r>
      <w:r w:rsidRPr="008B7916">
        <w:rPr>
          <w:bCs/>
          <w:sz w:val="24"/>
          <w:szCs w:val="24"/>
        </w:rPr>
        <w:t>„</w:t>
      </w:r>
      <w:r w:rsidR="008B7916" w:rsidRPr="008B7916">
        <w:rPr>
          <w:sz w:val="24"/>
          <w:szCs w:val="24"/>
          <w:lang w:val="bg-BG"/>
        </w:rPr>
        <w:t>Джелил Мустафа Мехмедали</w:t>
      </w:r>
      <w:r w:rsidRPr="008B7916">
        <w:rPr>
          <w:sz w:val="24"/>
          <w:szCs w:val="24"/>
        </w:rPr>
        <w:t>”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„</w:t>
      </w:r>
      <w:r w:rsidR="008B7916">
        <w:rPr>
          <w:b/>
          <w:sz w:val="24"/>
          <w:szCs w:val="24"/>
          <w:lang w:val="bg-BG"/>
        </w:rPr>
        <w:t xml:space="preserve">Пакюзе </w:t>
      </w:r>
      <w:proofErr w:type="spellStart"/>
      <w:r w:rsidR="008B7916">
        <w:rPr>
          <w:b/>
          <w:sz w:val="24"/>
          <w:szCs w:val="24"/>
          <w:lang w:val="bg-BG"/>
        </w:rPr>
        <w:t>Неджбедин</w:t>
      </w:r>
      <w:proofErr w:type="spellEnd"/>
      <w:r w:rsidR="008B7916">
        <w:rPr>
          <w:b/>
          <w:sz w:val="24"/>
          <w:szCs w:val="24"/>
          <w:lang w:val="bg-BG"/>
        </w:rPr>
        <w:t xml:space="preserve"> Мехмедали</w:t>
      </w:r>
      <w:r>
        <w:rPr>
          <w:b/>
          <w:sz w:val="24"/>
          <w:szCs w:val="24"/>
        </w:rPr>
        <w:t xml:space="preserve">”, </w:t>
      </w:r>
      <w:proofErr w:type="spellStart"/>
      <w:r>
        <w:rPr>
          <w:b/>
          <w:sz w:val="24"/>
          <w:szCs w:val="24"/>
        </w:rPr>
        <w:t>със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същите площи и разпределени масиви по номера</w:t>
      </w:r>
      <w:r>
        <w:rPr>
          <w:b/>
          <w:sz w:val="24"/>
          <w:szCs w:val="24"/>
        </w:rPr>
        <w:t>.</w:t>
      </w:r>
    </w:p>
    <w:p w:rsidR="00D94A9D" w:rsidRDefault="00D94A9D" w:rsidP="00D94A9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  <w:lang w:val="bg-BG"/>
        </w:rPr>
        <w:t>ПО-09-447/30.09.2022г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8E41DE" w:rsidRDefault="008E41DE" w:rsidP="008E41D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037F8D" w:rsidRDefault="008E41DE" w:rsidP="008E41DE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Добричка,  кмета на с. Бенковски и кмета на община Добричка</w:t>
      </w:r>
    </w:p>
    <w:p w:rsidR="00140ADB" w:rsidRDefault="00140ADB" w:rsidP="00140ADB">
      <w:pPr>
        <w:ind w:firstLine="720"/>
        <w:jc w:val="both"/>
        <w:rPr>
          <w:b/>
          <w:sz w:val="24"/>
          <w:szCs w:val="24"/>
          <w:lang w:val="bg-BG"/>
        </w:rPr>
      </w:pPr>
    </w:p>
    <w:p w:rsidR="008E41DE" w:rsidRDefault="008E41DE" w:rsidP="00140ADB">
      <w:pPr>
        <w:ind w:firstLine="720"/>
        <w:jc w:val="both"/>
        <w:rPr>
          <w:b/>
          <w:sz w:val="24"/>
          <w:szCs w:val="24"/>
          <w:lang w:val="bg-BG"/>
        </w:rPr>
      </w:pPr>
    </w:p>
    <w:p w:rsidR="008E41DE" w:rsidRDefault="008E41DE" w:rsidP="00140ADB">
      <w:pPr>
        <w:ind w:firstLine="720"/>
        <w:jc w:val="both"/>
        <w:rPr>
          <w:b/>
          <w:sz w:val="24"/>
          <w:szCs w:val="24"/>
          <w:lang w:val="bg-BG"/>
        </w:rPr>
      </w:pPr>
    </w:p>
    <w:p w:rsidR="0021021B" w:rsidRDefault="0021021B" w:rsidP="00037F8D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AE6382" w:rsidRDefault="00AE638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8B7916" w:rsidRDefault="008B7916" w:rsidP="0021021B">
      <w:pPr>
        <w:rPr>
          <w:i/>
          <w:sz w:val="24"/>
          <w:szCs w:val="24"/>
          <w:lang w:val="bg-BG"/>
        </w:rPr>
      </w:pPr>
    </w:p>
    <w:p w:rsidR="008B7916" w:rsidRDefault="008B7916" w:rsidP="0021021B">
      <w:pPr>
        <w:rPr>
          <w:i/>
          <w:sz w:val="24"/>
          <w:szCs w:val="24"/>
          <w:lang w:val="bg-BG"/>
        </w:rPr>
      </w:pPr>
    </w:p>
    <w:p w:rsidR="008B7916" w:rsidRDefault="008B7916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5901E2" w:rsidRDefault="005901E2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4F020F" w:rsidRDefault="004F020F" w:rsidP="004F020F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  <w:bookmarkStart w:id="0" w:name="_GoBack"/>
      <w:bookmarkEnd w:id="0"/>
    </w:p>
    <w:p w:rsidR="003C2326" w:rsidRPr="00AA1AF6" w:rsidRDefault="003C2326" w:rsidP="0021021B">
      <w:pPr>
        <w:ind w:firstLine="720"/>
        <w:jc w:val="both"/>
        <w:rPr>
          <w:lang w:val="bg-BG"/>
        </w:rPr>
      </w:pPr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2C" w:rsidRDefault="00217C2C">
      <w:r>
        <w:separator/>
      </w:r>
    </w:p>
  </w:endnote>
  <w:endnote w:type="continuationSeparator" w:id="0">
    <w:p w:rsidR="00217C2C" w:rsidRDefault="0021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2C" w:rsidRDefault="00217C2C">
      <w:r>
        <w:separator/>
      </w:r>
    </w:p>
  </w:footnote>
  <w:footnote w:type="continuationSeparator" w:id="0">
    <w:p w:rsidR="00217C2C" w:rsidRDefault="0021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37F8D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0ADB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17C2C"/>
    <w:rsid w:val="002358D5"/>
    <w:rsid w:val="002629DE"/>
    <w:rsid w:val="00283EA5"/>
    <w:rsid w:val="002850C2"/>
    <w:rsid w:val="002A0FF7"/>
    <w:rsid w:val="002A1FDC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9E4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020F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1ED7"/>
    <w:rsid w:val="005458B2"/>
    <w:rsid w:val="00546159"/>
    <w:rsid w:val="00546212"/>
    <w:rsid w:val="0056010B"/>
    <w:rsid w:val="00562E62"/>
    <w:rsid w:val="00563BF5"/>
    <w:rsid w:val="00573AEF"/>
    <w:rsid w:val="00574CF1"/>
    <w:rsid w:val="005809F4"/>
    <w:rsid w:val="005901E2"/>
    <w:rsid w:val="005B3653"/>
    <w:rsid w:val="005B3B72"/>
    <w:rsid w:val="005B5BCF"/>
    <w:rsid w:val="005C3497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3F84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2437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90649"/>
    <w:rsid w:val="008976F8"/>
    <w:rsid w:val="008A02CC"/>
    <w:rsid w:val="008A5E81"/>
    <w:rsid w:val="008A78B4"/>
    <w:rsid w:val="008B4270"/>
    <w:rsid w:val="008B7916"/>
    <w:rsid w:val="008C0FB0"/>
    <w:rsid w:val="008D0679"/>
    <w:rsid w:val="008D4309"/>
    <w:rsid w:val="008E1797"/>
    <w:rsid w:val="008E41DE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4A01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E6382"/>
    <w:rsid w:val="00B02FE5"/>
    <w:rsid w:val="00B17113"/>
    <w:rsid w:val="00B25746"/>
    <w:rsid w:val="00B305A5"/>
    <w:rsid w:val="00B3144F"/>
    <w:rsid w:val="00B35BFB"/>
    <w:rsid w:val="00B429D6"/>
    <w:rsid w:val="00B47E5A"/>
    <w:rsid w:val="00B52A12"/>
    <w:rsid w:val="00B556F5"/>
    <w:rsid w:val="00B656E5"/>
    <w:rsid w:val="00B74ECB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1F08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C7FB9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A9D"/>
    <w:rsid w:val="00D94F73"/>
    <w:rsid w:val="00D96D6E"/>
    <w:rsid w:val="00DA29F5"/>
    <w:rsid w:val="00DB0053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5798"/>
    <w:rsid w:val="00F66812"/>
    <w:rsid w:val="00F70C92"/>
    <w:rsid w:val="00F96837"/>
    <w:rsid w:val="00FA78F9"/>
    <w:rsid w:val="00FB4800"/>
    <w:rsid w:val="00FB6892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74DBA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358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2448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134</cp:revision>
  <cp:lastPrinted>2017-12-21T11:40:00Z</cp:lastPrinted>
  <dcterms:created xsi:type="dcterms:W3CDTF">2018-11-30T12:41:00Z</dcterms:created>
  <dcterms:modified xsi:type="dcterms:W3CDTF">2023-05-11T07:27:00Z</dcterms:modified>
</cp:coreProperties>
</file>