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6F032F">
        <w:rPr>
          <w:b/>
          <w:color w:val="000000"/>
          <w:sz w:val="24"/>
          <w:szCs w:val="24"/>
          <w:lang w:val="ru-RU"/>
        </w:rPr>
        <w:t>296-1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6F032F">
        <w:rPr>
          <w:b/>
          <w:color w:val="000000"/>
          <w:sz w:val="24"/>
          <w:szCs w:val="24"/>
        </w:rPr>
        <w:t>18.10.</w:t>
      </w:r>
      <w:bookmarkStart w:id="0" w:name="_GoBack"/>
      <w:bookmarkEnd w:id="0"/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4B7E7B" w:rsidRDefault="004B7E7B" w:rsidP="004B7E7B">
      <w:pPr>
        <w:jc w:val="both"/>
        <w:rPr>
          <w:sz w:val="24"/>
          <w:szCs w:val="24"/>
          <w:lang w:val="bg-BG"/>
        </w:rPr>
      </w:pPr>
    </w:p>
    <w:p w:rsidR="004B7E7B" w:rsidRDefault="004B7E7B" w:rsidP="004B7E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 </w:t>
      </w:r>
      <w:r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04-92</w:t>
      </w:r>
      <w:r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>
        <w:rPr>
          <w:b/>
          <w:sz w:val="24"/>
          <w:szCs w:val="24"/>
          <w:lang w:val="bg-BG"/>
        </w:rPr>
        <w:t>гр. Балчик ЕКАТТЕ 02508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>, поради констатирана техническа грешка</w:t>
      </w:r>
      <w:r>
        <w:rPr>
          <w:sz w:val="24"/>
          <w:szCs w:val="24"/>
          <w:lang w:val="bg-BG"/>
        </w:rPr>
        <w:tab/>
      </w:r>
    </w:p>
    <w:p w:rsidR="004B7E7B" w:rsidRDefault="004B7E7B" w:rsidP="004B7E7B">
      <w:pPr>
        <w:jc w:val="center"/>
        <w:rPr>
          <w:b/>
          <w:sz w:val="24"/>
          <w:szCs w:val="24"/>
          <w:lang w:val="bg-BG"/>
        </w:rPr>
      </w:pPr>
    </w:p>
    <w:p w:rsidR="004B7E7B" w:rsidRDefault="004B7E7B" w:rsidP="004B7E7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4B7E7B" w:rsidRDefault="004B7E7B" w:rsidP="004B7E7B">
      <w:pPr>
        <w:jc w:val="center"/>
        <w:rPr>
          <w:b/>
          <w:sz w:val="24"/>
          <w:szCs w:val="24"/>
          <w:lang w:val="bg-BG"/>
        </w:rPr>
      </w:pPr>
    </w:p>
    <w:p w:rsidR="004B7E7B" w:rsidRDefault="004B7E7B" w:rsidP="004B7E7B">
      <w:pPr>
        <w:jc w:val="center"/>
        <w:rPr>
          <w:b/>
          <w:sz w:val="24"/>
          <w:szCs w:val="24"/>
          <w:lang w:val="bg-BG"/>
        </w:rPr>
      </w:pPr>
    </w:p>
    <w:p w:rsidR="004B7E7B" w:rsidRDefault="004B7E7B" w:rsidP="004B7E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296/</w:t>
      </w:r>
      <w:r>
        <w:rPr>
          <w:b/>
          <w:color w:val="000000"/>
          <w:sz w:val="24"/>
          <w:szCs w:val="24"/>
        </w:rPr>
        <w:t>30.09.2019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 w:rsidR="00D3719B">
        <w:rPr>
          <w:b/>
          <w:sz w:val="24"/>
          <w:szCs w:val="24"/>
          <w:lang w:val="bg-BG"/>
        </w:rPr>
        <w:t>гр. Балчик ЕКАТТЕ 02508</w:t>
      </w:r>
      <w:r w:rsidR="00D3719B">
        <w:rPr>
          <w:sz w:val="24"/>
          <w:szCs w:val="24"/>
          <w:lang w:val="bg-BG"/>
        </w:rPr>
        <w:t xml:space="preserve">, общ. Балчик, </w:t>
      </w:r>
      <w:proofErr w:type="spellStart"/>
      <w:r w:rsidR="00D3719B">
        <w:rPr>
          <w:sz w:val="24"/>
          <w:szCs w:val="24"/>
          <w:lang w:val="bg-BG"/>
        </w:rPr>
        <w:t>обл.Добрич</w:t>
      </w:r>
      <w:proofErr w:type="spellEnd"/>
      <w:r w:rsidR="00D3719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 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>, поради констатирана техническа грешка в частта на общата площ на разпределените масиви за ползване</w:t>
      </w:r>
      <w:r w:rsidR="00D3719B">
        <w:rPr>
          <w:sz w:val="24"/>
          <w:szCs w:val="24"/>
          <w:lang w:val="bg-BG"/>
        </w:rPr>
        <w:t xml:space="preserve"> и разпределените земи по чл.37в, ал.3, т.2 от ЗСПЗЗ</w:t>
      </w:r>
      <w:r>
        <w:rPr>
          <w:sz w:val="24"/>
          <w:szCs w:val="24"/>
          <w:lang w:val="bg-BG"/>
        </w:rPr>
        <w:t>.</w:t>
      </w:r>
    </w:p>
    <w:p w:rsidR="004B7E7B" w:rsidRDefault="004B7E7B" w:rsidP="004B7E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изменението на заповедта да се чете:  </w:t>
      </w:r>
    </w:p>
    <w:p w:rsidR="00D3719B" w:rsidRDefault="004B7E7B" w:rsidP="004B7E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="00D3719B">
        <w:rPr>
          <w:b/>
          <w:sz w:val="24"/>
          <w:szCs w:val="24"/>
          <w:lang w:val="bg-BG"/>
        </w:rPr>
        <w:t>гр. Балчик ЕКАТТЕ 02508</w:t>
      </w:r>
      <w:r w:rsidR="00D3719B">
        <w:rPr>
          <w:sz w:val="24"/>
          <w:szCs w:val="24"/>
          <w:lang w:val="bg-BG"/>
        </w:rPr>
        <w:t xml:space="preserve">, общ. Балчик, </w:t>
      </w:r>
      <w:proofErr w:type="spellStart"/>
      <w:r w:rsidR="00D3719B"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</w:t>
      </w:r>
      <w:r w:rsidR="00D3719B">
        <w:rPr>
          <w:b/>
          <w:sz w:val="24"/>
          <w:szCs w:val="24"/>
          <w:lang w:val="bg-BG"/>
        </w:rPr>
        <w:t>36961,745</w:t>
      </w:r>
      <w:r w:rsidR="00D3719B">
        <w:rPr>
          <w:sz w:val="24"/>
          <w:szCs w:val="24"/>
          <w:lang w:val="bg-BG"/>
        </w:rPr>
        <w:t xml:space="preserve"> дка.</w:t>
      </w:r>
    </w:p>
    <w:p w:rsidR="00D3719B" w:rsidRDefault="00D3719B" w:rsidP="004B7E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Pr="00D3719B">
        <w:rPr>
          <w:b/>
          <w:color w:val="000000"/>
          <w:sz w:val="24"/>
          <w:szCs w:val="24"/>
          <w:lang w:val="bg-BG"/>
        </w:rPr>
        <w:t>226,840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дка.</w:t>
      </w:r>
    </w:p>
    <w:p w:rsidR="00934309" w:rsidRPr="00D3719B" w:rsidRDefault="004B7E7B" w:rsidP="00D3719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D3719B">
        <w:rPr>
          <w:b/>
          <w:sz w:val="24"/>
          <w:szCs w:val="24"/>
          <w:lang w:val="bg-BG"/>
        </w:rPr>
        <w:t>№ ПО-09</w:t>
      </w:r>
      <w:r w:rsidR="00D3719B">
        <w:rPr>
          <w:b/>
          <w:sz w:val="24"/>
          <w:szCs w:val="24"/>
          <w:lang w:val="ru-RU"/>
        </w:rPr>
        <w:t>-</w:t>
      </w:r>
      <w:r w:rsidR="00D3719B">
        <w:rPr>
          <w:b/>
          <w:color w:val="000000"/>
          <w:sz w:val="24"/>
          <w:szCs w:val="24"/>
          <w:lang w:val="ru-RU"/>
        </w:rPr>
        <w:t>296/</w:t>
      </w:r>
      <w:r w:rsidR="00D3719B">
        <w:rPr>
          <w:b/>
          <w:color w:val="000000"/>
          <w:sz w:val="24"/>
          <w:szCs w:val="24"/>
        </w:rPr>
        <w:t>30.09.2019</w:t>
      </w:r>
      <w:r w:rsidR="00D3719B">
        <w:rPr>
          <w:b/>
          <w:color w:val="000000"/>
          <w:sz w:val="24"/>
          <w:szCs w:val="24"/>
          <w:lang w:val="bg-BG"/>
        </w:rPr>
        <w:t xml:space="preserve"> г</w:t>
      </w:r>
      <w:r>
        <w:rPr>
          <w:b/>
          <w:color w:val="000000"/>
          <w:sz w:val="24"/>
          <w:szCs w:val="24"/>
          <w:lang w:val="bg-BG"/>
        </w:rPr>
        <w:t>.,</w:t>
      </w:r>
      <w:r>
        <w:rPr>
          <w:sz w:val="24"/>
          <w:szCs w:val="24"/>
          <w:lang w:val="bg-BG"/>
        </w:rPr>
        <w:t xml:space="preserve"> остава непроменена</w:t>
      </w:r>
      <w:r w:rsidR="00D3719B">
        <w:rPr>
          <w:sz w:val="24"/>
          <w:szCs w:val="24"/>
          <w:lang w:val="bg-BG"/>
        </w:rPr>
        <w:t>.</w:t>
      </w:r>
      <w:r w:rsidR="00934309">
        <w:rPr>
          <w:sz w:val="24"/>
          <w:szCs w:val="24"/>
          <w:lang w:val="bg-BG"/>
        </w:rPr>
        <w:t xml:space="preserve">  </w:t>
      </w:r>
    </w:p>
    <w:p w:rsidR="00934309" w:rsidRDefault="00934309" w:rsidP="005E0B9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</w:t>
      </w:r>
      <w:r w:rsidR="005E0B98">
        <w:rPr>
          <w:sz w:val="24"/>
          <w:szCs w:val="24"/>
          <w:lang w:val="bg-BG"/>
        </w:rPr>
        <w:t>ч, пред  съответния Районен съд.</w:t>
      </w:r>
    </w:p>
    <w:p w:rsidR="00934309" w:rsidRDefault="00934309" w:rsidP="0093430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 и кмета на община Балчик.</w:t>
      </w:r>
    </w:p>
    <w:p w:rsidR="00934309" w:rsidRDefault="00934309" w:rsidP="00934309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D3719B">
      <w:pPr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Pr="00D3719B" w:rsidRDefault="003027E2" w:rsidP="00D3719B">
      <w:pPr>
        <w:ind w:right="-720"/>
        <w:jc w:val="both"/>
        <w:rPr>
          <w:lang w:val="bg-BG"/>
        </w:rPr>
      </w:pPr>
    </w:p>
    <w:sectPr w:rsidR="003027E2" w:rsidRPr="00D3719B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59" w:rsidRDefault="00314259">
      <w:r>
        <w:separator/>
      </w:r>
    </w:p>
  </w:endnote>
  <w:endnote w:type="continuationSeparator" w:id="0">
    <w:p w:rsidR="00314259" w:rsidRDefault="0031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59" w:rsidRDefault="00314259">
      <w:r>
        <w:separator/>
      </w:r>
    </w:p>
  </w:footnote>
  <w:footnote w:type="continuationSeparator" w:id="0">
    <w:p w:rsidR="00314259" w:rsidRDefault="0031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B276D"/>
    <w:rsid w:val="002B5275"/>
    <w:rsid w:val="002D1A64"/>
    <w:rsid w:val="002E121C"/>
    <w:rsid w:val="002E1B0F"/>
    <w:rsid w:val="002F0542"/>
    <w:rsid w:val="003027E2"/>
    <w:rsid w:val="003033A7"/>
    <w:rsid w:val="00312CFB"/>
    <w:rsid w:val="00314259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EED"/>
    <w:rsid w:val="003C2326"/>
    <w:rsid w:val="003C6DC6"/>
    <w:rsid w:val="003D2BBC"/>
    <w:rsid w:val="0041064D"/>
    <w:rsid w:val="00413857"/>
    <w:rsid w:val="00441AB7"/>
    <w:rsid w:val="00463823"/>
    <w:rsid w:val="00476A31"/>
    <w:rsid w:val="00485B9E"/>
    <w:rsid w:val="004A642D"/>
    <w:rsid w:val="004B25BB"/>
    <w:rsid w:val="004B7E7B"/>
    <w:rsid w:val="004C1EA0"/>
    <w:rsid w:val="004C465A"/>
    <w:rsid w:val="004E0FBE"/>
    <w:rsid w:val="004E16C5"/>
    <w:rsid w:val="004E20E0"/>
    <w:rsid w:val="004E6FA4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6F032F"/>
    <w:rsid w:val="006F73B4"/>
    <w:rsid w:val="0070022F"/>
    <w:rsid w:val="00702E6B"/>
    <w:rsid w:val="0070558C"/>
    <w:rsid w:val="00722DF9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3719B"/>
    <w:rsid w:val="00D40BC3"/>
    <w:rsid w:val="00D77497"/>
    <w:rsid w:val="00D80C9C"/>
    <w:rsid w:val="00D8458A"/>
    <w:rsid w:val="00D94F73"/>
    <w:rsid w:val="00D96D6E"/>
    <w:rsid w:val="00DA29F5"/>
    <w:rsid w:val="00DB2F4B"/>
    <w:rsid w:val="00DE6ACD"/>
    <w:rsid w:val="00DF2BB2"/>
    <w:rsid w:val="00E16DE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C1818"/>
    <w:rsid w:val="00ED0699"/>
    <w:rsid w:val="00EE585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D1EA46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1846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61</cp:revision>
  <cp:lastPrinted>2017-12-21T11:40:00Z</cp:lastPrinted>
  <dcterms:created xsi:type="dcterms:W3CDTF">2018-11-30T12:41:00Z</dcterms:created>
  <dcterms:modified xsi:type="dcterms:W3CDTF">2019-10-21T12:01:00Z</dcterms:modified>
</cp:coreProperties>
</file>