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D85A25">
        <w:rPr>
          <w:i/>
          <w:lang w:val="bg-BG"/>
        </w:rPr>
        <w:t xml:space="preserve"> и храните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0646E5">
        <w:rPr>
          <w:lang w:val="bg-BG"/>
        </w:rPr>
        <w:t>13</w:t>
      </w:r>
      <w:r w:rsidRPr="00FE213B">
        <w:rPr>
          <w:lang w:val="bg-BG"/>
        </w:rPr>
        <w:t>.</w:t>
      </w:r>
      <w:r w:rsidR="000646E5">
        <w:rPr>
          <w:lang w:val="bg-BG"/>
        </w:rPr>
        <w:t>0</w:t>
      </w:r>
      <w:r w:rsidR="00160D65">
        <w:rPr>
          <w:lang w:val="en-US"/>
        </w:rPr>
        <w:t>1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0646E5">
        <w:rPr>
          <w:lang w:val="bg-BG"/>
        </w:rPr>
        <w:t>5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</w:t>
      </w:r>
      <w:r w:rsidR="00590ADB">
        <w:rPr>
          <w:lang w:val="bg-BG"/>
        </w:rPr>
        <w:t>9</w:t>
      </w:r>
      <w:r w:rsidR="00AA3148">
        <w:rPr>
          <w:lang w:val="bg-BG"/>
        </w:rPr>
        <w:t>.</w:t>
      </w:r>
      <w:r w:rsidR="00590ADB">
        <w:rPr>
          <w:lang w:val="bg-BG"/>
        </w:rPr>
        <w:t>3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964285">
        <w:rPr>
          <w:lang w:val="bg-BG"/>
        </w:rPr>
        <w:t>Диана Василева Георгиева</w:t>
      </w:r>
      <w:r w:rsidR="008A060F">
        <w:rPr>
          <w:lang w:val="bg-BG"/>
        </w:rPr>
        <w:t xml:space="preserve">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436BBE" w:rsidRPr="00436BBE">
        <w:rPr>
          <w:lang w:val="ru-RU"/>
        </w:rPr>
        <w:t xml:space="preserve"> </w:t>
      </w:r>
      <w:r w:rsidR="00436BBE" w:rsidRPr="000F50AE">
        <w:rPr>
          <w:lang w:val="ru-RU"/>
        </w:rPr>
        <w:t>Славка Бончева Бобева-Кирова – Директор на Дирекция „АПФСДЧР” в О</w:t>
      </w:r>
      <w:r w:rsidR="00436BBE">
        <w:rPr>
          <w:lang w:val="ru-RU"/>
        </w:rPr>
        <w:t>Д</w:t>
      </w:r>
      <w:r w:rsidR="00436BBE" w:rsidRPr="000F50AE">
        <w:rPr>
          <w:lang w:val="ru-RU"/>
        </w:rPr>
        <w:t xml:space="preserve"> “Земеделие” гр.Добрич</w:t>
      </w:r>
      <w:r w:rsidR="00436BBE">
        <w:rPr>
          <w:lang w:val="bg-BG"/>
        </w:rPr>
        <w:t xml:space="preserve"> – правоспособен юрист.</w:t>
      </w:r>
    </w:p>
    <w:p w:rsidR="00C75ED0" w:rsidRDefault="008D2571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C75ED0">
        <w:rPr>
          <w:lang w:val="bg-BG"/>
        </w:rPr>
        <w:t xml:space="preserve"> със Заповед № РД-0</w:t>
      </w:r>
      <w:r w:rsidR="00735327">
        <w:rPr>
          <w:lang w:val="bg-BG"/>
        </w:rPr>
        <w:t>4</w:t>
      </w:r>
      <w:r w:rsidR="00C75ED0">
        <w:rPr>
          <w:lang w:val="bg-BG"/>
        </w:rPr>
        <w:t>-</w:t>
      </w:r>
      <w:r w:rsidR="0005164E">
        <w:rPr>
          <w:lang w:val="bg-BG"/>
        </w:rPr>
        <w:t>1</w:t>
      </w:r>
      <w:r w:rsidR="00C75ED0">
        <w:rPr>
          <w:lang w:val="bg-BG"/>
        </w:rPr>
        <w:t>/</w:t>
      </w:r>
      <w:r w:rsidR="00D85A25">
        <w:rPr>
          <w:lang w:val="bg-BG"/>
        </w:rPr>
        <w:t>1</w:t>
      </w:r>
      <w:r w:rsidR="000646E5">
        <w:rPr>
          <w:lang w:val="bg-BG"/>
        </w:rPr>
        <w:t>0</w:t>
      </w:r>
      <w:r w:rsidR="00C75ED0">
        <w:rPr>
          <w:lang w:val="bg-BG"/>
        </w:rPr>
        <w:t>.</w:t>
      </w:r>
      <w:r w:rsidR="000646E5">
        <w:rPr>
          <w:lang w:val="bg-BG"/>
        </w:rPr>
        <w:t>0</w:t>
      </w:r>
      <w:r>
        <w:rPr>
          <w:lang w:val="bg-BG"/>
        </w:rPr>
        <w:t>1</w:t>
      </w:r>
      <w:r w:rsidR="00C75ED0">
        <w:rPr>
          <w:lang w:val="bg-BG"/>
        </w:rPr>
        <w:t>.20</w:t>
      </w:r>
      <w:r w:rsidR="00BC433E">
        <w:rPr>
          <w:lang w:val="bg-BG"/>
        </w:rPr>
        <w:t>2</w:t>
      </w:r>
      <w:r w:rsidR="000646E5">
        <w:rPr>
          <w:lang w:val="bg-BG"/>
        </w:rPr>
        <w:t>5</w:t>
      </w:r>
      <w:r w:rsidR="00C75ED0"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>
        <w:rPr>
          <w:lang w:val="bg-BG"/>
        </w:rPr>
        <w:t>д</w:t>
      </w:r>
      <w:r w:rsidRPr="00C6451B">
        <w:rPr>
          <w:lang w:val="bg-BG"/>
        </w:rPr>
        <w:t>иректор</w:t>
      </w:r>
      <w:r>
        <w:rPr>
          <w:lang w:val="bg-BG"/>
        </w:rPr>
        <w:t>а</w:t>
      </w:r>
      <w:r w:rsidRPr="00C6451B">
        <w:rPr>
          <w:lang w:val="bg-BG"/>
        </w:rPr>
        <w:t xml:space="preserve"> на дирекция „АПФСДЧР“</w:t>
      </w:r>
      <w:r>
        <w:rPr>
          <w:lang w:val="bg-BG"/>
        </w:rPr>
        <w:t xml:space="preserve"> </w:t>
      </w:r>
      <w:r w:rsidRPr="00C6451B">
        <w:rPr>
          <w:lang w:val="bg-BG"/>
        </w:rPr>
        <w:t>в ОД “Земеделие”</w:t>
      </w:r>
      <w:r>
        <w:rPr>
          <w:lang w:val="bg-BG"/>
        </w:rPr>
        <w:t xml:space="preserve"> </w:t>
      </w:r>
      <w:r w:rsidR="00C75ED0"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 w:rsidR="000646E5">
        <w:rPr>
          <w:lang w:val="bg-BG" w:eastAsia="bg-BG"/>
        </w:rPr>
        <w:t>33</w:t>
      </w:r>
      <w:r>
        <w:rPr>
          <w:lang w:val="bg-BG" w:eastAsia="bg-BG"/>
        </w:rPr>
        <w:t>6</w:t>
      </w:r>
      <w:r w:rsidR="00F92675">
        <w:rPr>
          <w:lang w:val="bg-BG" w:eastAsia="bg-BG"/>
        </w:rPr>
        <w:t>/</w:t>
      </w:r>
      <w:r w:rsidR="000646E5">
        <w:rPr>
          <w:lang w:val="bg-BG" w:eastAsia="bg-BG"/>
        </w:rPr>
        <w:t>06</w:t>
      </w:r>
      <w:r w:rsidR="004B2903" w:rsidRPr="004B2903">
        <w:rPr>
          <w:lang w:val="bg-BG" w:eastAsia="bg-BG"/>
        </w:rPr>
        <w:t>.</w:t>
      </w:r>
      <w:r>
        <w:rPr>
          <w:lang w:val="bg-BG" w:eastAsia="bg-BG"/>
        </w:rPr>
        <w:t>1</w:t>
      </w:r>
      <w:r w:rsidR="000646E5">
        <w:rPr>
          <w:lang w:val="bg-BG" w:eastAsia="bg-BG"/>
        </w:rPr>
        <w:t>2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05164E">
        <w:rPr>
          <w:lang w:val="bg-BG" w:eastAsia="bg-BG"/>
        </w:rPr>
        <w:t>4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 w:rsidR="001A013B">
        <w:rPr>
          <w:lang w:val="bg-BG"/>
        </w:rPr>
        <w:t>81</w:t>
      </w:r>
      <w:r w:rsidR="00D85A25">
        <w:rPr>
          <w:lang w:val="bg-BG"/>
        </w:rPr>
        <w:t>/1</w:t>
      </w:r>
      <w:r w:rsidR="001A013B">
        <w:rPr>
          <w:lang w:val="bg-BG"/>
        </w:rPr>
        <w:t>0</w:t>
      </w:r>
      <w:r w:rsidR="00D85A25">
        <w:rPr>
          <w:lang w:val="bg-BG"/>
        </w:rPr>
        <w:t>.</w:t>
      </w:r>
      <w:r>
        <w:rPr>
          <w:lang w:val="bg-BG"/>
        </w:rPr>
        <w:t>1</w:t>
      </w:r>
      <w:r w:rsidR="001A013B">
        <w:rPr>
          <w:lang w:val="bg-BG"/>
        </w:rPr>
        <w:t>2</w:t>
      </w:r>
      <w:r w:rsidR="00D85A25">
        <w:rPr>
          <w:lang w:val="bg-BG"/>
        </w:rPr>
        <w:t>.202</w:t>
      </w:r>
      <w:r w:rsidR="0005164E">
        <w:rPr>
          <w:lang w:val="bg-BG"/>
        </w:rPr>
        <w:t>4</w:t>
      </w:r>
      <w:r w:rsidR="00D85A25">
        <w:rPr>
          <w:lang w:val="bg-BG"/>
        </w:rPr>
        <w:t xml:space="preserve"> </w:t>
      </w:r>
      <w:r w:rsidR="00F06D93">
        <w:rPr>
          <w:lang w:val="bg-BG"/>
        </w:rPr>
        <w:t>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1A013B">
        <w:rPr>
          <w:lang w:val="bg-BG" w:eastAsia="bg-BG"/>
        </w:rPr>
        <w:t>Каварна</w:t>
      </w:r>
      <w:r w:rsidR="00343EE0">
        <w:rPr>
          <w:lang w:val="bg-BG" w:eastAsia="bg-BG"/>
        </w:rPr>
        <w:t>,</w:t>
      </w:r>
      <w:r w:rsidR="003D65E8">
        <w:rPr>
          <w:lang w:val="bg-BG" w:eastAsia="bg-BG"/>
        </w:rPr>
        <w:t xml:space="preserve"> </w:t>
      </w:r>
      <w:r w:rsidR="00343EE0" w:rsidRPr="001617DB">
        <w:rPr>
          <w:lang w:val="bg-BG" w:eastAsia="bg-BG"/>
        </w:rPr>
        <w:t>кметств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>т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 xml:space="preserve"> на</w:t>
      </w:r>
      <w:r w:rsidR="00D85A25">
        <w:rPr>
          <w:lang w:val="bg-BG" w:eastAsia="bg-BG"/>
        </w:rPr>
        <w:t xml:space="preserve"> с. </w:t>
      </w:r>
      <w:r w:rsidR="001A013B">
        <w:rPr>
          <w:lang w:val="bg-BG" w:eastAsia="bg-BG"/>
        </w:rPr>
        <w:t>Септемврийци</w:t>
      </w:r>
      <w:r w:rsidR="00343EE0" w:rsidRPr="001617DB">
        <w:rPr>
          <w:lang w:val="bg-BG" w:eastAsia="bg-BG"/>
        </w:rPr>
        <w:t xml:space="preserve">, общ. </w:t>
      </w:r>
      <w:r w:rsidR="001A013B">
        <w:rPr>
          <w:lang w:val="bg-BG" w:eastAsia="bg-BG"/>
        </w:rPr>
        <w:t>Каварна</w:t>
      </w:r>
      <w:r w:rsidR="00C82656">
        <w:rPr>
          <w:lang w:val="bg-BG" w:eastAsia="bg-BG"/>
        </w:rPr>
        <w:t xml:space="preserve"> </w:t>
      </w:r>
      <w:r w:rsidR="00343EE0">
        <w:rPr>
          <w:lang w:val="bg-BG" w:eastAsia="bg-BG"/>
        </w:rPr>
        <w:t>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</w:t>
      </w:r>
      <w:r w:rsidR="00343EE0">
        <w:rPr>
          <w:lang w:val="ru-RU"/>
        </w:rPr>
        <w:t>и</w:t>
      </w:r>
      <w:r w:rsidR="00F06D93">
        <w:rPr>
          <w:lang w:val="ru-RU"/>
        </w:rPr>
        <w:t>т</w:t>
      </w:r>
      <w:r w:rsidR="00343EE0">
        <w:rPr>
          <w:lang w:val="ru-RU"/>
        </w:rPr>
        <w:t>е</w:t>
      </w:r>
      <w:r w:rsidR="00F06D93">
        <w:rPr>
          <w:lang w:val="ru-RU"/>
        </w:rPr>
        <w:t xml:space="preserve"> на МЗ</w:t>
      </w:r>
      <w:r w:rsidR="00D85A25">
        <w:rPr>
          <w:lang w:val="ru-RU"/>
        </w:rPr>
        <w:t>Х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7F433A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1A013B">
        <w:rPr>
          <w:lang w:val="ru-RU"/>
        </w:rPr>
        <w:t>09</w:t>
      </w:r>
      <w:r>
        <w:rPr>
          <w:lang w:val="ru-RU"/>
        </w:rPr>
        <w:t>.</w:t>
      </w:r>
      <w:r w:rsidR="001A013B">
        <w:rPr>
          <w:lang w:val="ru-RU"/>
        </w:rPr>
        <w:t>0</w:t>
      </w:r>
      <w:r w:rsidR="008D2571">
        <w:rPr>
          <w:lang w:val="ru-RU"/>
        </w:rPr>
        <w:t>1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1A013B">
        <w:rPr>
          <w:lang w:val="ru-RU"/>
        </w:rPr>
        <w:t>5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8D2571" w:rsidRPr="004B2903">
        <w:rPr>
          <w:lang w:val="bg-BG" w:eastAsia="bg-BG"/>
        </w:rPr>
        <w:t>РД-0</w:t>
      </w:r>
      <w:r w:rsidR="008D2571">
        <w:rPr>
          <w:lang w:val="bg-BG" w:eastAsia="bg-BG"/>
        </w:rPr>
        <w:t>4</w:t>
      </w:r>
      <w:r w:rsidR="008D2571" w:rsidRPr="004B2903">
        <w:rPr>
          <w:lang w:val="bg-BG" w:eastAsia="bg-BG"/>
        </w:rPr>
        <w:t>-</w:t>
      </w:r>
      <w:r w:rsidR="001A013B">
        <w:rPr>
          <w:lang w:val="bg-BG" w:eastAsia="bg-BG"/>
        </w:rPr>
        <w:t>336/06</w:t>
      </w:r>
      <w:r w:rsidR="008D2571" w:rsidRPr="004B2903">
        <w:rPr>
          <w:lang w:val="bg-BG" w:eastAsia="bg-BG"/>
        </w:rPr>
        <w:t>.</w:t>
      </w:r>
      <w:r w:rsidR="008D2571">
        <w:rPr>
          <w:lang w:val="bg-BG" w:eastAsia="bg-BG"/>
        </w:rPr>
        <w:t>1</w:t>
      </w:r>
      <w:r w:rsidR="001A013B">
        <w:rPr>
          <w:lang w:val="bg-BG" w:eastAsia="bg-BG"/>
        </w:rPr>
        <w:t>2</w:t>
      </w:r>
      <w:r w:rsidR="008D2571" w:rsidRPr="004B2903">
        <w:rPr>
          <w:lang w:val="bg-BG" w:eastAsia="bg-BG"/>
        </w:rPr>
        <w:t>.20</w:t>
      </w:r>
      <w:r w:rsidR="008D2571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3F3F53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B934EF">
        <w:rPr>
          <w:lang w:val="bg-BG"/>
        </w:rPr>
        <w:t>2</w:t>
      </w:r>
      <w:r>
        <w:rPr>
          <w:lang w:val="bg-BG"/>
        </w:rPr>
        <w:t xml:space="preserve"> /</w:t>
      </w:r>
      <w:r w:rsidR="00B934EF">
        <w:rPr>
          <w:lang w:val="bg-BG"/>
        </w:rPr>
        <w:t>два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 xml:space="preserve">ПО-03-1 </w:t>
      </w:r>
      <w:r w:rsidR="00B934EF">
        <w:rPr>
          <w:lang w:val="bg-BG"/>
        </w:rPr>
        <w:t>до</w:t>
      </w:r>
      <w:r w:rsidR="00BC433E">
        <w:rPr>
          <w:lang w:val="bg-BG"/>
        </w:rPr>
        <w:t xml:space="preserve"> ПО-03-</w:t>
      </w:r>
      <w:r w:rsidR="00B934EF">
        <w:rPr>
          <w:lang w:val="bg-BG"/>
        </w:rPr>
        <w:t>2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D85A25">
        <w:rPr>
          <w:lang w:val="bg-BG" w:eastAsia="bg-BG"/>
        </w:rPr>
        <w:t xml:space="preserve"> за участие в обявения търг.</w:t>
      </w:r>
      <w:r w:rsidR="007F433A">
        <w:rPr>
          <w:lang w:val="bg-BG" w:eastAsia="bg-BG"/>
        </w:rPr>
        <w:t xml:space="preserve"> 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Default="00705812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A2DBA" w:rsidRPr="009E7040" w:rsidRDefault="00DA2DBA" w:rsidP="00AA3148">
      <w:pPr>
        <w:ind w:firstLine="720"/>
        <w:jc w:val="both"/>
        <w:rPr>
          <w:lang w:val="bg-BG"/>
        </w:rPr>
      </w:pP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851"/>
        <w:gridCol w:w="1134"/>
        <w:gridCol w:w="1134"/>
        <w:gridCol w:w="1701"/>
      </w:tblGrid>
      <w:tr w:rsidR="00325299" w:rsidTr="001A013B">
        <w:trPr>
          <w:trHeight w:val="6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pStyle w:val="Title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</w:t>
            </w:r>
          </w:p>
          <w:p w:rsidR="00325299" w:rsidRDefault="00895C37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Titl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 /лв./</w:t>
            </w:r>
          </w:p>
        </w:tc>
      </w:tr>
      <w:tr w:rsidR="00325299" w:rsidTr="001A013B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A013B" w:rsidP="001160EB">
            <w:pPr>
              <w:pStyle w:val="Titl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Каварна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A013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Септемврийци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1A013B" w:rsidP="001A0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66281</w:t>
            </w:r>
            <w:r w:rsidR="001160EB">
              <w:rPr>
                <w:lang w:val="bg-BG"/>
              </w:rPr>
              <w:t>.1</w:t>
            </w:r>
            <w:r>
              <w:rPr>
                <w:lang w:val="bg-BG"/>
              </w:rPr>
              <w:t>00</w:t>
            </w:r>
            <w:r w:rsidR="001160EB">
              <w:rPr>
                <w:lang w:val="bg-BG"/>
              </w:rPr>
              <w:t>.</w:t>
            </w:r>
            <w:r>
              <w:rPr>
                <w:lang w:val="bg-BG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A013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A013B" w:rsidP="001160E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19970</w:t>
            </w:r>
            <w:r w:rsidR="001160EB">
              <w:rPr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A013B" w:rsidP="001A013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1997</w:t>
            </w:r>
            <w:r w:rsidR="00325299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2529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895C37" w:rsidP="001160E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</w:t>
            </w:r>
            <w:r w:rsidR="001A013B">
              <w:rPr>
                <w:lang w:val="bg-BG"/>
              </w:rPr>
              <w:t>5</w:t>
            </w:r>
            <w:r>
              <w:rPr>
                <w:lang w:val="bg-BG"/>
              </w:rPr>
              <w:t>0</w:t>
            </w:r>
            <w:r w:rsidR="00325299">
              <w:rPr>
                <w:lang w:val="bg-BG"/>
              </w:rPr>
              <w:t>,00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DA2DBA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DA2DBA" w:rsidRDefault="00DA2DBA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895C37">
        <w:rPr>
          <w:lang w:val="bg-BG" w:eastAsia="bg-BG"/>
        </w:rPr>
        <w:t xml:space="preserve">подаден и вписан в </w:t>
      </w:r>
      <w:r w:rsidR="00F85F75">
        <w:rPr>
          <w:lang w:val="bg-BG" w:eastAsia="bg-BG"/>
        </w:rPr>
        <w:t>12</w:t>
      </w:r>
      <w:r w:rsidR="000E4619">
        <w:rPr>
          <w:lang w:val="bg-BG" w:eastAsia="bg-BG"/>
        </w:rPr>
        <w:t>.</w:t>
      </w:r>
      <w:r w:rsidR="00F85F75">
        <w:rPr>
          <w:lang w:val="bg-BG" w:eastAsia="bg-BG"/>
        </w:rPr>
        <w:t>23</w:t>
      </w:r>
      <w:r w:rsidR="000E4619">
        <w:rPr>
          <w:lang w:val="bg-BG" w:eastAsia="bg-BG"/>
        </w:rPr>
        <w:t xml:space="preserve"> часа на </w:t>
      </w:r>
      <w:r w:rsidR="00F85F75">
        <w:rPr>
          <w:lang w:val="bg-BG" w:eastAsia="bg-BG"/>
        </w:rPr>
        <w:t>03</w:t>
      </w:r>
      <w:r w:rsidR="000E4619">
        <w:rPr>
          <w:lang w:val="bg-BG" w:eastAsia="bg-BG"/>
        </w:rPr>
        <w:t>.</w:t>
      </w:r>
      <w:r w:rsidR="00F85F75">
        <w:rPr>
          <w:lang w:val="bg-BG" w:eastAsia="bg-BG"/>
        </w:rPr>
        <w:t>0</w:t>
      </w:r>
      <w:r w:rsidR="005561C3">
        <w:rPr>
          <w:lang w:val="bg-BG" w:eastAsia="bg-BG"/>
        </w:rPr>
        <w:t>1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B44DDE">
        <w:rPr>
          <w:lang w:val="bg-BG" w:eastAsia="bg-BG"/>
        </w:rPr>
        <w:t>5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325299">
        <w:rPr>
          <w:b/>
          <w:lang w:val="bg-BG" w:eastAsia="bg-BG"/>
        </w:rPr>
        <w:t xml:space="preserve"> </w:t>
      </w:r>
      <w:r w:rsidR="00F85F75">
        <w:rPr>
          <w:b/>
          <w:lang w:val="bg-BG" w:eastAsia="bg-BG"/>
        </w:rPr>
        <w:t xml:space="preserve">ЕТ </w:t>
      </w:r>
      <w:r w:rsidR="00325299">
        <w:rPr>
          <w:b/>
          <w:lang w:val="bg-BG" w:eastAsia="bg-BG"/>
        </w:rPr>
        <w:t>„</w:t>
      </w:r>
      <w:r w:rsidR="00F85F75">
        <w:rPr>
          <w:b/>
          <w:lang w:val="bg-BG" w:eastAsia="bg-BG"/>
        </w:rPr>
        <w:t>Слави Атанасов-Атанас Велков</w:t>
      </w:r>
      <w:r w:rsidR="00325299">
        <w:rPr>
          <w:b/>
          <w:lang w:val="bg-BG" w:eastAsia="bg-BG"/>
        </w:rPr>
        <w:t>“</w:t>
      </w:r>
      <w:r w:rsidR="00F33087">
        <w:rPr>
          <w:b/>
          <w:lang w:val="bg-BG" w:eastAsia="bg-BG"/>
        </w:rPr>
        <w:t xml:space="preserve"> </w:t>
      </w:r>
      <w:r w:rsidR="00F33087">
        <w:rPr>
          <w:lang w:val="bg-BG" w:eastAsia="bg-BG"/>
        </w:rPr>
        <w:t xml:space="preserve">от </w:t>
      </w:r>
      <w:r w:rsidR="00C81C4E">
        <w:rPr>
          <w:lang w:val="bg-BG" w:eastAsia="bg-BG"/>
        </w:rPr>
        <w:t>гр</w:t>
      </w:r>
      <w:r w:rsidR="00F33087">
        <w:rPr>
          <w:lang w:val="bg-BG" w:eastAsia="bg-BG"/>
        </w:rPr>
        <w:t xml:space="preserve">. </w:t>
      </w:r>
      <w:r w:rsidR="00F85F75">
        <w:rPr>
          <w:lang w:val="bg-BG" w:eastAsia="bg-BG"/>
        </w:rPr>
        <w:t>Каварна</w:t>
      </w:r>
      <w:r w:rsidR="00652145">
        <w:rPr>
          <w:lang w:val="bg-BG" w:eastAsia="bg-BG"/>
        </w:rPr>
        <w:t>,</w:t>
      </w:r>
      <w:r w:rsidR="008B37B4">
        <w:rPr>
          <w:lang w:val="bg-BG" w:eastAsia="bg-BG"/>
        </w:rPr>
        <w:t xml:space="preserve">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F85F75">
        <w:rPr>
          <w:lang w:val="bg-BG"/>
        </w:rPr>
        <w:t>1997</w:t>
      </w:r>
      <w:r w:rsidR="001468E7">
        <w:rPr>
          <w:lang w:val="bg-BG"/>
        </w:rPr>
        <w:t>,</w:t>
      </w:r>
      <w:r w:rsidR="00F85F75">
        <w:rPr>
          <w:lang w:val="bg-BG"/>
        </w:rPr>
        <w:t>0</w:t>
      </w:r>
      <w:r w:rsidR="001468E7">
        <w:rPr>
          <w:lang w:val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81121A">
        <w:rPr>
          <w:lang w:val="bg-BG"/>
        </w:rPr>
        <w:t xml:space="preserve">, </w:t>
      </w:r>
      <w:r w:rsidR="008B37B4">
        <w:rPr>
          <w:lang w:val="bg-BG"/>
        </w:rPr>
        <w:t>Протокол</w:t>
      </w:r>
      <w:r w:rsidR="0081121A">
        <w:rPr>
          <w:lang w:val="bg-BG"/>
        </w:rPr>
        <w:t xml:space="preserve"> от </w:t>
      </w:r>
      <w:r w:rsidR="00F85F75">
        <w:rPr>
          <w:lang w:val="bg-BG"/>
        </w:rPr>
        <w:t>03</w:t>
      </w:r>
      <w:r w:rsidR="00CA21C1">
        <w:rPr>
          <w:lang w:val="bg-BG"/>
        </w:rPr>
        <w:t>.</w:t>
      </w:r>
      <w:r w:rsidR="00F85F75">
        <w:rPr>
          <w:lang w:val="bg-BG"/>
        </w:rPr>
        <w:t>0</w:t>
      </w:r>
      <w:r w:rsidR="005561C3">
        <w:rPr>
          <w:lang w:val="bg-BG"/>
        </w:rPr>
        <w:t>1</w:t>
      </w:r>
      <w:r w:rsidR="0081121A">
        <w:rPr>
          <w:lang w:val="bg-BG"/>
        </w:rPr>
        <w:t>.202</w:t>
      </w:r>
      <w:r w:rsidR="00F85F75">
        <w:rPr>
          <w:lang w:val="bg-BG"/>
        </w:rPr>
        <w:t>5</w:t>
      </w:r>
      <w:r w:rsidR="0081121A">
        <w:rPr>
          <w:lang w:val="bg-BG"/>
        </w:rPr>
        <w:t xml:space="preserve"> г. </w:t>
      </w:r>
      <w:r w:rsidR="00F85F75">
        <w:rPr>
          <w:lang w:val="bg-BG"/>
        </w:rPr>
        <w:t xml:space="preserve">от </w:t>
      </w:r>
      <w:r w:rsidR="00F85F75" w:rsidRPr="00F85F75">
        <w:rPr>
          <w:lang w:val="bg-BG" w:eastAsia="bg-BG"/>
        </w:rPr>
        <w:t>ЕТ „Слави Атанасов-Атанас Велков“</w:t>
      </w:r>
      <w:r w:rsidR="009E4290">
        <w:rPr>
          <w:lang w:val="bg-BG"/>
        </w:rPr>
        <w:t xml:space="preserve"> </w:t>
      </w:r>
      <w:r w:rsidR="0081121A">
        <w:rPr>
          <w:lang w:val="bg-BG"/>
        </w:rPr>
        <w:t xml:space="preserve">за участие в търг за </w:t>
      </w:r>
      <w:r w:rsidR="0081121A">
        <w:rPr>
          <w:lang w:val="bg-BG" w:eastAsia="bg-BG"/>
        </w:rPr>
        <w:t xml:space="preserve">ПИ </w:t>
      </w:r>
      <w:r w:rsidR="00F85F75">
        <w:rPr>
          <w:lang w:val="bg-BG" w:eastAsia="bg-BG"/>
        </w:rPr>
        <w:t>66281</w:t>
      </w:r>
      <w:r w:rsidR="005561C3">
        <w:rPr>
          <w:lang w:val="bg-BG" w:eastAsia="bg-BG"/>
        </w:rPr>
        <w:t>.1</w:t>
      </w:r>
      <w:r w:rsidR="00F85F75">
        <w:rPr>
          <w:lang w:val="bg-BG" w:eastAsia="bg-BG"/>
        </w:rPr>
        <w:t>00</w:t>
      </w:r>
      <w:r w:rsidR="005561C3">
        <w:rPr>
          <w:lang w:val="bg-BG" w:eastAsia="bg-BG"/>
        </w:rPr>
        <w:t>.</w:t>
      </w:r>
      <w:r w:rsidR="00F85F75">
        <w:rPr>
          <w:lang w:val="bg-BG" w:eastAsia="bg-BG"/>
        </w:rPr>
        <w:t>16</w:t>
      </w:r>
      <w:r w:rsidR="0081121A">
        <w:rPr>
          <w:lang w:val="bg-BG"/>
        </w:rPr>
        <w:t xml:space="preserve">, </w:t>
      </w:r>
      <w:r w:rsidR="00CA21C1">
        <w:rPr>
          <w:lang w:val="bg-BG"/>
        </w:rPr>
        <w:t>с</w:t>
      </w:r>
      <w:r w:rsidR="0081121A">
        <w:rPr>
          <w:lang w:val="bg-BG"/>
        </w:rPr>
        <w:t>.</w:t>
      </w:r>
      <w:r w:rsidR="00F85F75">
        <w:rPr>
          <w:lang w:val="bg-BG"/>
        </w:rPr>
        <w:t xml:space="preserve"> </w:t>
      </w:r>
      <w:r w:rsidR="00F85F75">
        <w:rPr>
          <w:lang w:val="bg-BG" w:eastAsia="bg-BG"/>
        </w:rPr>
        <w:t>Септемврийци</w:t>
      </w:r>
      <w:r w:rsidR="00F85F75" w:rsidRPr="001617DB">
        <w:rPr>
          <w:lang w:val="bg-BG" w:eastAsia="bg-BG"/>
        </w:rPr>
        <w:t xml:space="preserve">, общ. </w:t>
      </w:r>
      <w:r w:rsidR="00F85F75">
        <w:rPr>
          <w:lang w:val="bg-BG" w:eastAsia="bg-BG"/>
        </w:rPr>
        <w:t>Каварна.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B44DDE" w:rsidRPr="004B2903">
        <w:rPr>
          <w:lang w:val="bg-BG" w:eastAsia="bg-BG"/>
        </w:rPr>
        <w:t>РД-0</w:t>
      </w:r>
      <w:r w:rsidR="00B44DDE">
        <w:rPr>
          <w:lang w:val="bg-BG" w:eastAsia="bg-BG"/>
        </w:rPr>
        <w:t>4</w:t>
      </w:r>
      <w:r w:rsidR="00B44DDE" w:rsidRPr="004B2903">
        <w:rPr>
          <w:lang w:val="bg-BG" w:eastAsia="bg-BG"/>
        </w:rPr>
        <w:t>-</w:t>
      </w:r>
      <w:r w:rsidR="00B44DDE">
        <w:rPr>
          <w:lang w:val="bg-BG" w:eastAsia="bg-BG"/>
        </w:rPr>
        <w:t>336/06</w:t>
      </w:r>
      <w:r w:rsidR="00B44DDE" w:rsidRPr="004B2903">
        <w:rPr>
          <w:lang w:val="bg-BG" w:eastAsia="bg-BG"/>
        </w:rPr>
        <w:t>.</w:t>
      </w:r>
      <w:r w:rsidR="00B44DDE">
        <w:rPr>
          <w:lang w:val="bg-BG" w:eastAsia="bg-BG"/>
        </w:rPr>
        <w:t>12</w:t>
      </w:r>
      <w:r w:rsidR="00B44DDE" w:rsidRPr="004B2903">
        <w:rPr>
          <w:lang w:val="bg-BG" w:eastAsia="bg-BG"/>
        </w:rPr>
        <w:t>.20</w:t>
      </w:r>
      <w:r w:rsidR="00B44DDE">
        <w:rPr>
          <w:lang w:val="bg-BG" w:eastAsia="bg-BG"/>
        </w:rPr>
        <w:t xml:space="preserve">24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0F05BD" w:rsidRDefault="00696BD9" w:rsidP="008B37B4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B44DDE">
        <w:rPr>
          <w:b/>
          <w:lang w:val="bg-BG"/>
        </w:rPr>
        <w:t>66281</w:t>
      </w:r>
      <w:r w:rsidR="009E4290">
        <w:rPr>
          <w:b/>
          <w:lang w:val="bg-BG"/>
        </w:rPr>
        <w:t>.1</w:t>
      </w:r>
      <w:r w:rsidR="00B44DDE">
        <w:rPr>
          <w:b/>
          <w:lang w:val="bg-BG"/>
        </w:rPr>
        <w:t>00</w:t>
      </w:r>
      <w:r w:rsidR="009E4290">
        <w:rPr>
          <w:b/>
          <w:lang w:val="bg-BG"/>
        </w:rPr>
        <w:t>.</w:t>
      </w:r>
      <w:r w:rsidR="00B44DDE">
        <w:rPr>
          <w:b/>
          <w:lang w:val="bg-BG"/>
        </w:rPr>
        <w:t>16</w:t>
      </w:r>
      <w:r>
        <w:rPr>
          <w:lang w:val="bg-BG"/>
        </w:rPr>
        <w:t xml:space="preserve">, частна държавна собственост с площ от </w:t>
      </w:r>
      <w:r w:rsidR="00B44DDE">
        <w:rPr>
          <w:lang w:val="bg-BG"/>
        </w:rPr>
        <w:t>1</w:t>
      </w:r>
      <w:r w:rsidR="00436EC3">
        <w:rPr>
          <w:lang w:val="bg-BG"/>
        </w:rPr>
        <w:t>,</w:t>
      </w:r>
      <w:r w:rsidR="00B44DDE">
        <w:rPr>
          <w:lang w:val="bg-BG"/>
        </w:rPr>
        <w:t>771</w:t>
      </w:r>
      <w:r w:rsidR="00436EC3">
        <w:rPr>
          <w:lang w:val="bg-BG"/>
        </w:rPr>
        <w:t xml:space="preserve"> дка, находящ се в</w:t>
      </w:r>
      <w:r w:rsidR="00CA21C1">
        <w:rPr>
          <w:lang w:val="bg-BG"/>
        </w:rPr>
        <w:t xml:space="preserve"> землището </w:t>
      </w:r>
      <w:r w:rsidR="0081121A">
        <w:rPr>
          <w:lang w:val="bg-BG"/>
        </w:rPr>
        <w:t xml:space="preserve"> на </w:t>
      </w:r>
      <w:r w:rsidR="00CA21C1">
        <w:rPr>
          <w:lang w:val="bg-BG"/>
        </w:rPr>
        <w:t>с</w:t>
      </w:r>
      <w:r w:rsidR="0081121A">
        <w:rPr>
          <w:lang w:val="bg-BG"/>
        </w:rPr>
        <w:t>.</w:t>
      </w:r>
      <w:r w:rsidR="00B44DDE">
        <w:rPr>
          <w:lang w:val="bg-BG"/>
        </w:rPr>
        <w:t xml:space="preserve"> </w:t>
      </w:r>
      <w:r w:rsidR="00B44DDE">
        <w:rPr>
          <w:lang w:val="bg-BG" w:eastAsia="bg-BG"/>
        </w:rPr>
        <w:t>Септемврийци</w:t>
      </w:r>
      <w:r w:rsidR="00B44DDE" w:rsidRPr="001617DB">
        <w:rPr>
          <w:lang w:val="bg-BG" w:eastAsia="bg-BG"/>
        </w:rPr>
        <w:t xml:space="preserve">, общ. </w:t>
      </w:r>
      <w:r w:rsidR="00B44DDE">
        <w:rPr>
          <w:lang w:val="bg-BG" w:eastAsia="bg-BG"/>
        </w:rPr>
        <w:t>Каварна</w:t>
      </w:r>
      <w:r w:rsidR="00436EC3">
        <w:rPr>
          <w:lang w:val="bg-BG"/>
        </w:rPr>
        <w:t>, обл</w:t>
      </w:r>
      <w:r w:rsidR="0081121A">
        <w:rPr>
          <w:lang w:val="bg-BG"/>
        </w:rPr>
        <w:t>.</w:t>
      </w:r>
      <w:r w:rsidR="00436EC3">
        <w:rPr>
          <w:lang w:val="bg-BG"/>
        </w:rPr>
        <w:t xml:space="preserve">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B44DDE">
        <w:rPr>
          <w:b/>
          <w:lang w:val="bg-BG"/>
        </w:rPr>
        <w:t>27</w:t>
      </w:r>
      <w:r w:rsidR="00BB015E">
        <w:rPr>
          <w:b/>
          <w:lang w:val="bg-BG"/>
        </w:rPr>
        <w:t> </w:t>
      </w:r>
      <w:r w:rsidR="00B44DDE">
        <w:rPr>
          <w:b/>
          <w:lang w:val="bg-BG"/>
        </w:rPr>
        <w:t>0</w:t>
      </w:r>
      <w:r w:rsidR="00B34F6E">
        <w:rPr>
          <w:b/>
          <w:lang w:val="bg-BG"/>
        </w:rPr>
        <w:t>7</w:t>
      </w:r>
      <w:r w:rsidR="00CA21C1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B44DDE">
        <w:rPr>
          <w:b/>
          <w:lang w:val="bg-BG"/>
        </w:rPr>
        <w:t>два</w:t>
      </w:r>
      <w:r w:rsidR="005561C3">
        <w:rPr>
          <w:b/>
          <w:lang w:val="bg-BG"/>
        </w:rPr>
        <w:t xml:space="preserve">десет и </w:t>
      </w:r>
      <w:r w:rsidR="00B44DDE">
        <w:rPr>
          <w:b/>
          <w:lang w:val="bg-BG"/>
        </w:rPr>
        <w:t>седем</w:t>
      </w:r>
      <w:r w:rsidR="00B34F6E">
        <w:rPr>
          <w:b/>
          <w:lang w:val="bg-BG"/>
        </w:rPr>
        <w:t xml:space="preserve"> </w:t>
      </w:r>
      <w:r w:rsidR="00673FC2">
        <w:rPr>
          <w:b/>
          <w:lang w:val="bg-BG"/>
        </w:rPr>
        <w:t>хиляди</w:t>
      </w:r>
      <w:r w:rsidR="0081121A">
        <w:rPr>
          <w:b/>
          <w:lang w:val="bg-BG"/>
        </w:rPr>
        <w:t xml:space="preserve"> и </w:t>
      </w:r>
      <w:r w:rsidR="00B34F6E">
        <w:rPr>
          <w:b/>
          <w:lang w:val="bg-BG"/>
        </w:rPr>
        <w:t>седем</w:t>
      </w:r>
      <w:r w:rsidR="00AC6762">
        <w:rPr>
          <w:b/>
          <w:lang w:val="bg-BG"/>
        </w:rPr>
        <w:t>десет</w:t>
      </w:r>
      <w:r w:rsidR="007C06B0">
        <w:rPr>
          <w:b/>
          <w:lang w:val="bg-BG"/>
        </w:rPr>
        <w:t xml:space="preserve"> 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b/>
          <w:lang w:val="bg-BG" w:eastAsia="bg-BG"/>
        </w:rPr>
        <w:t xml:space="preserve">           </w:t>
      </w:r>
      <w:r>
        <w:rPr>
          <w:b/>
          <w:lang w:val="en-US" w:eastAsia="bg-BG"/>
        </w:rPr>
        <w:t xml:space="preserve"> </w:t>
      </w:r>
      <w:r w:rsidRPr="005E63A4">
        <w:rPr>
          <w:b/>
          <w:lang w:val="bg-BG" w:eastAsia="bg-BG"/>
        </w:rPr>
        <w:t>ІІ.</w:t>
      </w:r>
      <w:r w:rsidRPr="005E63A4">
        <w:rPr>
          <w:lang w:val="bg-BG" w:eastAsia="bg-BG"/>
        </w:rPr>
        <w:t xml:space="preserve"> В плик с </w:t>
      </w:r>
      <w:r w:rsidRPr="005E63A4">
        <w:rPr>
          <w:b/>
          <w:lang w:val="bg-BG" w:eastAsia="bg-BG"/>
        </w:rPr>
        <w:t>входящ № ПО-03-</w:t>
      </w:r>
      <w:r w:rsidR="00B34F6E">
        <w:rPr>
          <w:b/>
          <w:lang w:val="bg-BG" w:eastAsia="bg-BG"/>
        </w:rPr>
        <w:t>2</w:t>
      </w:r>
      <w:r w:rsidRPr="005E63A4">
        <w:rPr>
          <w:lang w:val="bg-BG" w:eastAsia="bg-BG"/>
        </w:rPr>
        <w:t>, подаден и вписан в 1</w:t>
      </w:r>
      <w:r>
        <w:rPr>
          <w:lang w:val="en-US" w:eastAsia="bg-BG"/>
        </w:rPr>
        <w:t>0</w:t>
      </w:r>
      <w:r w:rsidRPr="005E63A4">
        <w:rPr>
          <w:lang w:val="bg-BG" w:eastAsia="bg-BG"/>
        </w:rPr>
        <w:t>.</w:t>
      </w:r>
      <w:r w:rsidR="00B44DDE">
        <w:rPr>
          <w:lang w:val="bg-BG" w:eastAsia="bg-BG"/>
        </w:rPr>
        <w:t>50</w:t>
      </w:r>
      <w:r>
        <w:rPr>
          <w:lang w:val="bg-BG" w:eastAsia="bg-BG"/>
        </w:rPr>
        <w:t xml:space="preserve"> часа на </w:t>
      </w:r>
      <w:r w:rsidR="00B44DDE">
        <w:rPr>
          <w:lang w:val="bg-BG" w:eastAsia="bg-BG"/>
        </w:rPr>
        <w:t>06.0</w:t>
      </w:r>
      <w:r w:rsidR="00EC2B45">
        <w:rPr>
          <w:lang w:val="bg-BG" w:eastAsia="bg-BG"/>
        </w:rPr>
        <w:t>1</w:t>
      </w:r>
      <w:r w:rsidRPr="005E63A4">
        <w:rPr>
          <w:lang w:val="bg-BG" w:eastAsia="bg-BG"/>
        </w:rPr>
        <w:t>.202</w:t>
      </w:r>
      <w:r w:rsidR="00B44DDE">
        <w:rPr>
          <w:lang w:val="bg-BG" w:eastAsia="bg-BG"/>
        </w:rPr>
        <w:t>5</w:t>
      </w:r>
      <w:r w:rsidRPr="005E63A4">
        <w:rPr>
          <w:lang w:val="bg-BG" w:eastAsia="bg-BG"/>
        </w:rPr>
        <w:t xml:space="preserve"> г. в регистъра на Областна дирекция „Земеделие” – Добрич от </w:t>
      </w:r>
      <w:r w:rsidR="00B44DDE">
        <w:rPr>
          <w:b/>
          <w:lang w:val="bg-BG" w:eastAsia="bg-BG"/>
        </w:rPr>
        <w:t>Валентин Димитров Тончев</w:t>
      </w:r>
      <w:r w:rsidRPr="005E63A4">
        <w:rPr>
          <w:lang w:val="bg-BG" w:eastAsia="bg-BG"/>
        </w:rPr>
        <w:t xml:space="preserve"> от </w:t>
      </w:r>
      <w:r w:rsidR="00B34F6E">
        <w:rPr>
          <w:lang w:val="bg-BG" w:eastAsia="bg-BG"/>
        </w:rPr>
        <w:t>гр</w:t>
      </w:r>
      <w:r w:rsidRPr="005E63A4">
        <w:rPr>
          <w:lang w:val="bg-BG" w:eastAsia="bg-BG"/>
        </w:rPr>
        <w:t xml:space="preserve">. </w:t>
      </w:r>
      <w:r w:rsidR="00B44DDE">
        <w:rPr>
          <w:lang w:val="bg-BG" w:eastAsia="bg-BG"/>
        </w:rPr>
        <w:t>Каварна</w:t>
      </w:r>
      <w:r w:rsidRPr="005E63A4">
        <w:rPr>
          <w:lang w:val="bg-BG" w:eastAsia="bg-BG"/>
        </w:rPr>
        <w:t>, комисията констатира наличието на 1 брой заявление, 1 брой платежно нареждане за внесен депозит по сметка на ОД”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>Земеделие” гр.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 xml:space="preserve">Добрич в „УниКредит Булбанк” в размер на </w:t>
      </w:r>
      <w:r w:rsidR="003A69ED">
        <w:rPr>
          <w:lang w:val="bg-BG" w:eastAsia="bg-BG"/>
        </w:rPr>
        <w:t>1997</w:t>
      </w:r>
      <w:r w:rsidRPr="005E63A4">
        <w:rPr>
          <w:lang w:val="bg-BG" w:eastAsia="bg-BG"/>
        </w:rPr>
        <w:t>,</w:t>
      </w:r>
      <w:r w:rsidR="003A69ED">
        <w:rPr>
          <w:lang w:val="bg-BG" w:eastAsia="bg-BG"/>
        </w:rPr>
        <w:t>0</w:t>
      </w:r>
      <w:r w:rsidRPr="005E63A4">
        <w:rPr>
          <w:lang w:val="bg-BG" w:eastAsia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</w:t>
      </w:r>
      <w:r w:rsidR="00B34F6E">
        <w:rPr>
          <w:lang w:val="bg-BG" w:eastAsia="bg-BG"/>
        </w:rPr>
        <w:t xml:space="preserve"> по чл. 56к, ал. 11 от ППЗСПЗЗ.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lang w:val="bg-BG" w:eastAsia="bg-BG"/>
        </w:rPr>
        <w:tab/>
        <w:t xml:space="preserve">Комисията установи, че внесения депозит отговаря на изискванията съгласно Заповед № </w:t>
      </w:r>
      <w:r w:rsidR="00474D2F" w:rsidRPr="004B2903">
        <w:rPr>
          <w:lang w:val="bg-BG" w:eastAsia="bg-BG"/>
        </w:rPr>
        <w:t>РД-0</w:t>
      </w:r>
      <w:r w:rsidR="00474D2F">
        <w:rPr>
          <w:lang w:val="bg-BG" w:eastAsia="bg-BG"/>
        </w:rPr>
        <w:t>4</w:t>
      </w:r>
      <w:r w:rsidR="00474D2F" w:rsidRPr="004B2903">
        <w:rPr>
          <w:lang w:val="bg-BG" w:eastAsia="bg-BG"/>
        </w:rPr>
        <w:t>-</w:t>
      </w:r>
      <w:r w:rsidR="00474D2F">
        <w:rPr>
          <w:lang w:val="bg-BG" w:eastAsia="bg-BG"/>
        </w:rPr>
        <w:t>336/06</w:t>
      </w:r>
      <w:r w:rsidR="00474D2F" w:rsidRPr="004B2903">
        <w:rPr>
          <w:lang w:val="bg-BG" w:eastAsia="bg-BG"/>
        </w:rPr>
        <w:t>.</w:t>
      </w:r>
      <w:r w:rsidR="00474D2F">
        <w:rPr>
          <w:lang w:val="bg-BG" w:eastAsia="bg-BG"/>
        </w:rPr>
        <w:t>12</w:t>
      </w:r>
      <w:r w:rsidR="00474D2F" w:rsidRPr="004B2903">
        <w:rPr>
          <w:lang w:val="bg-BG" w:eastAsia="bg-BG"/>
        </w:rPr>
        <w:t>.20</w:t>
      </w:r>
      <w:r w:rsidR="00474D2F">
        <w:rPr>
          <w:lang w:val="bg-BG" w:eastAsia="bg-BG"/>
        </w:rPr>
        <w:t xml:space="preserve">24 </w:t>
      </w:r>
      <w:r w:rsidRPr="005E63A4">
        <w:rPr>
          <w:lang w:val="bg-BG" w:eastAsia="bg-BG"/>
        </w:rPr>
        <w:t>г. на директора на Областна дирекция ”Земеделие” – Добрич, с което документите бяха приети от комисията за редовни.</w:t>
      </w:r>
    </w:p>
    <w:p w:rsidR="005E63A4" w:rsidRDefault="005E63A4" w:rsidP="005E63A4">
      <w:pPr>
        <w:jc w:val="both"/>
        <w:rPr>
          <w:b/>
          <w:lang w:val="bg-BG" w:eastAsia="bg-BG"/>
        </w:rPr>
      </w:pPr>
      <w:r w:rsidRPr="005E63A4">
        <w:rPr>
          <w:lang w:val="bg-BG" w:eastAsia="bg-BG"/>
        </w:rPr>
        <w:lastRenderedPageBreak/>
        <w:tab/>
        <w:t xml:space="preserve">Предложената цена от кандидата за имот </w:t>
      </w:r>
      <w:r w:rsidRPr="005E63A4">
        <w:rPr>
          <w:b/>
          <w:lang w:val="bg-BG" w:eastAsia="bg-BG"/>
        </w:rPr>
        <w:t>№</w:t>
      </w:r>
      <w:r w:rsidR="00474D2F">
        <w:rPr>
          <w:b/>
          <w:lang w:val="bg-BG" w:eastAsia="bg-BG"/>
        </w:rPr>
        <w:t xml:space="preserve"> </w:t>
      </w:r>
      <w:r w:rsidR="00474D2F">
        <w:rPr>
          <w:b/>
          <w:lang w:val="bg-BG"/>
        </w:rPr>
        <w:t>66281.100.16</w:t>
      </w:r>
      <w:r w:rsidR="00474D2F">
        <w:rPr>
          <w:lang w:val="bg-BG"/>
        </w:rPr>
        <w:t xml:space="preserve">, частна държавна собственост с площ от 1,771 дка, находящ се в землището  на с. </w:t>
      </w:r>
      <w:r w:rsidR="00474D2F">
        <w:rPr>
          <w:lang w:val="bg-BG" w:eastAsia="bg-BG"/>
        </w:rPr>
        <w:t>Септемврийци</w:t>
      </w:r>
      <w:r w:rsidR="00474D2F" w:rsidRPr="001617DB">
        <w:rPr>
          <w:lang w:val="bg-BG" w:eastAsia="bg-BG"/>
        </w:rPr>
        <w:t xml:space="preserve">, общ. </w:t>
      </w:r>
      <w:r w:rsidR="00474D2F">
        <w:rPr>
          <w:lang w:val="bg-BG" w:eastAsia="bg-BG"/>
        </w:rPr>
        <w:t>Каварна</w:t>
      </w:r>
      <w:r w:rsidRPr="005E63A4">
        <w:rPr>
          <w:lang w:val="bg-BG" w:eastAsia="bg-BG"/>
        </w:rPr>
        <w:t xml:space="preserve">, обл. Добрич е в размер на </w:t>
      </w:r>
      <w:r w:rsidR="00474D2F">
        <w:rPr>
          <w:b/>
          <w:lang w:val="bg-BG" w:eastAsia="bg-BG"/>
        </w:rPr>
        <w:t>2</w:t>
      </w:r>
      <w:r w:rsidR="00EC2B45">
        <w:rPr>
          <w:b/>
          <w:lang w:val="bg-BG" w:eastAsia="bg-BG"/>
        </w:rPr>
        <w:t>3</w:t>
      </w:r>
      <w:r w:rsidRPr="00B34F6E">
        <w:rPr>
          <w:b/>
          <w:lang w:val="bg-BG" w:eastAsia="bg-BG"/>
        </w:rPr>
        <w:t xml:space="preserve"> </w:t>
      </w:r>
      <w:r w:rsidR="00474D2F">
        <w:rPr>
          <w:b/>
          <w:lang w:val="bg-BG" w:eastAsia="bg-BG"/>
        </w:rPr>
        <w:t>00</w:t>
      </w:r>
      <w:r w:rsidR="00EC2B45">
        <w:rPr>
          <w:b/>
          <w:lang w:val="bg-BG" w:eastAsia="bg-BG"/>
        </w:rPr>
        <w:t>0</w:t>
      </w:r>
      <w:r w:rsidRPr="005E63A4">
        <w:rPr>
          <w:b/>
          <w:lang w:val="bg-BG" w:eastAsia="bg-BG"/>
        </w:rPr>
        <w:t>,00 /</w:t>
      </w:r>
      <w:r w:rsidR="00474D2F">
        <w:rPr>
          <w:b/>
          <w:lang w:val="bg-BG" w:eastAsia="bg-BG"/>
        </w:rPr>
        <w:t>два</w:t>
      </w:r>
      <w:r w:rsidR="00EC2B45">
        <w:rPr>
          <w:b/>
          <w:lang w:val="bg-BG" w:eastAsia="bg-BG"/>
        </w:rPr>
        <w:t xml:space="preserve">десет и </w:t>
      </w:r>
      <w:r w:rsidR="00B34F6E">
        <w:rPr>
          <w:b/>
          <w:lang w:val="bg-BG" w:eastAsia="bg-BG"/>
        </w:rPr>
        <w:t>т</w:t>
      </w:r>
      <w:r w:rsidR="00EC2B45">
        <w:rPr>
          <w:b/>
          <w:lang w:val="bg-BG" w:eastAsia="bg-BG"/>
        </w:rPr>
        <w:t>ри</w:t>
      </w:r>
      <w:r w:rsidR="00474D2F">
        <w:rPr>
          <w:b/>
          <w:lang w:val="bg-BG" w:eastAsia="bg-BG"/>
        </w:rPr>
        <w:t xml:space="preserve"> хиляди</w:t>
      </w:r>
      <w:r w:rsidRPr="005E63A4">
        <w:rPr>
          <w:b/>
          <w:lang w:val="bg-BG" w:eastAsia="bg-BG"/>
        </w:rPr>
        <w:t>/ лева.</w:t>
      </w:r>
    </w:p>
    <w:p w:rsidR="004331B8" w:rsidRPr="006D5DFA" w:rsidRDefault="00A473A7" w:rsidP="00EC5E36">
      <w:pPr>
        <w:jc w:val="both"/>
        <w:rPr>
          <w:lang w:val="bg-BG" w:eastAsia="bg-BG"/>
        </w:rPr>
      </w:pPr>
      <w:r w:rsidRPr="00A473A7">
        <w:rPr>
          <w:b/>
          <w:lang w:val="bg-BG" w:eastAsia="bg-BG"/>
        </w:rPr>
        <w:t xml:space="preserve">            </w:t>
      </w:r>
      <w:r w:rsidR="0014658B"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743572">
        <w:rPr>
          <w:lang w:val="bg-BG"/>
        </w:rPr>
        <w:t>2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A2DBA" w:rsidRDefault="00DA2DBA" w:rsidP="006D5DFA">
      <w:pPr>
        <w:rPr>
          <w:b/>
          <w:lang w:val="bg-BG"/>
        </w:rPr>
      </w:pP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4E1897" w:rsidRDefault="00964074" w:rsidP="00F27C7C">
      <w:pPr>
        <w:jc w:val="both"/>
        <w:rPr>
          <w:b/>
          <w:lang w:val="bg-BG"/>
        </w:rPr>
      </w:pPr>
      <w:r>
        <w:rPr>
          <w:b/>
          <w:lang w:val="bg-BG"/>
        </w:rPr>
        <w:tab/>
        <w:t>1</w:t>
      </w:r>
      <w:r w:rsidR="00ED7D75">
        <w:rPr>
          <w:b/>
          <w:lang w:val="bg-BG"/>
        </w:rPr>
        <w:t>.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 имот</w:t>
      </w:r>
      <w:r w:rsidR="000D6FD1">
        <w:rPr>
          <w:b/>
          <w:u w:val="single"/>
          <w:lang w:val="bg-BG"/>
        </w:rPr>
        <w:t xml:space="preserve"> </w:t>
      </w:r>
      <w:r w:rsidR="00743572">
        <w:rPr>
          <w:b/>
          <w:u w:val="single"/>
          <w:lang w:val="bg-BG"/>
        </w:rPr>
        <w:t>6</w:t>
      </w:r>
      <w:r w:rsidR="00493AEE">
        <w:rPr>
          <w:b/>
          <w:u w:val="single"/>
          <w:lang w:val="bg-BG"/>
        </w:rPr>
        <w:t>6281</w:t>
      </w:r>
      <w:r w:rsidR="00743572">
        <w:rPr>
          <w:b/>
          <w:u w:val="single"/>
          <w:lang w:val="bg-BG"/>
        </w:rPr>
        <w:t>.1</w:t>
      </w:r>
      <w:r w:rsidR="00493AEE">
        <w:rPr>
          <w:b/>
          <w:u w:val="single"/>
          <w:lang w:val="bg-BG"/>
        </w:rPr>
        <w:t>00</w:t>
      </w:r>
      <w:r w:rsidR="00743572">
        <w:rPr>
          <w:b/>
          <w:u w:val="single"/>
          <w:lang w:val="bg-BG"/>
        </w:rPr>
        <w:t>.</w:t>
      </w:r>
      <w:r w:rsidR="00493AEE">
        <w:rPr>
          <w:b/>
          <w:u w:val="single"/>
          <w:lang w:val="bg-BG"/>
        </w:rPr>
        <w:t>16</w:t>
      </w:r>
      <w:r w:rsidR="00420050">
        <w:rPr>
          <w:lang w:val="bg-BG"/>
        </w:rPr>
        <w:t>,</w:t>
      </w:r>
      <w:r w:rsidR="00AE667B" w:rsidRPr="00AE667B">
        <w:rPr>
          <w:lang w:val="bg-BG"/>
        </w:rPr>
        <w:t xml:space="preserve"> </w:t>
      </w:r>
      <w:r w:rsidR="00AE667B">
        <w:rPr>
          <w:lang w:val="bg-BG"/>
        </w:rPr>
        <w:t xml:space="preserve">частна държавна собственост с площ от </w:t>
      </w:r>
      <w:r w:rsidR="00964285">
        <w:rPr>
          <w:lang w:val="bg-BG"/>
        </w:rPr>
        <w:t>1</w:t>
      </w:r>
      <w:r w:rsidR="00AE667B">
        <w:rPr>
          <w:lang w:val="bg-BG"/>
        </w:rPr>
        <w:t>,</w:t>
      </w:r>
      <w:r w:rsidR="00964285">
        <w:rPr>
          <w:lang w:val="bg-BG"/>
        </w:rPr>
        <w:t>771</w:t>
      </w:r>
      <w:r w:rsidR="00AE667B">
        <w:rPr>
          <w:lang w:val="bg-BG"/>
        </w:rPr>
        <w:t xml:space="preserve"> дка, находящ се в </w:t>
      </w:r>
      <w:r w:rsidR="004E1897">
        <w:rPr>
          <w:lang w:val="bg-BG"/>
        </w:rPr>
        <w:t xml:space="preserve">Стопанския двор в </w:t>
      </w:r>
      <w:r w:rsidR="00AE667B">
        <w:rPr>
          <w:lang w:val="bg-BG"/>
        </w:rPr>
        <w:t xml:space="preserve">землището на </w:t>
      </w:r>
      <w:r w:rsidR="00AE667B">
        <w:rPr>
          <w:b/>
          <w:lang w:val="bg-BG"/>
        </w:rPr>
        <w:t xml:space="preserve">с. </w:t>
      </w:r>
      <w:r w:rsidR="00493AEE">
        <w:rPr>
          <w:b/>
          <w:lang w:val="bg-BG"/>
        </w:rPr>
        <w:t>Септемврийци</w:t>
      </w:r>
      <w:r w:rsidR="00AE667B">
        <w:rPr>
          <w:lang w:val="bg-BG"/>
        </w:rPr>
        <w:t xml:space="preserve">, община </w:t>
      </w:r>
      <w:r w:rsidR="00493AEE">
        <w:rPr>
          <w:lang w:val="bg-BG"/>
        </w:rPr>
        <w:t>Каварна</w:t>
      </w:r>
      <w:r w:rsidR="00AE667B">
        <w:rPr>
          <w:lang w:val="bg-BG"/>
        </w:rPr>
        <w:t xml:space="preserve">, област Добрич, с начална тръжна цена </w:t>
      </w:r>
      <w:r w:rsidR="00493AEE">
        <w:rPr>
          <w:b/>
          <w:lang w:val="bg-BG"/>
        </w:rPr>
        <w:t>19</w:t>
      </w:r>
      <w:r w:rsidR="00AE667B">
        <w:rPr>
          <w:b/>
          <w:lang w:val="bg-BG"/>
        </w:rPr>
        <w:t> </w:t>
      </w:r>
      <w:r w:rsidR="00493AEE">
        <w:rPr>
          <w:b/>
          <w:lang w:val="bg-BG"/>
        </w:rPr>
        <w:t>970</w:t>
      </w:r>
      <w:r w:rsidR="00AE667B">
        <w:rPr>
          <w:b/>
          <w:lang w:val="bg-BG"/>
        </w:rPr>
        <w:t>,00 лева,</w:t>
      </w:r>
      <w:r w:rsidR="00F27C7C">
        <w:rPr>
          <w:b/>
          <w:lang w:val="bg-BG"/>
        </w:rPr>
        <w:t xml:space="preserve"> к</w:t>
      </w:r>
      <w:r w:rsidR="00F27C7C" w:rsidRPr="00F27C7C">
        <w:rPr>
          <w:lang w:val="bg-BG"/>
        </w:rPr>
        <w:t>ласира</w:t>
      </w:r>
      <w:r w:rsidR="00AE667B">
        <w:rPr>
          <w:b/>
          <w:lang w:val="bg-BG"/>
        </w:rPr>
        <w:t xml:space="preserve"> </w:t>
      </w:r>
      <w:r w:rsidR="00F27C7C">
        <w:rPr>
          <w:b/>
          <w:lang w:val="bg-BG"/>
        </w:rPr>
        <w:t>:</w:t>
      </w:r>
      <w:r w:rsidR="004E1897">
        <w:rPr>
          <w:b/>
          <w:lang w:val="bg-BG"/>
        </w:rPr>
        <w:t xml:space="preserve">                                                                                                                                                     </w:t>
      </w:r>
    </w:p>
    <w:p w:rsidR="00F27C7C" w:rsidRPr="004E1897" w:rsidRDefault="004E1897" w:rsidP="00F27C7C">
      <w:pPr>
        <w:jc w:val="both"/>
        <w:rPr>
          <w:lang w:val="bg-BG"/>
        </w:rPr>
      </w:pPr>
      <w:r>
        <w:rPr>
          <w:b/>
          <w:lang w:val="bg-BG"/>
        </w:rPr>
        <w:t xml:space="preserve">        </w:t>
      </w:r>
      <w:r>
        <w:rPr>
          <w:lang w:val="bg-BG"/>
        </w:rPr>
        <w:t xml:space="preserve">    </w:t>
      </w:r>
      <w:r w:rsidR="00F27C7C" w:rsidRPr="004E1897">
        <w:rPr>
          <w:b/>
          <w:lang w:val="bg-BG"/>
        </w:rPr>
        <w:t>На първо място -</w:t>
      </w:r>
      <w:r w:rsidR="00493AEE">
        <w:rPr>
          <w:b/>
          <w:lang w:val="bg-BG"/>
        </w:rPr>
        <w:t xml:space="preserve"> </w:t>
      </w:r>
      <w:r w:rsidR="00493AEE">
        <w:rPr>
          <w:b/>
          <w:lang w:val="bg-BG" w:eastAsia="bg-BG"/>
        </w:rPr>
        <w:t>ЕТ „Слави Атанасов-Атанас Велков“</w:t>
      </w:r>
      <w:r w:rsidR="00F27C7C" w:rsidRPr="004E1897">
        <w:rPr>
          <w:b/>
          <w:lang w:val="bg-BG"/>
        </w:rPr>
        <w:t xml:space="preserve">, </w:t>
      </w:r>
      <w:r w:rsidR="00F27C7C" w:rsidRPr="004E1897">
        <w:rPr>
          <w:lang w:val="bg-BG"/>
        </w:rPr>
        <w:t xml:space="preserve">с най-висока предложена цена от </w:t>
      </w:r>
      <w:r w:rsidR="00493AEE">
        <w:rPr>
          <w:b/>
          <w:lang w:val="bg-BG"/>
        </w:rPr>
        <w:t xml:space="preserve">27 070,00 </w:t>
      </w:r>
      <w:r w:rsidR="00493AEE" w:rsidRPr="00ED045F">
        <w:rPr>
          <w:b/>
          <w:lang w:val="bg-BG"/>
        </w:rPr>
        <w:t>/</w:t>
      </w:r>
      <w:r w:rsidR="00493AEE">
        <w:rPr>
          <w:b/>
          <w:lang w:val="bg-BG"/>
        </w:rPr>
        <w:t xml:space="preserve">двадесет и седем хиляди и седемдесет </w:t>
      </w:r>
      <w:r w:rsidR="00493AEE" w:rsidRPr="00ED045F">
        <w:rPr>
          <w:b/>
          <w:lang w:val="bg-BG"/>
        </w:rPr>
        <w:t>/</w:t>
      </w:r>
      <w:r w:rsidR="00F27C7C" w:rsidRPr="004E1897">
        <w:rPr>
          <w:lang w:val="bg-BG"/>
        </w:rPr>
        <w:t xml:space="preserve">  лева,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4E1897" w:rsidRDefault="00F27C7C" w:rsidP="00F27C7C">
      <w:pPr>
        <w:jc w:val="both"/>
        <w:rPr>
          <w:lang w:val="bg-BG"/>
        </w:rPr>
      </w:pPr>
      <w:r w:rsidRPr="004E1897">
        <w:rPr>
          <w:b/>
          <w:lang w:val="bg-BG"/>
        </w:rPr>
        <w:tab/>
        <w:t>На второ място –</w:t>
      </w:r>
      <w:r w:rsidR="00493AEE">
        <w:rPr>
          <w:b/>
          <w:lang w:val="bg-BG"/>
        </w:rPr>
        <w:t xml:space="preserve"> </w:t>
      </w:r>
      <w:r w:rsidR="00493AEE">
        <w:rPr>
          <w:b/>
          <w:lang w:val="bg-BG" w:eastAsia="bg-BG"/>
        </w:rPr>
        <w:t>Валентин Димитров Тончев</w:t>
      </w:r>
      <w:r w:rsidRPr="004E1897">
        <w:rPr>
          <w:b/>
          <w:lang w:val="bg-BG"/>
        </w:rPr>
        <w:t xml:space="preserve">, </w:t>
      </w:r>
      <w:r w:rsidRPr="004E1897">
        <w:rPr>
          <w:lang w:val="bg-BG"/>
        </w:rPr>
        <w:t xml:space="preserve">с предложена по-ниска цена от тази на първия заявител, а именно </w:t>
      </w:r>
      <w:r w:rsidR="000939A0">
        <w:rPr>
          <w:b/>
          <w:lang w:val="bg-BG" w:eastAsia="bg-BG"/>
        </w:rPr>
        <w:t>23</w:t>
      </w:r>
      <w:r w:rsidR="000939A0" w:rsidRPr="00B34F6E">
        <w:rPr>
          <w:b/>
          <w:lang w:val="bg-BG" w:eastAsia="bg-BG"/>
        </w:rPr>
        <w:t xml:space="preserve"> </w:t>
      </w:r>
      <w:r w:rsidR="000939A0">
        <w:rPr>
          <w:b/>
          <w:lang w:val="bg-BG" w:eastAsia="bg-BG"/>
        </w:rPr>
        <w:t>000</w:t>
      </w:r>
      <w:r w:rsidR="000939A0" w:rsidRPr="005E63A4">
        <w:rPr>
          <w:b/>
          <w:lang w:val="bg-BG" w:eastAsia="bg-BG"/>
        </w:rPr>
        <w:t>,00 /</w:t>
      </w:r>
      <w:r w:rsidR="000939A0">
        <w:rPr>
          <w:b/>
          <w:lang w:val="bg-BG" w:eastAsia="bg-BG"/>
        </w:rPr>
        <w:t>двадесет и три хиляди</w:t>
      </w:r>
      <w:r w:rsidR="000939A0" w:rsidRPr="005E63A4">
        <w:rPr>
          <w:b/>
          <w:lang w:val="bg-BG" w:eastAsia="bg-BG"/>
        </w:rPr>
        <w:t>/</w:t>
      </w:r>
      <w:r w:rsidRPr="004E1897">
        <w:rPr>
          <w:lang w:val="bg-BG"/>
        </w:rPr>
        <w:t xml:space="preserve"> лева, за придобиване право на собственост по реда на чл.27, ал.8 от ЗСПЗЗ, чрез покупко-продажба за обявения имот частна държавна соб</w:t>
      </w:r>
      <w:r w:rsidR="000939A0">
        <w:rPr>
          <w:lang w:val="bg-BG"/>
        </w:rPr>
        <w:t>ственост.</w:t>
      </w:r>
      <w:r w:rsidR="00ED7D75" w:rsidRPr="004E1897">
        <w:rPr>
          <w:lang w:val="bg-BG"/>
        </w:rPr>
        <w:tab/>
      </w:r>
    </w:p>
    <w:p w:rsidR="0016586D" w:rsidRDefault="0016586D" w:rsidP="00F27C7C">
      <w:pPr>
        <w:jc w:val="both"/>
        <w:rPr>
          <w:lang w:val="bg-BG"/>
        </w:rPr>
      </w:pPr>
    </w:p>
    <w:p w:rsidR="0016586D" w:rsidRDefault="0016586D" w:rsidP="0016586D">
      <w:pPr>
        <w:rPr>
          <w:sz w:val="20"/>
          <w:lang w:val="bg-BG"/>
        </w:rPr>
      </w:pPr>
    </w:p>
    <w:p w:rsidR="0016586D" w:rsidRDefault="0016586D" w:rsidP="0016586D">
      <w:pPr>
        <w:jc w:val="both"/>
        <w:rPr>
          <w:lang w:val="bg-BG"/>
        </w:rPr>
      </w:pPr>
    </w:p>
    <w:p w:rsidR="00B127DF" w:rsidRDefault="006D5DFA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9</w:t>
      </w:r>
      <w:r w:rsidR="00B127DF">
        <w:rPr>
          <w:lang w:val="bg-BG"/>
        </w:rPr>
        <w:t>:</w:t>
      </w:r>
      <w:r>
        <w:rPr>
          <w:lang w:val="bg-BG"/>
        </w:rPr>
        <w:t>5</w:t>
      </w:r>
      <w:r w:rsidR="00C8215B">
        <w:rPr>
          <w:lang w:val="bg-BG"/>
        </w:rPr>
        <w:softHyphen/>
      </w:r>
      <w:r w:rsidR="00C3128A">
        <w:rPr>
          <w:lang w:val="bg-BG"/>
        </w:rPr>
        <w:t>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</w:t>
      </w:r>
      <w:r w:rsidR="005B3A55">
        <w:rPr>
          <w:b/>
          <w:lang w:val="bg-BG"/>
        </w:rPr>
        <w:t>……</w:t>
      </w:r>
      <w:r w:rsidR="00031389">
        <w:rPr>
          <w:b/>
          <w:lang w:val="bg-BG"/>
        </w:rPr>
        <w:t>/П/</w:t>
      </w:r>
      <w:r w:rsidR="005B3A55">
        <w:rPr>
          <w:b/>
          <w:lang w:val="bg-BG"/>
        </w:rPr>
        <w:t>........</w:t>
      </w:r>
      <w:r>
        <w:rPr>
          <w:b/>
          <w:lang w:val="bg-BG"/>
        </w:rPr>
        <w:t>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031389">
        <w:rPr>
          <w:b/>
          <w:lang w:val="bg-BG"/>
        </w:rPr>
        <w:t>/П/</w:t>
      </w:r>
      <w:r>
        <w:rPr>
          <w:b/>
          <w:lang w:val="bg-BG"/>
        </w:rPr>
        <w:t>………………</w:t>
      </w:r>
      <w:r w:rsidR="005B3A55">
        <w:rPr>
          <w:b/>
          <w:lang w:val="bg-BG"/>
        </w:rPr>
        <w:tab/>
      </w:r>
      <w:r w:rsidR="005B3A55">
        <w:rPr>
          <w:b/>
          <w:lang w:val="bg-BG"/>
        </w:rPr>
        <w:tab/>
      </w:r>
      <w:r w:rsidR="005B3A55">
        <w:rPr>
          <w:b/>
          <w:lang w:val="bg-BG"/>
        </w:rPr>
        <w:tab/>
      </w:r>
      <w:r w:rsidR="005B3A55">
        <w:rPr>
          <w:b/>
          <w:lang w:val="bg-BG"/>
        </w:rPr>
        <w:tab/>
      </w:r>
      <w:r>
        <w:rPr>
          <w:b/>
          <w:lang w:val="bg-BG"/>
        </w:rPr>
        <w:t>2………</w:t>
      </w:r>
      <w:r w:rsidR="00031389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……………….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964285">
        <w:rPr>
          <w:lang w:val="bg-BG"/>
        </w:rPr>
        <w:t>Диана Георгиева</w:t>
      </w:r>
      <w:r w:rsidR="005B3A55">
        <w:rPr>
          <w:lang w:val="bg-BG"/>
        </w:rPr>
        <w:t xml:space="preserve"> /</w:t>
      </w:r>
      <w:r w:rsidR="005B3A55">
        <w:rPr>
          <w:lang w:val="bg-BG"/>
        </w:rPr>
        <w:tab/>
      </w:r>
      <w:r w:rsidR="005B3A55">
        <w:rPr>
          <w:lang w:val="bg-BG"/>
        </w:rPr>
        <w:tab/>
      </w:r>
      <w:r w:rsidR="005B3A55">
        <w:rPr>
          <w:lang w:val="bg-BG"/>
        </w:rPr>
        <w:tab/>
      </w:r>
      <w:r w:rsidR="005B3A55">
        <w:rPr>
          <w:lang w:val="bg-BG"/>
        </w:rPr>
        <w:tab/>
      </w:r>
      <w:r w:rsidRPr="00F536DC">
        <w:rPr>
          <w:i/>
          <w:lang w:val="bg-BG"/>
        </w:rPr>
        <w:t>/</w:t>
      </w:r>
      <w:r w:rsidR="005B3A55">
        <w:rPr>
          <w:lang w:val="bg-BG"/>
        </w:rPr>
        <w:t>Славка Бобева-Кирова</w:t>
      </w:r>
      <w:r>
        <w:rPr>
          <w:lang w:val="bg-BG"/>
        </w:rPr>
        <w:t>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51" w:rsidRDefault="00593051">
      <w:r>
        <w:separator/>
      </w:r>
    </w:p>
  </w:endnote>
  <w:endnote w:type="continuationSeparator" w:id="0">
    <w:p w:rsidR="00593051" w:rsidRDefault="0059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AB50DB" w:rsidRPr="00656C0F" w:rsidRDefault="00AB50DB">
    <w:pPr>
      <w:pStyle w:val="Footer"/>
      <w:rPr>
        <w:lang w:val="de-DE"/>
      </w:rPr>
    </w:pPr>
  </w:p>
  <w:p w:rsidR="00AB50DB" w:rsidRDefault="00AB50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51" w:rsidRDefault="00593051">
      <w:r>
        <w:separator/>
      </w:r>
    </w:p>
  </w:footnote>
  <w:footnote w:type="continuationSeparator" w:id="0">
    <w:p w:rsidR="00593051" w:rsidRDefault="0059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3A3E31" w:rsidRDefault="00AB50DB" w:rsidP="008A06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85A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AB50DB" w:rsidRPr="00656C0F" w:rsidRDefault="00AB50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3745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1389"/>
    <w:rsid w:val="00032EEC"/>
    <w:rsid w:val="00032F16"/>
    <w:rsid w:val="000377DF"/>
    <w:rsid w:val="0004228E"/>
    <w:rsid w:val="00043316"/>
    <w:rsid w:val="00043DE8"/>
    <w:rsid w:val="00045A30"/>
    <w:rsid w:val="00047D3E"/>
    <w:rsid w:val="0005164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46E5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39A0"/>
    <w:rsid w:val="00094347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076"/>
    <w:rsid w:val="000F6FD7"/>
    <w:rsid w:val="000F7047"/>
    <w:rsid w:val="00100314"/>
    <w:rsid w:val="0010179E"/>
    <w:rsid w:val="00101ADF"/>
    <w:rsid w:val="00104E57"/>
    <w:rsid w:val="001052A7"/>
    <w:rsid w:val="001062D7"/>
    <w:rsid w:val="00106879"/>
    <w:rsid w:val="001106A8"/>
    <w:rsid w:val="00112F0E"/>
    <w:rsid w:val="00113750"/>
    <w:rsid w:val="00113F02"/>
    <w:rsid w:val="001160EB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0D65"/>
    <w:rsid w:val="00161A48"/>
    <w:rsid w:val="00162E6B"/>
    <w:rsid w:val="00164422"/>
    <w:rsid w:val="00164B96"/>
    <w:rsid w:val="0016577B"/>
    <w:rsid w:val="0016586D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13B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205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767D9"/>
    <w:rsid w:val="00281256"/>
    <w:rsid w:val="00281D21"/>
    <w:rsid w:val="00282336"/>
    <w:rsid w:val="00283CFF"/>
    <w:rsid w:val="00290115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529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3EE0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642"/>
    <w:rsid w:val="00365789"/>
    <w:rsid w:val="00365BFC"/>
    <w:rsid w:val="00366411"/>
    <w:rsid w:val="003672FF"/>
    <w:rsid w:val="003703B2"/>
    <w:rsid w:val="00371CC3"/>
    <w:rsid w:val="00372F4A"/>
    <w:rsid w:val="00373589"/>
    <w:rsid w:val="00373638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A69ED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5E8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3F53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2C52"/>
    <w:rsid w:val="00432CFF"/>
    <w:rsid w:val="004331B8"/>
    <w:rsid w:val="004352CE"/>
    <w:rsid w:val="0043618A"/>
    <w:rsid w:val="00436BBE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1B7B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4D2F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3AEE"/>
    <w:rsid w:val="00495678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B22"/>
    <w:rsid w:val="004C2C64"/>
    <w:rsid w:val="004C2C75"/>
    <w:rsid w:val="004C33D0"/>
    <w:rsid w:val="004C3C1F"/>
    <w:rsid w:val="004C41DB"/>
    <w:rsid w:val="004C465A"/>
    <w:rsid w:val="004C7CDD"/>
    <w:rsid w:val="004D00EA"/>
    <w:rsid w:val="004D0175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8FE"/>
    <w:rsid w:val="004D7AF8"/>
    <w:rsid w:val="004D7FBF"/>
    <w:rsid w:val="004E0A80"/>
    <w:rsid w:val="004E16C5"/>
    <w:rsid w:val="004E17F5"/>
    <w:rsid w:val="004E1897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07471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561C3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0ADB"/>
    <w:rsid w:val="005913F9"/>
    <w:rsid w:val="005928C5"/>
    <w:rsid w:val="00593051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3A55"/>
    <w:rsid w:val="005B437D"/>
    <w:rsid w:val="005B51B6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3A4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A2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1DE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2145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A0F"/>
    <w:rsid w:val="006C6FB3"/>
    <w:rsid w:val="006C7AA9"/>
    <w:rsid w:val="006D029E"/>
    <w:rsid w:val="006D0AB8"/>
    <w:rsid w:val="006D4688"/>
    <w:rsid w:val="006D5DFA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0A18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32DB"/>
    <w:rsid w:val="00743572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6B0"/>
    <w:rsid w:val="007C0AEE"/>
    <w:rsid w:val="007C131F"/>
    <w:rsid w:val="007C1C78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33A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21A"/>
    <w:rsid w:val="00811445"/>
    <w:rsid w:val="00811FB7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0FB1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5C37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1E68"/>
    <w:rsid w:val="008B2B77"/>
    <w:rsid w:val="008B353E"/>
    <w:rsid w:val="008B37B4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571"/>
    <w:rsid w:val="008D2741"/>
    <w:rsid w:val="008D2842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4823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285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A65"/>
    <w:rsid w:val="009B1CDA"/>
    <w:rsid w:val="009B1CE4"/>
    <w:rsid w:val="009B2AD5"/>
    <w:rsid w:val="009B2FAC"/>
    <w:rsid w:val="009B421E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29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4F93"/>
    <w:rsid w:val="00A45357"/>
    <w:rsid w:val="00A461EC"/>
    <w:rsid w:val="00A473A7"/>
    <w:rsid w:val="00A47C9C"/>
    <w:rsid w:val="00A47FCD"/>
    <w:rsid w:val="00A5180E"/>
    <w:rsid w:val="00A51CE1"/>
    <w:rsid w:val="00A51DCA"/>
    <w:rsid w:val="00A526E8"/>
    <w:rsid w:val="00A54A2A"/>
    <w:rsid w:val="00A54B3C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5E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B50DB"/>
    <w:rsid w:val="00AC0036"/>
    <w:rsid w:val="00AC0F51"/>
    <w:rsid w:val="00AC232B"/>
    <w:rsid w:val="00AC3CC3"/>
    <w:rsid w:val="00AC66AB"/>
    <w:rsid w:val="00AC6762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5D2D"/>
    <w:rsid w:val="00AE667B"/>
    <w:rsid w:val="00AE6FEE"/>
    <w:rsid w:val="00AE7176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1DFB"/>
    <w:rsid w:val="00B127DF"/>
    <w:rsid w:val="00B129FF"/>
    <w:rsid w:val="00B1389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4F6E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4DDE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4DB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34EF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4D2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1C4E"/>
    <w:rsid w:val="00C8215B"/>
    <w:rsid w:val="00C82656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1C1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1221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1B29"/>
    <w:rsid w:val="00D0219B"/>
    <w:rsid w:val="00D04B97"/>
    <w:rsid w:val="00D0565A"/>
    <w:rsid w:val="00D057D9"/>
    <w:rsid w:val="00D05D6B"/>
    <w:rsid w:val="00D070FE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A25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DBA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3A8F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212B"/>
    <w:rsid w:val="00EC2B45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D7D75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1727B"/>
    <w:rsid w:val="00F2058C"/>
    <w:rsid w:val="00F20960"/>
    <w:rsid w:val="00F20F5C"/>
    <w:rsid w:val="00F20FC8"/>
    <w:rsid w:val="00F213A6"/>
    <w:rsid w:val="00F216F9"/>
    <w:rsid w:val="00F24908"/>
    <w:rsid w:val="00F24A20"/>
    <w:rsid w:val="00F24DAF"/>
    <w:rsid w:val="00F27C7C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5C15"/>
    <w:rsid w:val="00F85F75"/>
    <w:rsid w:val="00F86451"/>
    <w:rsid w:val="00F86E01"/>
    <w:rsid w:val="00F90599"/>
    <w:rsid w:val="00F919F8"/>
    <w:rsid w:val="00F92675"/>
    <w:rsid w:val="00F9321E"/>
    <w:rsid w:val="00F938A7"/>
    <w:rsid w:val="00F96F0F"/>
    <w:rsid w:val="00FA00F0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3F1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EEBD0B2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6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451B"/>
    <w:rPr>
      <w:rFonts w:ascii="Segoe UI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325299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TitleChar">
    <w:name w:val="Title Char"/>
    <w:basedOn w:val="DefaultParagraphFont"/>
    <w:link w:val="Title"/>
    <w:rsid w:val="00325299"/>
    <w:rPr>
      <w:sz w:val="32"/>
      <w:lang w:val="en-US"/>
    </w:rPr>
  </w:style>
  <w:style w:type="paragraph" w:styleId="ListParagraph">
    <w:name w:val="List Paragraph"/>
    <w:basedOn w:val="Normal"/>
    <w:uiPriority w:val="34"/>
    <w:qFormat/>
    <w:rsid w:val="00F2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920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6317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7</cp:revision>
  <cp:lastPrinted>2024-01-17T14:13:00Z</cp:lastPrinted>
  <dcterms:created xsi:type="dcterms:W3CDTF">2025-01-13T07:55:00Z</dcterms:created>
  <dcterms:modified xsi:type="dcterms:W3CDTF">2025-01-13T10:08:00Z</dcterms:modified>
</cp:coreProperties>
</file>