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4D" w:rsidRDefault="0073134D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7C6479" w:rsidRDefault="00BD1BA8" w:rsidP="00665375">
      <w:pPr>
        <w:ind w:firstLine="1155"/>
        <w:jc w:val="both"/>
        <w:textAlignment w:val="center"/>
        <w:rPr>
          <w:color w:val="000000" w:themeColor="text1"/>
          <w:sz w:val="36"/>
          <w:szCs w:val="36"/>
          <w:lang w:val="en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Комисията по чл.37в, ал.1 от ЗСПЗЗ за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определена 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552347">
        <w:rPr>
          <w:color w:val="000000" w:themeColor="text1"/>
          <w:sz w:val="36"/>
          <w:szCs w:val="36"/>
          <w:lang w:val="bg-BG"/>
        </w:rPr>
        <w:t>РД-04</w:t>
      </w:r>
      <w:r w:rsidR="00C63EF5">
        <w:rPr>
          <w:color w:val="000000" w:themeColor="text1"/>
          <w:sz w:val="36"/>
          <w:szCs w:val="36"/>
          <w:lang w:val="bg-BG"/>
        </w:rPr>
        <w:t>-</w:t>
      </w:r>
      <w:r w:rsidR="00552347">
        <w:rPr>
          <w:color w:val="000000" w:themeColor="text1"/>
          <w:sz w:val="36"/>
          <w:szCs w:val="36"/>
          <w:lang w:val="bg-BG"/>
        </w:rPr>
        <w:t>95/01.08.2025</w:t>
      </w:r>
      <w:r w:rsidR="00F24571" w:rsidRPr="00F24571">
        <w:rPr>
          <w:color w:val="000000" w:themeColor="text1"/>
          <w:sz w:val="36"/>
          <w:szCs w:val="36"/>
          <w:lang w:val="bg-BG"/>
        </w:rPr>
        <w:t>г.</w:t>
      </w:r>
      <w:r w:rsidRPr="00BD1BA8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на Директора на Областна дирекция „Земеделие“ гр. Добрич, на основание чл.72б, ал.4 от ППЗСПЗЗ, съобщава на заинтересованите лица, участници в споразумение за землищата на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че на </w:t>
      </w:r>
      <w:r w:rsidR="00871652">
        <w:rPr>
          <w:color w:val="000000" w:themeColor="text1"/>
          <w:sz w:val="36"/>
          <w:szCs w:val="36"/>
          <w:shd w:val="clear" w:color="auto" w:fill="FFFFFF"/>
          <w:lang w:val="en-US"/>
        </w:rPr>
        <w:t>16</w:t>
      </w:r>
      <w:r w:rsidR="00871652">
        <w:rPr>
          <w:color w:val="000000" w:themeColor="text1"/>
          <w:sz w:val="36"/>
          <w:szCs w:val="36"/>
          <w:shd w:val="clear" w:color="auto" w:fill="FFFFFF"/>
          <w:lang w:val="bg-BG"/>
        </w:rPr>
        <w:t>.10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552347">
        <w:rPr>
          <w:color w:val="000000" w:themeColor="text1"/>
          <w:sz w:val="36"/>
          <w:szCs w:val="36"/>
          <w:shd w:val="clear" w:color="auto" w:fill="FFFFFF"/>
          <w:lang w:val="en-US"/>
        </w:rPr>
        <w:t>5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г.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от 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10.00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</w:t>
      </w:r>
      <w:r w:rsidR="00665375">
        <w:rPr>
          <w:color w:val="050505"/>
          <w:sz w:val="36"/>
          <w:szCs w:val="36"/>
          <w:shd w:val="clear" w:color="auto" w:fill="FFFFFF"/>
          <w:lang w:val="bg-BG"/>
        </w:rPr>
        <w:t>.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7C6479" w:rsidRDefault="007C6479" w:rsidP="00BD1BA8">
      <w:pPr>
        <w:pStyle w:val="a3"/>
        <w:ind w:left="1980"/>
        <w:jc w:val="both"/>
        <w:textAlignment w:val="center"/>
        <w:rPr>
          <w:color w:val="000000" w:themeColor="text1"/>
          <w:sz w:val="36"/>
          <w:szCs w:val="36"/>
          <w:lang w:val="en"/>
        </w:rPr>
      </w:pPr>
    </w:p>
    <w:p w:rsidR="0073134D" w:rsidRDefault="0073134D" w:rsidP="00BD1BA8">
      <w:pPr>
        <w:pStyle w:val="a3"/>
        <w:ind w:left="1980"/>
        <w:jc w:val="both"/>
        <w:textAlignment w:val="center"/>
        <w:rPr>
          <w:color w:val="000000" w:themeColor="text1"/>
          <w:sz w:val="36"/>
          <w:szCs w:val="36"/>
          <w:lang w:val="en"/>
        </w:rPr>
      </w:pPr>
    </w:p>
    <w:p w:rsidR="0073134D" w:rsidRPr="00BD1BA8" w:rsidRDefault="0073134D" w:rsidP="00BD1BA8">
      <w:pPr>
        <w:pStyle w:val="a3"/>
        <w:ind w:left="1980"/>
        <w:jc w:val="both"/>
        <w:textAlignment w:val="center"/>
        <w:rPr>
          <w:color w:val="000000" w:themeColor="text1"/>
          <w:sz w:val="36"/>
          <w:szCs w:val="36"/>
          <w:lang w:val="en"/>
        </w:rPr>
      </w:pPr>
      <w:bookmarkStart w:id="0" w:name="_GoBack"/>
      <w:bookmarkEnd w:id="0"/>
    </w:p>
    <w:p w:rsidR="00BD1BA8" w:rsidRP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BD1BA8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>
        <w:rPr>
          <w:sz w:val="36"/>
          <w:szCs w:val="36"/>
          <w:lang w:val="bg-BG"/>
        </w:rPr>
        <w:tab/>
        <w:t>(</w:t>
      </w:r>
      <w:r w:rsidR="00607F21">
        <w:rPr>
          <w:sz w:val="36"/>
          <w:szCs w:val="36"/>
          <w:lang w:val="bg-BG"/>
        </w:rPr>
        <w:t>НиколайАтанасов</w:t>
      </w:r>
      <w:r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D06B2"/>
    <w:rsid w:val="003D307B"/>
    <w:rsid w:val="00464CF2"/>
    <w:rsid w:val="00552347"/>
    <w:rsid w:val="005802F8"/>
    <w:rsid w:val="00607F21"/>
    <w:rsid w:val="00665375"/>
    <w:rsid w:val="006D7130"/>
    <w:rsid w:val="007249C5"/>
    <w:rsid w:val="0073134D"/>
    <w:rsid w:val="007C231D"/>
    <w:rsid w:val="007C6479"/>
    <w:rsid w:val="00854BB3"/>
    <w:rsid w:val="00871652"/>
    <w:rsid w:val="00B90008"/>
    <w:rsid w:val="00BD1BA8"/>
    <w:rsid w:val="00C63EF5"/>
    <w:rsid w:val="00F24571"/>
    <w:rsid w:val="00F35EBD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CEB2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OSZ-KRUSHARI</cp:lastModifiedBy>
  <cp:revision>15</cp:revision>
  <dcterms:created xsi:type="dcterms:W3CDTF">2022-08-30T10:28:00Z</dcterms:created>
  <dcterms:modified xsi:type="dcterms:W3CDTF">2025-10-15T11:18:00Z</dcterms:modified>
</cp:coreProperties>
</file>