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733" w:rsidRDefault="00FD2733" w:rsidP="002B374F">
      <w:pPr>
        <w:jc w:val="both"/>
        <w:rPr>
          <w:b/>
          <w:lang w:val="bg-BG"/>
        </w:rPr>
      </w:pPr>
    </w:p>
    <w:p w:rsidR="00F417CF" w:rsidRDefault="00F417CF" w:rsidP="002B374F">
      <w:pPr>
        <w:jc w:val="both"/>
        <w:rPr>
          <w:b/>
          <w:lang w:val="bg-BG"/>
        </w:rPr>
      </w:pPr>
    </w:p>
    <w:p w:rsidR="00F417CF" w:rsidRDefault="00F417CF" w:rsidP="002B374F">
      <w:pPr>
        <w:jc w:val="both"/>
        <w:rPr>
          <w:b/>
          <w:lang w:val="bg-BG"/>
        </w:rPr>
      </w:pPr>
    </w:p>
    <w:p w:rsidR="00F417CF" w:rsidRDefault="00F417CF" w:rsidP="002B374F">
      <w:pPr>
        <w:jc w:val="both"/>
        <w:rPr>
          <w:b/>
          <w:lang w:val="bg-BG"/>
        </w:rPr>
      </w:pPr>
    </w:p>
    <w:p w:rsidR="00111A8D" w:rsidRPr="004D522B" w:rsidRDefault="00111A8D" w:rsidP="00F417CF">
      <w:pPr>
        <w:jc w:val="both"/>
        <w:rPr>
          <w:b/>
          <w:sz w:val="28"/>
          <w:szCs w:val="28"/>
          <w:lang w:val="bg-BG"/>
        </w:rPr>
      </w:pPr>
      <w:r w:rsidRPr="004D522B">
        <w:rPr>
          <w:b/>
          <w:sz w:val="28"/>
          <w:szCs w:val="28"/>
          <w:lang w:val="bg-BG"/>
        </w:rPr>
        <w:t>УТВЪРДИЛ:</w:t>
      </w:r>
    </w:p>
    <w:p w:rsidR="00111A8D" w:rsidRPr="004D522B" w:rsidRDefault="00111A8D" w:rsidP="002B374F">
      <w:pPr>
        <w:jc w:val="both"/>
        <w:rPr>
          <w:b/>
          <w:sz w:val="28"/>
          <w:szCs w:val="28"/>
          <w:lang w:val="bg-BG"/>
        </w:rPr>
      </w:pPr>
    </w:p>
    <w:p w:rsidR="00F417CF" w:rsidRPr="004D522B" w:rsidRDefault="00F417CF" w:rsidP="00F417CF">
      <w:pPr>
        <w:ind w:left="2880" w:hanging="2171"/>
        <w:jc w:val="both"/>
        <w:rPr>
          <w:b/>
          <w:sz w:val="28"/>
          <w:szCs w:val="28"/>
          <w:lang w:val="bg-BG"/>
        </w:rPr>
      </w:pPr>
      <w:r w:rsidRPr="004D522B">
        <w:rPr>
          <w:b/>
          <w:sz w:val="28"/>
          <w:szCs w:val="28"/>
          <w:lang w:val="bg-BG"/>
        </w:rPr>
        <w:t>ИНЖ. ДЕСИСЛАВА ИВАНОВА</w:t>
      </w:r>
    </w:p>
    <w:p w:rsidR="00F417CF" w:rsidRPr="004D522B" w:rsidRDefault="00F417CF" w:rsidP="00F417CF">
      <w:pPr>
        <w:ind w:left="2880" w:hanging="2171"/>
        <w:jc w:val="both"/>
        <w:rPr>
          <w:b/>
          <w:i/>
          <w:sz w:val="28"/>
          <w:szCs w:val="28"/>
          <w:lang w:val="bg-BG"/>
        </w:rPr>
      </w:pPr>
      <w:r w:rsidRPr="004D522B">
        <w:rPr>
          <w:b/>
          <w:i/>
          <w:sz w:val="28"/>
          <w:szCs w:val="28"/>
          <w:lang w:val="bg-BG"/>
        </w:rPr>
        <w:t>Директор ОД”Земеделие”</w:t>
      </w:r>
    </w:p>
    <w:p w:rsidR="00F417CF" w:rsidRDefault="00F417CF" w:rsidP="00F417CF">
      <w:pPr>
        <w:ind w:hanging="2171"/>
        <w:rPr>
          <w:lang w:val="bg-BG"/>
        </w:rPr>
      </w:pPr>
      <w:r w:rsidRPr="004D522B">
        <w:rPr>
          <w:sz w:val="28"/>
          <w:szCs w:val="28"/>
          <w:lang w:val="bg-BG"/>
        </w:rPr>
        <w:tab/>
      </w:r>
      <w:r w:rsidRPr="004D522B">
        <w:rPr>
          <w:sz w:val="28"/>
          <w:szCs w:val="28"/>
          <w:lang w:val="bg-BG"/>
        </w:rPr>
        <w:tab/>
      </w:r>
      <w:r w:rsidRPr="004D522B">
        <w:rPr>
          <w:sz w:val="28"/>
          <w:szCs w:val="28"/>
          <w:lang w:val="bg-BG"/>
        </w:rPr>
        <w:tab/>
      </w:r>
      <w:r w:rsidRPr="004D522B">
        <w:rPr>
          <w:sz w:val="28"/>
          <w:szCs w:val="28"/>
          <w:lang w:val="bg-BG"/>
        </w:rPr>
        <w:tab/>
      </w:r>
      <w:r w:rsidRPr="004D522B">
        <w:rPr>
          <w:sz w:val="28"/>
          <w:szCs w:val="28"/>
          <w:lang w:val="bg-BG"/>
        </w:rPr>
        <w:tab/>
      </w:r>
      <w:r w:rsidRPr="004D522B">
        <w:rPr>
          <w:sz w:val="28"/>
          <w:szCs w:val="28"/>
          <w:lang w:val="bg-BG"/>
        </w:rPr>
        <w:tab/>
      </w:r>
      <w:r w:rsidRPr="004D522B">
        <w:rPr>
          <w:sz w:val="28"/>
          <w:szCs w:val="28"/>
          <w:lang w:val="bg-BG"/>
        </w:rPr>
        <w:tab/>
      </w:r>
      <w:r>
        <w:rPr>
          <w:lang w:val="bg-BG"/>
        </w:rPr>
        <w:tab/>
      </w:r>
    </w:p>
    <w:p w:rsidR="00F417CF" w:rsidRDefault="00F417CF" w:rsidP="00F417CF">
      <w:pPr>
        <w:rPr>
          <w:lang w:val="bg-BG"/>
        </w:rPr>
      </w:pPr>
      <w:r>
        <w:rPr>
          <w:b/>
          <w:lang w:val="bg-BG"/>
        </w:rPr>
        <w:t xml:space="preserve">                                                 </w:t>
      </w:r>
    </w:p>
    <w:p w:rsidR="002A7D40" w:rsidRDefault="002A7D40" w:rsidP="002B374F">
      <w:pPr>
        <w:jc w:val="both"/>
        <w:rPr>
          <w:b/>
          <w:lang w:val="bg-BG"/>
        </w:rPr>
      </w:pPr>
    </w:p>
    <w:p w:rsidR="002A7D40" w:rsidRDefault="002A7D40" w:rsidP="002B374F">
      <w:pPr>
        <w:jc w:val="both"/>
        <w:rPr>
          <w:b/>
          <w:lang w:val="bg-BG"/>
        </w:rPr>
      </w:pPr>
    </w:p>
    <w:p w:rsidR="00E95F2A" w:rsidRDefault="00E95F2A" w:rsidP="002B374F">
      <w:pPr>
        <w:jc w:val="both"/>
        <w:rPr>
          <w:b/>
          <w:lang w:val="bg-BG"/>
        </w:rPr>
      </w:pPr>
    </w:p>
    <w:p w:rsidR="00E95F2A" w:rsidRDefault="00E95F2A" w:rsidP="002B374F">
      <w:pPr>
        <w:jc w:val="both"/>
        <w:rPr>
          <w:b/>
          <w:lang w:val="bg-BG"/>
        </w:rPr>
      </w:pPr>
    </w:p>
    <w:p w:rsidR="002A7D40" w:rsidRDefault="002A7D40" w:rsidP="002B374F">
      <w:pPr>
        <w:jc w:val="both"/>
        <w:rPr>
          <w:b/>
          <w:lang w:val="bg-BG"/>
        </w:rPr>
      </w:pPr>
    </w:p>
    <w:p w:rsidR="00A01053" w:rsidRDefault="00A01053" w:rsidP="002B374F">
      <w:pPr>
        <w:jc w:val="both"/>
        <w:rPr>
          <w:b/>
          <w:lang w:val="bg-BG"/>
        </w:rPr>
      </w:pPr>
    </w:p>
    <w:p w:rsidR="00A01053" w:rsidRDefault="00A01053" w:rsidP="00F417CF">
      <w:pPr>
        <w:spacing w:line="720" w:lineRule="auto"/>
        <w:jc w:val="both"/>
        <w:rPr>
          <w:b/>
          <w:lang w:val="bg-BG"/>
        </w:rPr>
      </w:pPr>
    </w:p>
    <w:p w:rsidR="00AD560E" w:rsidRPr="004D522B" w:rsidRDefault="00AD560E" w:rsidP="004D522B">
      <w:pPr>
        <w:autoSpaceDE w:val="0"/>
        <w:autoSpaceDN w:val="0"/>
        <w:adjustRightInd w:val="0"/>
        <w:spacing w:line="480" w:lineRule="auto"/>
        <w:jc w:val="center"/>
        <w:rPr>
          <w:rFonts w:ascii="TimesNewRomanPS-BoldMT" w:hAnsi="TimesNewRomanPS-BoldMT" w:cs="TimesNewRomanPS-BoldMT"/>
          <w:b/>
          <w:bCs/>
          <w:sz w:val="36"/>
          <w:szCs w:val="36"/>
          <w:lang w:val="ru-RU"/>
        </w:rPr>
      </w:pPr>
      <w:r w:rsidRPr="004D522B">
        <w:rPr>
          <w:rFonts w:ascii="TimesNewRomanPS-BoldMT" w:hAnsi="TimesNewRomanPS-BoldMT" w:cs="TimesNewRomanPS-BoldMT"/>
          <w:b/>
          <w:bCs/>
          <w:sz w:val="36"/>
          <w:szCs w:val="36"/>
          <w:lang w:val="ru-RU"/>
        </w:rPr>
        <w:t>ВЪТРЕШ</w:t>
      </w:r>
      <w:r w:rsidR="00D32509">
        <w:rPr>
          <w:rFonts w:ascii="TimesNewRomanPS-BoldMT" w:hAnsi="TimesNewRomanPS-BoldMT" w:cs="TimesNewRomanPS-BoldMT"/>
          <w:b/>
          <w:bCs/>
          <w:sz w:val="36"/>
          <w:szCs w:val="36"/>
          <w:lang w:val="ru-RU"/>
        </w:rPr>
        <w:t>Н</w:t>
      </w:r>
      <w:r w:rsidRPr="004D522B">
        <w:rPr>
          <w:rFonts w:ascii="TimesNewRomanPS-BoldMT" w:hAnsi="TimesNewRomanPS-BoldMT" w:cs="TimesNewRomanPS-BoldMT"/>
          <w:b/>
          <w:bCs/>
          <w:sz w:val="36"/>
          <w:szCs w:val="36"/>
          <w:lang w:val="ru-RU"/>
        </w:rPr>
        <w:t xml:space="preserve">И </w:t>
      </w:r>
      <w:r w:rsidR="00F417CF" w:rsidRPr="004D522B">
        <w:rPr>
          <w:rFonts w:ascii="TimesNewRomanPS-BoldMT" w:hAnsi="TimesNewRomanPS-BoldMT" w:cs="TimesNewRomanPS-BoldMT"/>
          <w:b/>
          <w:bCs/>
          <w:sz w:val="36"/>
          <w:szCs w:val="36"/>
          <w:lang w:val="ru-RU"/>
        </w:rPr>
        <w:t xml:space="preserve">  </w:t>
      </w:r>
      <w:r w:rsidRPr="004D522B">
        <w:rPr>
          <w:rFonts w:ascii="TimesNewRomanPS-BoldMT" w:hAnsi="TimesNewRomanPS-BoldMT" w:cs="TimesNewRomanPS-BoldMT"/>
          <w:b/>
          <w:bCs/>
          <w:sz w:val="36"/>
          <w:szCs w:val="36"/>
          <w:lang w:val="ru-RU"/>
        </w:rPr>
        <w:t>ПРА</w:t>
      </w:r>
      <w:r w:rsidR="00D32509">
        <w:rPr>
          <w:rFonts w:ascii="TimesNewRomanPS-BoldMT" w:hAnsi="TimesNewRomanPS-BoldMT" w:cs="TimesNewRomanPS-BoldMT"/>
          <w:b/>
          <w:bCs/>
          <w:sz w:val="36"/>
          <w:szCs w:val="36"/>
          <w:lang w:val="ru-RU"/>
        </w:rPr>
        <w:t>В</w:t>
      </w:r>
      <w:r w:rsidRPr="004D522B">
        <w:rPr>
          <w:rFonts w:ascii="TimesNewRomanPS-BoldMT" w:hAnsi="TimesNewRomanPS-BoldMT" w:cs="TimesNewRomanPS-BoldMT"/>
          <w:b/>
          <w:bCs/>
          <w:sz w:val="36"/>
          <w:szCs w:val="36"/>
          <w:lang w:val="ru-RU"/>
        </w:rPr>
        <w:t>ИЛА</w:t>
      </w:r>
    </w:p>
    <w:p w:rsidR="00AD560E" w:rsidRPr="004D522B" w:rsidRDefault="00D32509" w:rsidP="004D522B">
      <w:pPr>
        <w:autoSpaceDE w:val="0"/>
        <w:autoSpaceDN w:val="0"/>
        <w:adjustRightInd w:val="0"/>
        <w:spacing w:line="480" w:lineRule="auto"/>
        <w:jc w:val="center"/>
        <w:rPr>
          <w:rFonts w:ascii="TimesNewRomanPS-BoldMT" w:hAnsi="TimesNewRomanPS-BoldMT" w:cs="TimesNewRomanPS-BoldMT"/>
          <w:b/>
          <w:bCs/>
          <w:sz w:val="36"/>
          <w:szCs w:val="36"/>
          <w:lang w:val="ru-RU"/>
        </w:rPr>
      </w:pPr>
      <w:r w:rsidRPr="00D32509">
        <w:rPr>
          <w:b/>
          <w:caps/>
          <w:sz w:val="36"/>
          <w:szCs w:val="36"/>
        </w:rPr>
        <w:t>ЗА ОРГАНИЗАЦИЯТА НА административно обслужване</w:t>
      </w:r>
      <w:r w:rsidR="008D3D5C" w:rsidRPr="00D32509">
        <w:rPr>
          <w:rFonts w:ascii="TimesNewRomanPS-BoldMT" w:hAnsi="TimesNewRomanPS-BoldMT" w:cs="TimesNewRomanPS-BoldMT"/>
          <w:b/>
          <w:bCs/>
          <w:sz w:val="36"/>
          <w:szCs w:val="36"/>
          <w:lang w:val="ru-RU"/>
        </w:rPr>
        <w:t xml:space="preserve"> </w:t>
      </w:r>
      <w:r w:rsidR="00AD560E" w:rsidRPr="004D522B">
        <w:rPr>
          <w:rFonts w:ascii="TimesNewRomanPS-BoldMT" w:hAnsi="TimesNewRomanPS-BoldMT" w:cs="TimesNewRomanPS-BoldMT"/>
          <w:b/>
          <w:bCs/>
          <w:sz w:val="36"/>
          <w:szCs w:val="36"/>
          <w:lang w:val="ru-RU"/>
        </w:rPr>
        <w:t xml:space="preserve">В </w:t>
      </w:r>
      <w:proofErr w:type="gramStart"/>
      <w:r w:rsidR="00AD560E" w:rsidRPr="004D522B">
        <w:rPr>
          <w:rFonts w:ascii="TimesNewRomanPS-BoldMT" w:hAnsi="TimesNewRomanPS-BoldMT" w:cs="TimesNewRomanPS-BoldMT"/>
          <w:b/>
          <w:bCs/>
          <w:sz w:val="36"/>
          <w:szCs w:val="36"/>
          <w:lang w:val="ru-RU"/>
        </w:rPr>
        <w:t>ОД</w:t>
      </w:r>
      <w:r w:rsidR="00F417CF" w:rsidRPr="004D522B">
        <w:rPr>
          <w:rFonts w:ascii="TimesNewRomanPS-BoldMT" w:hAnsi="TimesNewRomanPS-BoldMT" w:cs="TimesNewRomanPS-BoldMT"/>
          <w:b/>
          <w:bCs/>
          <w:sz w:val="36"/>
          <w:szCs w:val="36"/>
          <w:lang w:val="ru-RU"/>
        </w:rPr>
        <w:t xml:space="preserve"> </w:t>
      </w:r>
      <w:r w:rsidR="00AD560E" w:rsidRPr="004D522B">
        <w:rPr>
          <w:rFonts w:ascii="TimesNewRomanPS-BoldMT" w:hAnsi="TimesNewRomanPS-BoldMT" w:cs="TimesNewRomanPS-BoldMT"/>
          <w:b/>
          <w:bCs/>
          <w:sz w:val="36"/>
          <w:szCs w:val="36"/>
          <w:lang w:val="ru-RU"/>
        </w:rPr>
        <w:t>”ЗЕМЕДЕЛИЕ</w:t>
      </w:r>
      <w:proofErr w:type="gramEnd"/>
      <w:r w:rsidR="00AD560E" w:rsidRPr="004D522B">
        <w:rPr>
          <w:rFonts w:ascii="TimesNewRomanPS-BoldMT" w:hAnsi="TimesNewRomanPS-BoldMT" w:cs="TimesNewRomanPS-BoldMT"/>
          <w:b/>
          <w:bCs/>
          <w:sz w:val="36"/>
          <w:szCs w:val="36"/>
          <w:lang w:val="ru-RU"/>
        </w:rPr>
        <w:t>”</w:t>
      </w:r>
    </w:p>
    <w:p w:rsidR="00A01053" w:rsidRPr="004D522B" w:rsidRDefault="00F417CF" w:rsidP="004D522B">
      <w:pPr>
        <w:autoSpaceDE w:val="0"/>
        <w:autoSpaceDN w:val="0"/>
        <w:adjustRightInd w:val="0"/>
        <w:spacing w:line="480" w:lineRule="auto"/>
        <w:jc w:val="center"/>
        <w:rPr>
          <w:rFonts w:ascii="TimesNewRomanPS-BoldMT" w:hAnsi="TimesNewRomanPS-BoldMT" w:cs="TimesNewRomanPS-BoldMT"/>
          <w:b/>
          <w:bCs/>
          <w:sz w:val="36"/>
          <w:szCs w:val="36"/>
          <w:lang w:val="ru-RU"/>
        </w:rPr>
      </w:pPr>
      <w:r w:rsidRPr="004D522B">
        <w:rPr>
          <w:rFonts w:ascii="TimesNewRomanPS-BoldMT" w:hAnsi="TimesNewRomanPS-BoldMT" w:cs="TimesNewRomanPS-BoldMT"/>
          <w:b/>
          <w:bCs/>
          <w:sz w:val="36"/>
          <w:szCs w:val="36"/>
          <w:lang w:val="ru-RU"/>
        </w:rPr>
        <w:t>ГР. ДОБРИЧ</w:t>
      </w:r>
    </w:p>
    <w:p w:rsidR="00A01053" w:rsidRPr="00F417CF" w:rsidRDefault="00A01053" w:rsidP="00F417CF">
      <w:pPr>
        <w:autoSpaceDE w:val="0"/>
        <w:autoSpaceDN w:val="0"/>
        <w:adjustRightInd w:val="0"/>
        <w:spacing w:line="360" w:lineRule="auto"/>
        <w:jc w:val="center"/>
        <w:rPr>
          <w:rFonts w:ascii="TimesNewRomanPS-BoldMT" w:hAnsi="TimesNewRomanPS-BoldMT" w:cs="TimesNewRomanPS-BoldMT"/>
          <w:b/>
          <w:bCs/>
          <w:sz w:val="32"/>
          <w:szCs w:val="32"/>
          <w:lang w:val="ru-RU"/>
        </w:rPr>
      </w:pPr>
    </w:p>
    <w:p w:rsidR="00A01053" w:rsidRDefault="00D32509" w:rsidP="00AD560E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  <w:lang w:val="ru-RU"/>
        </w:rPr>
      </w:pPr>
      <w:r w:rsidRPr="00664FD2">
        <w:rPr>
          <w:noProof/>
          <w:lang w:val="bg-BG" w:eastAsia="bg-BG"/>
        </w:rPr>
        <w:drawing>
          <wp:inline distT="0" distB="0" distL="0" distR="0" wp14:anchorId="0DBCF5D5" wp14:editId="252FAA0C">
            <wp:extent cx="1409700" cy="1236732"/>
            <wp:effectExtent l="0" t="0" r="0" b="1905"/>
            <wp:docPr id="4" name="Picture 1" descr="Image result for лого и слоган на държавната администрац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лого и слоган на държавната администрация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2352" cy="12478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1053" w:rsidRDefault="00A01053" w:rsidP="00AD560E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  <w:lang w:val="ru-RU"/>
        </w:rPr>
      </w:pPr>
    </w:p>
    <w:p w:rsidR="004D522B" w:rsidRDefault="004D522B" w:rsidP="00AD560E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  <w:lang w:val="ru-RU"/>
        </w:rPr>
      </w:pPr>
    </w:p>
    <w:p w:rsidR="004D522B" w:rsidRDefault="00D32509" w:rsidP="00AD560E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28"/>
          <w:szCs w:val="28"/>
          <w:lang w:val="ru-RU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  <w:lang w:val="ru-RU"/>
        </w:rPr>
        <w:t>2022г.</w:t>
      </w:r>
    </w:p>
    <w:p w:rsidR="00D32509" w:rsidRDefault="00D32509" w:rsidP="00D32509">
      <w:pPr>
        <w:pStyle w:val="a9"/>
        <w:autoSpaceDE w:val="0"/>
        <w:autoSpaceDN w:val="0"/>
        <w:adjustRightInd w:val="0"/>
        <w:spacing w:before="240" w:line="360" w:lineRule="auto"/>
        <w:ind w:left="1080"/>
        <w:rPr>
          <w:rFonts w:ascii="TimesNewRomanPS-BoldMT" w:hAnsi="TimesNewRomanPS-BoldMT" w:cs="TimesNewRomanPS-BoldMT"/>
          <w:b/>
          <w:bCs/>
          <w:sz w:val="28"/>
          <w:szCs w:val="28"/>
          <w:lang w:val="ru-RU"/>
        </w:rPr>
      </w:pPr>
    </w:p>
    <w:p w:rsidR="0030677A" w:rsidRDefault="00D32509" w:rsidP="00D32509">
      <w:pPr>
        <w:pStyle w:val="a9"/>
        <w:autoSpaceDE w:val="0"/>
        <w:autoSpaceDN w:val="0"/>
        <w:adjustRightInd w:val="0"/>
        <w:spacing w:before="240" w:line="360" w:lineRule="auto"/>
        <w:ind w:left="1080"/>
        <w:rPr>
          <w:rFonts w:ascii="TimesNewRomanPS-BoldMT" w:hAnsi="TimesNewRomanPS-BoldMT" w:cs="TimesNewRomanPS-BoldMT"/>
          <w:b/>
          <w:bCs/>
          <w:sz w:val="28"/>
          <w:szCs w:val="28"/>
          <w:lang w:val="ru-RU"/>
        </w:rPr>
      </w:pPr>
      <w:r w:rsidRPr="00D32509">
        <w:rPr>
          <w:rFonts w:ascii="TimesNewRomanPS-BoldMT" w:hAnsi="TimesNewRomanPS-BoldMT" w:cs="TimesNewRomanPS-BoldMT"/>
          <w:b/>
          <w:bCs/>
          <w:sz w:val="28"/>
          <w:szCs w:val="28"/>
          <w:lang w:val="ru-RU"/>
        </w:rPr>
        <w:t xml:space="preserve">ГЛАВА ПЪРВА </w:t>
      </w:r>
      <w:r w:rsidR="004D522B" w:rsidRPr="00D32509">
        <w:rPr>
          <w:rFonts w:ascii="TimesNewRomanPS-BoldMT" w:hAnsi="TimesNewRomanPS-BoldMT" w:cs="TimesNewRomanPS-BoldMT"/>
          <w:b/>
          <w:bCs/>
          <w:sz w:val="28"/>
          <w:szCs w:val="28"/>
          <w:lang w:val="ru-RU"/>
        </w:rPr>
        <w:t>ОБЩИ ПОЛОЖЕНИЯ</w:t>
      </w:r>
    </w:p>
    <w:p w:rsidR="00D32509" w:rsidRPr="00D32509" w:rsidRDefault="00D32509" w:rsidP="00D32509">
      <w:pPr>
        <w:pStyle w:val="a9"/>
        <w:autoSpaceDE w:val="0"/>
        <w:autoSpaceDN w:val="0"/>
        <w:adjustRightInd w:val="0"/>
        <w:spacing w:line="360" w:lineRule="auto"/>
        <w:ind w:left="1080"/>
        <w:rPr>
          <w:b/>
          <w:bCs/>
          <w:color w:val="000000"/>
        </w:rPr>
      </w:pPr>
    </w:p>
    <w:p w:rsidR="00D32509" w:rsidRPr="00D32509" w:rsidRDefault="00D32509" w:rsidP="00D32509">
      <w:pPr>
        <w:pStyle w:val="a9"/>
        <w:autoSpaceDE w:val="0"/>
        <w:autoSpaceDN w:val="0"/>
        <w:adjustRightInd w:val="0"/>
        <w:spacing w:before="240" w:line="360" w:lineRule="auto"/>
        <w:ind w:left="1080"/>
        <w:rPr>
          <w:b/>
          <w:bCs/>
          <w:color w:val="000000"/>
        </w:rPr>
      </w:pPr>
      <w:r w:rsidRPr="00D32509">
        <w:rPr>
          <w:b/>
          <w:bCs/>
          <w:color w:val="000000"/>
        </w:rPr>
        <w:t xml:space="preserve">РАЗДЕЛ </w:t>
      </w:r>
      <w:r w:rsidRPr="00D32509">
        <w:rPr>
          <w:b/>
          <w:bCs/>
          <w:color w:val="000000"/>
          <w:lang w:val="en-US"/>
        </w:rPr>
        <w:t>I</w:t>
      </w:r>
      <w:r w:rsidRPr="00D32509">
        <w:rPr>
          <w:b/>
          <w:bCs/>
          <w:color w:val="000000"/>
        </w:rPr>
        <w:t>.  ПРЕДМЕТ, ОБХВАТ И ДЕЙСТВИЕ</w:t>
      </w:r>
    </w:p>
    <w:p w:rsidR="00D32509" w:rsidRPr="00D32509" w:rsidRDefault="00D32509" w:rsidP="00D32509">
      <w:pPr>
        <w:pStyle w:val="a9"/>
        <w:autoSpaceDE w:val="0"/>
        <w:autoSpaceDN w:val="0"/>
        <w:adjustRightInd w:val="0"/>
        <w:spacing w:before="240" w:line="360" w:lineRule="auto"/>
        <w:ind w:left="0"/>
        <w:jc w:val="both"/>
        <w:rPr>
          <w:color w:val="000000"/>
        </w:rPr>
      </w:pPr>
      <w:r w:rsidRPr="00D32509">
        <w:rPr>
          <w:color w:val="000000"/>
        </w:rPr>
        <w:t xml:space="preserve">Чл.1. Настоящите вътрешни правила уреждат реда и организацията на административното обслужване на физическите и юридически лица в </w:t>
      </w:r>
      <w:r>
        <w:rPr>
          <w:color w:val="000000"/>
        </w:rPr>
        <w:t>Областна дирекция „</w:t>
      </w:r>
      <w:proofErr w:type="gramStart"/>
      <w:r>
        <w:rPr>
          <w:color w:val="000000"/>
        </w:rPr>
        <w:t>Земеделие“ гр.</w:t>
      </w:r>
      <w:proofErr w:type="gramEnd"/>
      <w:r>
        <w:rPr>
          <w:color w:val="000000"/>
        </w:rPr>
        <w:t xml:space="preserve"> </w:t>
      </w:r>
      <w:r>
        <w:rPr>
          <w:color w:val="000000"/>
          <w:lang w:val="bg-BG"/>
        </w:rPr>
        <w:t>Добрич</w:t>
      </w:r>
      <w:r w:rsidRPr="00D32509">
        <w:rPr>
          <w:color w:val="000000"/>
        </w:rPr>
        <w:t>, конкретно за необхванатите в Наредбата за административно обслужване и в Устройствения правилник на Областните дирекции „Земеделие” въпроси. Те регулират взаимодействието на звената при осъществяване на административното обслужване, последователността на извършваните от и във тях действия, извършването на периодичен анализ за необходимостта и/или ефективността от прилагането на картови плащания, внедряването и прилагането на различни начини за плащане, информирането и насърчаването на потребителите за използването им и извършването на контрол на тези дейности.</w:t>
      </w:r>
    </w:p>
    <w:p w:rsidR="00D32509" w:rsidRPr="00D32509" w:rsidRDefault="00D32509" w:rsidP="00D32509">
      <w:pPr>
        <w:autoSpaceDE w:val="0"/>
        <w:autoSpaceDN w:val="0"/>
        <w:adjustRightInd w:val="0"/>
        <w:spacing w:before="240" w:line="360" w:lineRule="auto"/>
        <w:jc w:val="both"/>
        <w:rPr>
          <w:color w:val="000000"/>
        </w:rPr>
      </w:pPr>
      <w:r w:rsidRPr="00D32509">
        <w:rPr>
          <w:color w:val="000000"/>
        </w:rPr>
        <w:t>Чл. 2.</w:t>
      </w:r>
      <w:r w:rsidRPr="00D32509">
        <w:rPr>
          <w:color w:val="000000"/>
          <w:lang w:val="en-US"/>
        </w:rPr>
        <w:t xml:space="preserve"> </w:t>
      </w:r>
      <w:r w:rsidRPr="00D32509">
        <w:rPr>
          <w:color w:val="000000"/>
        </w:rPr>
        <w:t xml:space="preserve">(1) Настоящите правила имат за цел: </w:t>
      </w:r>
    </w:p>
    <w:p w:rsidR="00D32509" w:rsidRPr="00D32509" w:rsidRDefault="00D32509" w:rsidP="00D32509">
      <w:pPr>
        <w:pStyle w:val="a9"/>
        <w:autoSpaceDE w:val="0"/>
        <w:autoSpaceDN w:val="0"/>
        <w:adjustRightInd w:val="0"/>
        <w:spacing w:before="240" w:line="360" w:lineRule="auto"/>
        <w:ind w:left="1080"/>
        <w:jc w:val="both"/>
        <w:rPr>
          <w:color w:val="000000"/>
        </w:rPr>
      </w:pPr>
      <w:r w:rsidRPr="00D32509">
        <w:rPr>
          <w:color w:val="000000"/>
        </w:rPr>
        <w:t xml:space="preserve">1. да улеснят гражданите при получаване на информация относно видовете административни услуги извършвани в Областната дирекция; </w:t>
      </w:r>
    </w:p>
    <w:p w:rsidR="00D32509" w:rsidRPr="00D32509" w:rsidRDefault="00D32509" w:rsidP="00D32509">
      <w:pPr>
        <w:pStyle w:val="a9"/>
        <w:autoSpaceDE w:val="0"/>
        <w:autoSpaceDN w:val="0"/>
        <w:adjustRightInd w:val="0"/>
        <w:spacing w:before="240" w:line="360" w:lineRule="auto"/>
        <w:ind w:left="1080"/>
        <w:jc w:val="both"/>
        <w:rPr>
          <w:color w:val="000000"/>
        </w:rPr>
      </w:pPr>
      <w:r w:rsidRPr="00D32509">
        <w:rPr>
          <w:color w:val="000000"/>
        </w:rPr>
        <w:t>2.  да повишат качеството и ефективността на работата на администрацията.</w:t>
      </w:r>
    </w:p>
    <w:p w:rsidR="00D32509" w:rsidRPr="00D32509" w:rsidRDefault="00D32509" w:rsidP="00D32509">
      <w:pPr>
        <w:autoSpaceDE w:val="0"/>
        <w:autoSpaceDN w:val="0"/>
        <w:adjustRightInd w:val="0"/>
        <w:spacing w:before="240" w:line="360" w:lineRule="auto"/>
        <w:jc w:val="both"/>
        <w:rPr>
          <w:color w:val="000000"/>
        </w:rPr>
      </w:pPr>
      <w:r w:rsidRPr="00D32509">
        <w:rPr>
          <w:color w:val="000000"/>
        </w:rPr>
        <w:t>Чл. 3. Предоставянето на достъп до обществена информация е в съответствие със Закона за достъп да обществена информация и Вътрешните правила за достъп до обществена информация в Областна дирекция „</w:t>
      </w:r>
      <w:proofErr w:type="gramStart"/>
      <w:r w:rsidRPr="00D32509">
        <w:rPr>
          <w:color w:val="000000"/>
        </w:rPr>
        <w:t xml:space="preserve">Земеделие“ </w:t>
      </w:r>
      <w:r>
        <w:rPr>
          <w:color w:val="000000"/>
        </w:rPr>
        <w:t>гр.</w:t>
      </w:r>
      <w:proofErr w:type="gramEnd"/>
      <w:r>
        <w:rPr>
          <w:color w:val="000000"/>
        </w:rPr>
        <w:t xml:space="preserve"> </w:t>
      </w:r>
      <w:r>
        <w:rPr>
          <w:color w:val="000000"/>
          <w:lang w:val="bg-BG"/>
        </w:rPr>
        <w:t>Добрич</w:t>
      </w:r>
      <w:r w:rsidRPr="00D32509">
        <w:rPr>
          <w:color w:val="000000"/>
        </w:rPr>
        <w:t>, утвърдени със заповед на директора на Областната дирекция.</w:t>
      </w:r>
    </w:p>
    <w:p w:rsidR="00D32509" w:rsidRPr="00D32509" w:rsidRDefault="00D32509" w:rsidP="00D32509">
      <w:pPr>
        <w:autoSpaceDE w:val="0"/>
        <w:autoSpaceDN w:val="0"/>
        <w:adjustRightInd w:val="0"/>
        <w:spacing w:before="240" w:line="360" w:lineRule="auto"/>
        <w:jc w:val="both"/>
        <w:rPr>
          <w:color w:val="000000"/>
        </w:rPr>
      </w:pPr>
      <w:r w:rsidRPr="00D32509">
        <w:rPr>
          <w:color w:val="000000"/>
        </w:rPr>
        <w:t>Чл.</w:t>
      </w:r>
      <w:r>
        <w:rPr>
          <w:color w:val="000000"/>
          <w:lang w:val="bg-BG"/>
        </w:rPr>
        <w:t>4</w:t>
      </w:r>
      <w:r w:rsidRPr="00D32509">
        <w:rPr>
          <w:color w:val="000000"/>
        </w:rPr>
        <w:t>. Организацията на работата с електронни документи, предоставянето на административни услуги по електронен път и обмена на електронни документи между административните органи са в съответствие със Закона за електронното управление, Закона за електронния документ и електронните удостоверителни услуги, Закона за електронната идентификация и Наредбата за удостоверенията за електронен подпис в администрациите.</w:t>
      </w:r>
    </w:p>
    <w:p w:rsidR="00D32509" w:rsidRDefault="00D32509" w:rsidP="00D32509">
      <w:pPr>
        <w:pStyle w:val="a9"/>
        <w:autoSpaceDE w:val="0"/>
        <w:autoSpaceDN w:val="0"/>
        <w:adjustRightInd w:val="0"/>
        <w:spacing w:before="240" w:line="360" w:lineRule="auto"/>
        <w:ind w:left="1080"/>
        <w:rPr>
          <w:b/>
          <w:bCs/>
          <w:color w:val="000000"/>
        </w:rPr>
      </w:pPr>
    </w:p>
    <w:p w:rsidR="00D32509" w:rsidRPr="00D32509" w:rsidRDefault="00D32509" w:rsidP="00D32509">
      <w:pPr>
        <w:pStyle w:val="a9"/>
        <w:autoSpaceDE w:val="0"/>
        <w:autoSpaceDN w:val="0"/>
        <w:adjustRightInd w:val="0"/>
        <w:spacing w:before="240" w:line="360" w:lineRule="auto"/>
        <w:ind w:left="1080"/>
        <w:rPr>
          <w:b/>
          <w:bCs/>
          <w:color w:val="000000"/>
        </w:rPr>
      </w:pPr>
      <w:r w:rsidRPr="00D32509">
        <w:rPr>
          <w:b/>
          <w:bCs/>
          <w:color w:val="000000"/>
        </w:rPr>
        <w:lastRenderedPageBreak/>
        <w:t>РАЗДЕЛ II. ПРИНЦИПИ НА АДМИНИСТРАТИВНО ОБСЛУЖВАНЕ</w:t>
      </w:r>
    </w:p>
    <w:p w:rsidR="00D32509" w:rsidRPr="00D32509" w:rsidRDefault="00D32509" w:rsidP="00D32509">
      <w:pPr>
        <w:autoSpaceDE w:val="0"/>
        <w:autoSpaceDN w:val="0"/>
        <w:adjustRightInd w:val="0"/>
        <w:spacing w:before="240" w:line="360" w:lineRule="auto"/>
        <w:jc w:val="both"/>
        <w:rPr>
          <w:color w:val="000000"/>
        </w:rPr>
      </w:pPr>
      <w:r w:rsidRPr="00D32509">
        <w:rPr>
          <w:color w:val="000000"/>
        </w:rPr>
        <w:t xml:space="preserve">Чл. </w:t>
      </w:r>
      <w:r>
        <w:rPr>
          <w:color w:val="000000"/>
          <w:lang w:val="bg-BG"/>
        </w:rPr>
        <w:t>5</w:t>
      </w:r>
      <w:r w:rsidRPr="00D32509">
        <w:rPr>
          <w:color w:val="000000"/>
        </w:rPr>
        <w:t xml:space="preserve"> (1) Административното обслужване в Областната дирекция се осъществява при спазване </w:t>
      </w:r>
      <w:r>
        <w:rPr>
          <w:color w:val="000000"/>
          <w:lang w:val="bg-BG"/>
        </w:rPr>
        <w:t xml:space="preserve">на следните </w:t>
      </w:r>
      <w:proofErr w:type="gramStart"/>
      <w:r>
        <w:rPr>
          <w:color w:val="000000"/>
        </w:rPr>
        <w:t xml:space="preserve">принципи </w:t>
      </w:r>
      <w:r w:rsidRPr="00D32509">
        <w:rPr>
          <w:color w:val="000000"/>
        </w:rPr>
        <w:t>:</w:t>
      </w:r>
      <w:proofErr w:type="gramEnd"/>
      <w:r w:rsidRPr="00D32509">
        <w:rPr>
          <w:color w:val="000000"/>
        </w:rPr>
        <w:t xml:space="preserve"> </w:t>
      </w:r>
    </w:p>
    <w:p w:rsidR="00D32509" w:rsidRPr="002E4EB2" w:rsidRDefault="00D32509" w:rsidP="002E4EB2">
      <w:pPr>
        <w:pStyle w:val="a9"/>
        <w:numPr>
          <w:ilvl w:val="0"/>
          <w:numId w:val="11"/>
        </w:numPr>
        <w:spacing w:before="240" w:line="360" w:lineRule="auto"/>
        <w:jc w:val="both"/>
        <w:rPr>
          <w:shd w:val="clear" w:color="auto" w:fill="FEFEFE"/>
        </w:rPr>
      </w:pPr>
      <w:r w:rsidRPr="002E4EB2">
        <w:rPr>
          <w:shd w:val="clear" w:color="auto" w:fill="FEFEFE"/>
        </w:rPr>
        <w:t>равнопоставено отношение към всички потребители;</w:t>
      </w:r>
    </w:p>
    <w:p w:rsidR="00D32509" w:rsidRPr="00D32509" w:rsidRDefault="00D32509" w:rsidP="002E4EB2">
      <w:pPr>
        <w:pStyle w:val="a9"/>
        <w:numPr>
          <w:ilvl w:val="0"/>
          <w:numId w:val="11"/>
        </w:numPr>
        <w:spacing w:before="240" w:line="360" w:lineRule="auto"/>
        <w:jc w:val="both"/>
        <w:rPr>
          <w:shd w:val="clear" w:color="auto" w:fill="FEFEFE"/>
        </w:rPr>
      </w:pPr>
      <w:r w:rsidRPr="00D32509">
        <w:rPr>
          <w:shd w:val="clear" w:color="auto" w:fill="FEFEFE"/>
        </w:rPr>
        <w:t>осигуряване на пълна информация за актовете, административните услуги и действията, издавани и/или извършвани при осъществяване на административното обслужване;</w:t>
      </w:r>
    </w:p>
    <w:p w:rsidR="00D32509" w:rsidRPr="002E4EB2" w:rsidRDefault="00D32509" w:rsidP="002E4EB2">
      <w:pPr>
        <w:pStyle w:val="a9"/>
        <w:numPr>
          <w:ilvl w:val="0"/>
          <w:numId w:val="11"/>
        </w:numPr>
        <w:spacing w:before="240" w:line="360" w:lineRule="auto"/>
        <w:jc w:val="both"/>
        <w:rPr>
          <w:shd w:val="clear" w:color="auto" w:fill="FEFEFE"/>
        </w:rPr>
      </w:pPr>
      <w:r w:rsidRPr="002E4EB2">
        <w:rPr>
          <w:shd w:val="clear" w:color="auto" w:fill="FEFEFE"/>
        </w:rPr>
        <w:t>създаване и популяризиране на стандарти за качество на административното обслужване;</w:t>
      </w:r>
    </w:p>
    <w:p w:rsidR="00D32509" w:rsidRPr="002E4EB2" w:rsidRDefault="00D32509" w:rsidP="002E4EB2">
      <w:pPr>
        <w:pStyle w:val="a9"/>
        <w:numPr>
          <w:ilvl w:val="0"/>
          <w:numId w:val="11"/>
        </w:numPr>
        <w:spacing w:before="240" w:line="360" w:lineRule="auto"/>
        <w:jc w:val="both"/>
        <w:rPr>
          <w:shd w:val="clear" w:color="auto" w:fill="FEFEFE"/>
        </w:rPr>
      </w:pPr>
      <w:r w:rsidRPr="002E4EB2">
        <w:rPr>
          <w:shd w:val="clear" w:color="auto" w:fill="FEFEFE"/>
        </w:rPr>
        <w:t>координираност и взаимодействие с всички страни, заинтересовани от подобряване на административното обслужване;</w:t>
      </w:r>
    </w:p>
    <w:p w:rsidR="00D32509" w:rsidRPr="002E4EB2" w:rsidRDefault="00D32509" w:rsidP="002E4EB2">
      <w:pPr>
        <w:pStyle w:val="a9"/>
        <w:numPr>
          <w:ilvl w:val="0"/>
          <w:numId w:val="11"/>
        </w:numPr>
        <w:spacing w:before="240" w:line="360" w:lineRule="auto"/>
        <w:jc w:val="both"/>
        <w:rPr>
          <w:shd w:val="clear" w:color="auto" w:fill="FEFEFE"/>
        </w:rPr>
      </w:pPr>
      <w:r w:rsidRPr="002E4EB2">
        <w:rPr>
          <w:shd w:val="clear" w:color="auto" w:fill="FEFEFE"/>
        </w:rPr>
        <w:t>периодично проучване, измерване и управление на удовлетвореността на потребителите;</w:t>
      </w:r>
    </w:p>
    <w:p w:rsidR="00D32509" w:rsidRPr="002E4EB2" w:rsidRDefault="00D32509" w:rsidP="002E4EB2">
      <w:pPr>
        <w:pStyle w:val="a9"/>
        <w:numPr>
          <w:ilvl w:val="0"/>
          <w:numId w:val="11"/>
        </w:numPr>
        <w:spacing w:before="240" w:line="360" w:lineRule="auto"/>
        <w:jc w:val="both"/>
        <w:rPr>
          <w:shd w:val="clear" w:color="auto" w:fill="FEFEFE"/>
        </w:rPr>
      </w:pPr>
      <w:r w:rsidRPr="002E4EB2">
        <w:rPr>
          <w:shd w:val="clear" w:color="auto" w:fill="FEFEFE"/>
        </w:rPr>
        <w:t>осигуряване на различни форми и начини за заявяване на административни услуги;</w:t>
      </w:r>
    </w:p>
    <w:p w:rsidR="00D32509" w:rsidRPr="002E4EB2" w:rsidRDefault="00D32509" w:rsidP="002E4EB2">
      <w:pPr>
        <w:pStyle w:val="a9"/>
        <w:numPr>
          <w:ilvl w:val="0"/>
          <w:numId w:val="11"/>
        </w:numPr>
        <w:spacing w:before="240" w:line="360" w:lineRule="auto"/>
        <w:jc w:val="both"/>
        <w:rPr>
          <w:shd w:val="clear" w:color="auto" w:fill="FEFEFE"/>
        </w:rPr>
      </w:pPr>
      <w:r w:rsidRPr="002E4EB2">
        <w:rPr>
          <w:shd w:val="clear" w:color="auto" w:fill="FEFEFE"/>
        </w:rPr>
        <w:t>служебно събиране на информация и доказателствени средства;</w:t>
      </w:r>
    </w:p>
    <w:p w:rsidR="00D32509" w:rsidRPr="002E4EB2" w:rsidRDefault="00D32509" w:rsidP="002E4EB2">
      <w:pPr>
        <w:pStyle w:val="a9"/>
        <w:numPr>
          <w:ilvl w:val="0"/>
          <w:numId w:val="11"/>
        </w:numPr>
        <w:spacing w:before="240" w:line="360" w:lineRule="auto"/>
        <w:jc w:val="both"/>
        <w:rPr>
          <w:shd w:val="clear" w:color="auto" w:fill="FEFEFE"/>
        </w:rPr>
      </w:pPr>
      <w:r w:rsidRPr="002E4EB2">
        <w:rPr>
          <w:shd w:val="clear" w:color="auto" w:fill="FEFEFE"/>
        </w:rPr>
        <w:t>осигуряване на различни начини на плащане на дължимите такси или цени на услугите по банков и/или електронен път, с платежна карта и/или в брой.</w:t>
      </w:r>
    </w:p>
    <w:p w:rsidR="002E4EB2" w:rsidRDefault="002E4EB2" w:rsidP="002E4EB2">
      <w:pPr>
        <w:spacing w:line="360" w:lineRule="auto"/>
        <w:ind w:firstLine="720"/>
        <w:jc w:val="both"/>
        <w:rPr>
          <w:bCs/>
        </w:rPr>
      </w:pPr>
    </w:p>
    <w:p w:rsidR="002E4EB2" w:rsidRDefault="002E4EB2" w:rsidP="002E4EB2">
      <w:pPr>
        <w:spacing w:line="360" w:lineRule="auto"/>
        <w:ind w:firstLine="720"/>
        <w:jc w:val="both"/>
        <w:rPr>
          <w:lang w:val="bg-BG"/>
        </w:rPr>
      </w:pPr>
      <w:r w:rsidRPr="002E4EB2">
        <w:rPr>
          <w:bCs/>
        </w:rPr>
        <w:t>(2)</w:t>
      </w:r>
      <w:r w:rsidRPr="00CE45AA">
        <w:rPr>
          <w:b/>
          <w:bCs/>
        </w:rPr>
        <w:t xml:space="preserve"> </w:t>
      </w:r>
      <w:r w:rsidRPr="00CE45AA">
        <w:t>“Областната дирекция”, осъществява административното обслужване при спазване на принципит</w:t>
      </w:r>
      <w:r>
        <w:t>е на</w:t>
      </w:r>
      <w:r>
        <w:rPr>
          <w:lang w:val="bg-BG"/>
        </w:rPr>
        <w:t>:</w:t>
      </w:r>
    </w:p>
    <w:p w:rsidR="002E4EB2" w:rsidRDefault="002E4EB2" w:rsidP="002E4EB2">
      <w:pPr>
        <w:pStyle w:val="a9"/>
        <w:numPr>
          <w:ilvl w:val="0"/>
          <w:numId w:val="9"/>
        </w:numPr>
        <w:spacing w:line="360" w:lineRule="auto"/>
        <w:jc w:val="both"/>
      </w:pPr>
      <w:r>
        <w:t xml:space="preserve">законност, </w:t>
      </w:r>
    </w:p>
    <w:p w:rsidR="002E4EB2" w:rsidRDefault="002E4EB2" w:rsidP="002E4EB2">
      <w:pPr>
        <w:pStyle w:val="a9"/>
        <w:numPr>
          <w:ilvl w:val="0"/>
          <w:numId w:val="9"/>
        </w:numPr>
        <w:spacing w:line="360" w:lineRule="auto"/>
        <w:jc w:val="both"/>
      </w:pPr>
      <w:r>
        <w:t>служебно начало</w:t>
      </w:r>
      <w:r w:rsidRPr="002E4EB2">
        <w:rPr>
          <w:lang w:val="bg-BG"/>
        </w:rPr>
        <w:t>,</w:t>
      </w:r>
      <w:r w:rsidRPr="00CE45AA">
        <w:t xml:space="preserve"> </w:t>
      </w:r>
    </w:p>
    <w:p w:rsidR="002E4EB2" w:rsidRDefault="002E4EB2" w:rsidP="002E4EB2">
      <w:pPr>
        <w:pStyle w:val="a9"/>
        <w:numPr>
          <w:ilvl w:val="0"/>
          <w:numId w:val="9"/>
        </w:numPr>
        <w:spacing w:line="360" w:lineRule="auto"/>
        <w:jc w:val="both"/>
      </w:pPr>
      <w:r w:rsidRPr="00CE45AA">
        <w:t>равен достъп,</w:t>
      </w:r>
      <w:r>
        <w:t xml:space="preserve"> </w:t>
      </w:r>
    </w:p>
    <w:p w:rsidR="002E4EB2" w:rsidRDefault="002E4EB2" w:rsidP="002E4EB2">
      <w:pPr>
        <w:pStyle w:val="a9"/>
        <w:numPr>
          <w:ilvl w:val="0"/>
          <w:numId w:val="9"/>
        </w:numPr>
        <w:spacing w:line="360" w:lineRule="auto"/>
        <w:jc w:val="both"/>
      </w:pPr>
      <w:r>
        <w:t>прозрачност и безпристрастност</w:t>
      </w:r>
      <w:r w:rsidRPr="002E4EB2">
        <w:rPr>
          <w:lang w:val="bg-BG"/>
        </w:rPr>
        <w:t>,</w:t>
      </w:r>
      <w:r w:rsidRPr="00CE45AA">
        <w:t xml:space="preserve"> </w:t>
      </w:r>
    </w:p>
    <w:p w:rsidR="002E4EB2" w:rsidRDefault="002E4EB2" w:rsidP="002E4EB2">
      <w:pPr>
        <w:pStyle w:val="a9"/>
        <w:numPr>
          <w:ilvl w:val="0"/>
          <w:numId w:val="9"/>
        </w:numPr>
        <w:spacing w:line="360" w:lineRule="auto"/>
        <w:jc w:val="both"/>
      </w:pPr>
      <w:r w:rsidRPr="00CE45AA">
        <w:t>б</w:t>
      </w:r>
      <w:r>
        <w:t xml:space="preserve">ързина, </w:t>
      </w:r>
    </w:p>
    <w:p w:rsidR="002E4EB2" w:rsidRDefault="002E4EB2" w:rsidP="002E4EB2">
      <w:pPr>
        <w:pStyle w:val="a9"/>
        <w:numPr>
          <w:ilvl w:val="0"/>
          <w:numId w:val="9"/>
        </w:numPr>
        <w:spacing w:line="360" w:lineRule="auto"/>
        <w:jc w:val="both"/>
      </w:pPr>
      <w:r>
        <w:t>отговорност и отчетност</w:t>
      </w:r>
      <w:r w:rsidRPr="002E4EB2">
        <w:rPr>
          <w:lang w:val="bg-BG"/>
        </w:rPr>
        <w:t>,</w:t>
      </w:r>
      <w:r>
        <w:t xml:space="preserve"> </w:t>
      </w:r>
    </w:p>
    <w:p w:rsidR="002E4EB2" w:rsidRDefault="002E4EB2" w:rsidP="002E4EB2">
      <w:pPr>
        <w:pStyle w:val="a9"/>
        <w:numPr>
          <w:ilvl w:val="0"/>
          <w:numId w:val="9"/>
        </w:numPr>
        <w:spacing w:line="360" w:lineRule="auto"/>
        <w:jc w:val="both"/>
      </w:pPr>
      <w:r>
        <w:t>субординация и координация</w:t>
      </w:r>
      <w:r w:rsidRPr="002E4EB2">
        <w:rPr>
          <w:lang w:val="bg-BG"/>
        </w:rPr>
        <w:t>,</w:t>
      </w:r>
      <w:r w:rsidRPr="00CE45AA">
        <w:t xml:space="preserve"> </w:t>
      </w:r>
    </w:p>
    <w:p w:rsidR="002E4EB2" w:rsidRDefault="002E4EB2" w:rsidP="002E4EB2">
      <w:pPr>
        <w:pStyle w:val="a9"/>
        <w:numPr>
          <w:ilvl w:val="0"/>
          <w:numId w:val="9"/>
        </w:numPr>
        <w:spacing w:line="360" w:lineRule="auto"/>
        <w:jc w:val="both"/>
      </w:pPr>
      <w:r w:rsidRPr="00CE45AA">
        <w:t xml:space="preserve">ефективност и ефикасност </w:t>
      </w:r>
    </w:p>
    <w:p w:rsidR="002E4EB2" w:rsidRDefault="002E4EB2" w:rsidP="002E4EB2">
      <w:pPr>
        <w:pStyle w:val="a9"/>
        <w:numPr>
          <w:ilvl w:val="0"/>
          <w:numId w:val="9"/>
        </w:numPr>
        <w:spacing w:line="360" w:lineRule="auto"/>
        <w:jc w:val="both"/>
      </w:pPr>
      <w:r w:rsidRPr="00CE45AA">
        <w:t>спазване изискванията за етично отношение,</w:t>
      </w:r>
    </w:p>
    <w:p w:rsidR="002E4EB2" w:rsidRPr="00CE45AA" w:rsidRDefault="002E4EB2" w:rsidP="002E4EB2">
      <w:pPr>
        <w:pStyle w:val="a9"/>
        <w:numPr>
          <w:ilvl w:val="0"/>
          <w:numId w:val="9"/>
        </w:numPr>
        <w:spacing w:line="360" w:lineRule="auto"/>
        <w:jc w:val="both"/>
      </w:pPr>
      <w:r w:rsidRPr="00CE45AA">
        <w:lastRenderedPageBreak/>
        <w:t xml:space="preserve">високо качество и културно отношение към потребителите на услуги. </w:t>
      </w:r>
    </w:p>
    <w:p w:rsidR="002E4EB2" w:rsidRPr="00CE45AA" w:rsidRDefault="002E4EB2" w:rsidP="002E4EB2">
      <w:pPr>
        <w:spacing w:before="240" w:line="360" w:lineRule="auto"/>
        <w:ind w:firstLine="720"/>
        <w:jc w:val="both"/>
      </w:pPr>
      <w:r w:rsidRPr="002E4EB2">
        <w:rPr>
          <w:bCs/>
        </w:rPr>
        <w:t xml:space="preserve"> (3)</w:t>
      </w:r>
      <w:r w:rsidRPr="00CE45AA">
        <w:rPr>
          <w:b/>
          <w:bCs/>
        </w:rPr>
        <w:t xml:space="preserve"> </w:t>
      </w:r>
      <w:r w:rsidRPr="00CE45AA">
        <w:t xml:space="preserve">„Административна услуга” е: </w:t>
      </w:r>
    </w:p>
    <w:p w:rsidR="002E4EB2" w:rsidRPr="00CE45AA" w:rsidRDefault="002E4EB2" w:rsidP="002E4EB2">
      <w:pPr>
        <w:spacing w:before="240" w:line="360" w:lineRule="auto"/>
        <w:ind w:firstLine="720"/>
        <w:jc w:val="both"/>
      </w:pPr>
      <w:r w:rsidRPr="00CE45AA">
        <w:t xml:space="preserve">1. издаване на индивидуални административни актове, с които се удостоверяват факти с правно значение; </w:t>
      </w:r>
    </w:p>
    <w:p w:rsidR="002E4EB2" w:rsidRPr="00CE45AA" w:rsidRDefault="002E4EB2" w:rsidP="002E4EB2">
      <w:pPr>
        <w:spacing w:before="240" w:line="360" w:lineRule="auto"/>
        <w:ind w:firstLine="720"/>
        <w:jc w:val="both"/>
      </w:pPr>
      <w:r w:rsidRPr="00CE45AA">
        <w:t xml:space="preserve">2. издаване на индивидуални административни актове, с които се признава или отрича съществуването на права или задължения; </w:t>
      </w:r>
    </w:p>
    <w:p w:rsidR="002E4EB2" w:rsidRPr="00CE45AA" w:rsidRDefault="002E4EB2" w:rsidP="002E4EB2">
      <w:pPr>
        <w:spacing w:before="240" w:line="360" w:lineRule="auto"/>
        <w:ind w:firstLine="720"/>
        <w:jc w:val="both"/>
      </w:pPr>
      <w:r w:rsidRPr="00CE45AA">
        <w:t xml:space="preserve">3. извършване на други административни действия, които представляват законен интерес за физическо или юридическо лице; </w:t>
      </w:r>
    </w:p>
    <w:p w:rsidR="002E4EB2" w:rsidRPr="00CE45AA" w:rsidRDefault="002E4EB2" w:rsidP="002E4EB2">
      <w:pPr>
        <w:spacing w:before="240" w:line="360" w:lineRule="auto"/>
        <w:ind w:firstLine="720"/>
        <w:jc w:val="both"/>
      </w:pPr>
      <w:r w:rsidRPr="00CE45AA">
        <w:t xml:space="preserve">4. консултациите, представляващи законен интерес за физическо или юридическо лице относно административно-правен режим, които се дават по силата на нормативен акт или които са свързани с издаване на административен акт или с извършване на друга административна услуга; </w:t>
      </w:r>
    </w:p>
    <w:p w:rsidR="002E4EB2" w:rsidRPr="00CE45AA" w:rsidRDefault="002E4EB2" w:rsidP="002E4EB2">
      <w:pPr>
        <w:spacing w:before="240" w:line="360" w:lineRule="auto"/>
        <w:ind w:firstLine="720"/>
        <w:jc w:val="both"/>
      </w:pPr>
      <w:r w:rsidRPr="00CE45AA">
        <w:t xml:space="preserve">5. експертизите, представляващи законен интерес за физическо или юридическо лице, когато нормативен акт предвижда тяхното извършване като задължение на администрацията на държавен орган или овластена организация. </w:t>
      </w:r>
    </w:p>
    <w:p w:rsidR="002E4EB2" w:rsidRPr="00CE45AA" w:rsidRDefault="002E4EB2" w:rsidP="002E4EB2">
      <w:pPr>
        <w:spacing w:before="240" w:line="360" w:lineRule="auto"/>
        <w:ind w:firstLine="720"/>
        <w:jc w:val="both"/>
      </w:pPr>
      <w:r w:rsidRPr="002E4EB2">
        <w:rPr>
          <w:bCs/>
        </w:rPr>
        <w:t>Чл.</w:t>
      </w:r>
      <w:r w:rsidRPr="002E4EB2">
        <w:rPr>
          <w:bCs/>
          <w:lang w:val="bg-BG"/>
        </w:rPr>
        <w:t>6</w:t>
      </w:r>
      <w:r w:rsidRPr="002E4EB2">
        <w:rPr>
          <w:bCs/>
        </w:rPr>
        <w:t>.</w:t>
      </w:r>
      <w:r w:rsidRPr="002E4EB2">
        <w:rPr>
          <w:bCs/>
          <w:lang w:val="bg-BG"/>
        </w:rPr>
        <w:t xml:space="preserve"> </w:t>
      </w:r>
      <w:r w:rsidRPr="002E4EB2">
        <w:rPr>
          <w:bCs/>
        </w:rPr>
        <w:t>(1)</w:t>
      </w:r>
      <w:r w:rsidRPr="00CE45AA">
        <w:rPr>
          <w:b/>
          <w:bCs/>
        </w:rPr>
        <w:t xml:space="preserve"> </w:t>
      </w:r>
      <w:r w:rsidRPr="00CE45AA">
        <w:t>Областна</w:t>
      </w:r>
      <w:r>
        <w:rPr>
          <w:lang w:val="bg-BG"/>
        </w:rPr>
        <w:t>та</w:t>
      </w:r>
      <w:r w:rsidRPr="00CE45AA">
        <w:t xml:space="preserve"> дирекция</w:t>
      </w:r>
      <w:r>
        <w:rPr>
          <w:lang w:val="bg-BG"/>
        </w:rPr>
        <w:t xml:space="preserve"> </w:t>
      </w:r>
      <w:r w:rsidRPr="00CE45AA">
        <w:t xml:space="preserve">гарантира вътрешни стандарти за добро административно обслужване като служителите имат следните задължения: </w:t>
      </w:r>
    </w:p>
    <w:p w:rsidR="002E4EB2" w:rsidRPr="00CE45AA" w:rsidRDefault="002E4EB2" w:rsidP="002E4EB2">
      <w:pPr>
        <w:spacing w:before="240" w:line="360" w:lineRule="auto"/>
        <w:ind w:firstLine="720"/>
        <w:jc w:val="both"/>
      </w:pPr>
      <w:r w:rsidRPr="00CE45AA">
        <w:t xml:space="preserve">1. да се отнасят към всички потребители отзивчиво и любезно, да не допускат каквито и да са прояви на дискриминация; </w:t>
      </w:r>
    </w:p>
    <w:p w:rsidR="002E4EB2" w:rsidRPr="00CE45AA" w:rsidRDefault="002E4EB2" w:rsidP="002E4EB2">
      <w:pPr>
        <w:spacing w:before="240" w:line="360" w:lineRule="auto"/>
        <w:ind w:firstLine="720"/>
        <w:jc w:val="both"/>
      </w:pPr>
      <w:r w:rsidRPr="00CE45AA">
        <w:t xml:space="preserve">2. да разясняват и насърчават потребителите за използване на различните видове комуникационни канали–посещение на място, поща и електронна поща, «горещ» телефон, факс, интернет, електронно подписани документи; </w:t>
      </w:r>
    </w:p>
    <w:p w:rsidR="002E4EB2" w:rsidRPr="00CE45AA" w:rsidRDefault="002E4EB2" w:rsidP="002E4EB2">
      <w:pPr>
        <w:spacing w:before="240" w:line="360" w:lineRule="auto"/>
        <w:ind w:firstLine="720"/>
        <w:jc w:val="both"/>
      </w:pPr>
      <w:r w:rsidRPr="00CE45AA">
        <w:t xml:space="preserve">3. да се стремят да изграждат доверие у гражданите чрез открито общуване и осигуряване на пълна и точна информация в правните рамки и по начин, който да ги удовлетворява в максимална степен; </w:t>
      </w:r>
    </w:p>
    <w:p w:rsidR="002E4EB2" w:rsidRPr="00CE45AA" w:rsidRDefault="002E4EB2" w:rsidP="002E4EB2">
      <w:pPr>
        <w:spacing w:before="240" w:line="360" w:lineRule="auto"/>
        <w:ind w:firstLine="720"/>
        <w:jc w:val="both"/>
      </w:pPr>
      <w:r w:rsidRPr="00CE45AA">
        <w:lastRenderedPageBreak/>
        <w:t xml:space="preserve">4. да защитават неприкосновеността на гражданина и да не разкриват поверителна информация; </w:t>
      </w:r>
    </w:p>
    <w:p w:rsidR="002E4EB2" w:rsidRPr="00CE45AA" w:rsidRDefault="002E4EB2" w:rsidP="002E4EB2">
      <w:pPr>
        <w:spacing w:before="240" w:line="360" w:lineRule="auto"/>
        <w:ind w:firstLine="720"/>
        <w:jc w:val="both"/>
      </w:pPr>
      <w:r w:rsidRPr="00CE45AA">
        <w:t xml:space="preserve">5. да се стремят към постигане на висок професионализъм в работата си; </w:t>
      </w:r>
    </w:p>
    <w:p w:rsidR="002E4EB2" w:rsidRPr="00CE45AA" w:rsidRDefault="002E4EB2" w:rsidP="002E4EB2">
      <w:pPr>
        <w:spacing w:before="240" w:line="360" w:lineRule="auto"/>
        <w:ind w:firstLine="720"/>
        <w:jc w:val="both"/>
      </w:pPr>
      <w:r>
        <w:t xml:space="preserve">6. </w:t>
      </w:r>
      <w:r w:rsidRPr="00CE45AA">
        <w:t xml:space="preserve">да проявяват инициативност относно усъвършенстване процеса по административно обслужване - да правят предложения и да инициират прилагането на нови решения; </w:t>
      </w:r>
    </w:p>
    <w:p w:rsidR="002E4EB2" w:rsidRPr="00CE45AA" w:rsidRDefault="002E4EB2" w:rsidP="002E4EB2">
      <w:pPr>
        <w:spacing w:before="240" w:line="360" w:lineRule="auto"/>
        <w:ind w:firstLine="720"/>
        <w:jc w:val="both"/>
      </w:pPr>
      <w:r w:rsidRPr="00CE45AA">
        <w:t xml:space="preserve">7. да проявяват наблюдателност, гъвкавост и адаптивност в различни ситуации; </w:t>
      </w:r>
    </w:p>
    <w:p w:rsidR="002E4EB2" w:rsidRPr="00CE45AA" w:rsidRDefault="002E4EB2" w:rsidP="002E4EB2">
      <w:pPr>
        <w:spacing w:before="240" w:line="360" w:lineRule="auto"/>
        <w:ind w:firstLine="720"/>
        <w:jc w:val="both"/>
      </w:pPr>
      <w:r w:rsidRPr="00CE45AA">
        <w:t xml:space="preserve">8. да използват ясен и точен изказ; </w:t>
      </w:r>
    </w:p>
    <w:p w:rsidR="002E4EB2" w:rsidRPr="00CE45AA" w:rsidRDefault="002E4EB2" w:rsidP="002E4EB2">
      <w:pPr>
        <w:spacing w:before="240" w:line="360" w:lineRule="auto"/>
        <w:ind w:firstLine="720"/>
        <w:jc w:val="both"/>
      </w:pPr>
      <w:r w:rsidRPr="00CE45AA">
        <w:t xml:space="preserve">9. да се стремят гражданинът да получи конкретен отговор на всички интересуващи го въпроси; </w:t>
      </w:r>
    </w:p>
    <w:p w:rsidR="002E4EB2" w:rsidRPr="00CE45AA" w:rsidRDefault="002E4EB2" w:rsidP="002E4EB2">
      <w:pPr>
        <w:spacing w:before="240" w:line="360" w:lineRule="auto"/>
        <w:ind w:firstLine="720"/>
        <w:jc w:val="both"/>
      </w:pPr>
      <w:r w:rsidRPr="00CE45AA">
        <w:t xml:space="preserve">10. да не повишават тон при проявена раздразнителност от страна на гражданина и да се стремят да го успокоят; </w:t>
      </w:r>
    </w:p>
    <w:p w:rsidR="002E4EB2" w:rsidRPr="00CE45AA" w:rsidRDefault="002E4EB2" w:rsidP="002E4EB2">
      <w:pPr>
        <w:spacing w:before="240" w:line="360" w:lineRule="auto"/>
        <w:ind w:firstLine="720"/>
        <w:jc w:val="both"/>
      </w:pPr>
      <w:r w:rsidRPr="00CE45AA">
        <w:t xml:space="preserve">11. да носят служебен бадж с данни за името и длъжността си, а при телефонни обаждания – да съобщават названието на администрацията и да се представят; </w:t>
      </w:r>
    </w:p>
    <w:p w:rsidR="002E4EB2" w:rsidRPr="00CE45AA" w:rsidRDefault="002E4EB2" w:rsidP="002E4EB2">
      <w:pPr>
        <w:spacing w:before="240" w:line="360" w:lineRule="auto"/>
        <w:ind w:firstLine="720"/>
        <w:jc w:val="both"/>
      </w:pPr>
      <w:r w:rsidRPr="00CE45AA">
        <w:t xml:space="preserve">12. да спазват благоприличието и деловия вид в облеклото; да следват поведение, което не накърнява престижа на администрацията, не само при изпълнение на служебните задължения, но и в своя обществен и личен живот. </w:t>
      </w:r>
    </w:p>
    <w:p w:rsidR="002E4EB2" w:rsidRPr="00CE45AA" w:rsidRDefault="002E4EB2" w:rsidP="002E4EB2">
      <w:pPr>
        <w:spacing w:before="240" w:line="360" w:lineRule="auto"/>
        <w:ind w:firstLine="720"/>
        <w:jc w:val="both"/>
      </w:pPr>
      <w:r w:rsidRPr="00CE45AA">
        <w:t xml:space="preserve">13. да не се хранят или да водят лични разговори в присъствието на потребител; </w:t>
      </w:r>
    </w:p>
    <w:p w:rsidR="002E4EB2" w:rsidRPr="00CE45AA" w:rsidRDefault="002E4EB2" w:rsidP="002E4EB2">
      <w:pPr>
        <w:spacing w:before="240" w:line="360" w:lineRule="auto"/>
        <w:ind w:firstLine="720"/>
        <w:jc w:val="both"/>
      </w:pPr>
      <w:r w:rsidRPr="00CE45AA">
        <w:t xml:space="preserve">14. да спазват нормативните и вътрешни стандарти на обслужване. </w:t>
      </w:r>
    </w:p>
    <w:p w:rsidR="002E4EB2" w:rsidRPr="00CE45AA" w:rsidRDefault="002E4EB2" w:rsidP="002E4EB2">
      <w:pPr>
        <w:spacing w:before="240" w:line="360" w:lineRule="auto"/>
        <w:ind w:firstLine="720"/>
        <w:jc w:val="both"/>
      </w:pPr>
      <w:r w:rsidRPr="00CE45AA">
        <w:t xml:space="preserve">15. да не разпространяват писмено, устно, на хартиен или електронен носител информация, станала им известна при изпълнение на служебните им задължения. </w:t>
      </w:r>
    </w:p>
    <w:p w:rsidR="002E4EB2" w:rsidRPr="00CE45AA" w:rsidRDefault="002E4EB2" w:rsidP="002E4EB2">
      <w:pPr>
        <w:spacing w:before="240" w:line="360" w:lineRule="auto"/>
        <w:ind w:firstLine="720"/>
        <w:jc w:val="both"/>
      </w:pPr>
      <w:r w:rsidRPr="00CE45AA">
        <w:rPr>
          <w:b/>
          <w:bCs/>
        </w:rPr>
        <w:t xml:space="preserve">(2) </w:t>
      </w:r>
      <w:r w:rsidRPr="00CE45AA">
        <w:t xml:space="preserve">Административното обслужване се осъществява на български език. </w:t>
      </w:r>
    </w:p>
    <w:p w:rsidR="002E4EB2" w:rsidRDefault="002E4EB2" w:rsidP="002E4EB2">
      <w:pPr>
        <w:spacing w:before="240" w:line="360" w:lineRule="auto"/>
        <w:ind w:firstLine="720"/>
        <w:jc w:val="both"/>
        <w:rPr>
          <w:lang w:val="bg-BG"/>
        </w:rPr>
      </w:pPr>
      <w:r w:rsidRPr="002E4EB2">
        <w:rPr>
          <w:bCs/>
        </w:rPr>
        <w:lastRenderedPageBreak/>
        <w:t>Чл.</w:t>
      </w:r>
      <w:r w:rsidRPr="002E4EB2">
        <w:rPr>
          <w:bCs/>
          <w:lang w:val="bg-BG"/>
        </w:rPr>
        <w:t>7</w:t>
      </w:r>
      <w:r w:rsidRPr="002E4EB2">
        <w:rPr>
          <w:bCs/>
        </w:rPr>
        <w:t>.</w:t>
      </w:r>
      <w:r w:rsidRPr="002E4EB2">
        <w:rPr>
          <w:bCs/>
          <w:lang w:val="bg-BG"/>
        </w:rPr>
        <w:t xml:space="preserve"> (1)</w:t>
      </w:r>
      <w:r>
        <w:rPr>
          <w:b/>
          <w:bCs/>
          <w:lang w:val="bg-BG"/>
        </w:rPr>
        <w:t xml:space="preserve"> </w:t>
      </w:r>
      <w:r w:rsidRPr="00CE45AA">
        <w:t>В Областната дирекция</w:t>
      </w:r>
      <w:r>
        <w:rPr>
          <w:lang w:val="bg-BG"/>
        </w:rPr>
        <w:t xml:space="preserve"> и Общинските служби по земеделие</w:t>
      </w:r>
      <w:r w:rsidRPr="00CE45AA">
        <w:t xml:space="preserve"> административно</w:t>
      </w:r>
      <w:r>
        <w:rPr>
          <w:lang w:val="bg-BG"/>
        </w:rPr>
        <w:t>то</w:t>
      </w:r>
      <w:r w:rsidRPr="00CE45AA">
        <w:t xml:space="preserve"> обслужване се </w:t>
      </w:r>
      <w:r>
        <w:rPr>
          <w:lang w:val="bg-BG"/>
        </w:rPr>
        <w:t>осъществява при спазване на</w:t>
      </w:r>
      <w:r w:rsidRPr="00CE45AA">
        <w:t xml:space="preserve"> </w:t>
      </w:r>
      <w:r>
        <w:t>стандартите за качество на административното обслужване.</w:t>
      </w:r>
      <w:r>
        <w:rPr>
          <w:lang w:val="bg-BG"/>
        </w:rPr>
        <w:t xml:space="preserve"> </w:t>
      </w:r>
    </w:p>
    <w:p w:rsidR="002E4EB2" w:rsidRDefault="002E4EB2" w:rsidP="002E4EB2">
      <w:pPr>
        <w:spacing w:before="240" w:line="360" w:lineRule="auto"/>
        <w:ind w:firstLine="720"/>
        <w:jc w:val="both"/>
      </w:pPr>
      <w:r w:rsidRPr="002E4EB2">
        <w:rPr>
          <w:lang w:val="bg-BG"/>
        </w:rPr>
        <w:t>(2)</w:t>
      </w:r>
      <w:r>
        <w:rPr>
          <w:b/>
          <w:lang w:val="bg-BG"/>
        </w:rPr>
        <w:t xml:space="preserve"> </w:t>
      </w:r>
      <w:r w:rsidRPr="00AA076D">
        <w:rPr>
          <w:lang w:val="bg-BG"/>
        </w:rPr>
        <w:t xml:space="preserve">Административното обслужване се извършва в съответствие с административните услуги, които предоставят </w:t>
      </w:r>
      <w:r>
        <w:rPr>
          <w:lang w:val="bg-BG"/>
        </w:rPr>
        <w:t xml:space="preserve">Областната дирекция и </w:t>
      </w:r>
      <w:r w:rsidRPr="00AA076D">
        <w:rPr>
          <w:lang w:val="bg-BG"/>
        </w:rPr>
        <w:t>Общинските служби по земеделие, регламентирани в нормативните актове</w:t>
      </w:r>
      <w:r>
        <w:rPr>
          <w:lang w:val="bg-BG"/>
        </w:rPr>
        <w:t>, като а</w:t>
      </w:r>
      <w:r w:rsidRPr="00AA076D">
        <w:t>дминистративн</w:t>
      </w:r>
      <w:r>
        <w:rPr>
          <w:lang w:val="bg-BG"/>
        </w:rPr>
        <w:t>ите</w:t>
      </w:r>
      <w:r w:rsidRPr="00AA076D">
        <w:t xml:space="preserve"> услуг</w:t>
      </w:r>
      <w:r>
        <w:rPr>
          <w:lang w:val="bg-BG"/>
        </w:rPr>
        <w:t>и</w:t>
      </w:r>
      <w:r w:rsidRPr="00AA076D">
        <w:t xml:space="preserve"> се извършва</w:t>
      </w:r>
      <w:r>
        <w:rPr>
          <w:lang w:val="bg-BG"/>
        </w:rPr>
        <w:t>т</w:t>
      </w:r>
      <w:r w:rsidRPr="00AA076D">
        <w:t xml:space="preserve"> </w:t>
      </w:r>
      <w:r>
        <w:t>в законово</w:t>
      </w:r>
      <w:r w:rsidRPr="00AA076D">
        <w:t>установения срок.</w:t>
      </w:r>
    </w:p>
    <w:p w:rsidR="002E4EB2" w:rsidRPr="00CE45AA" w:rsidRDefault="002E4EB2" w:rsidP="002E4EB2">
      <w:pPr>
        <w:spacing w:before="240" w:line="360" w:lineRule="auto"/>
        <w:ind w:firstLine="720"/>
        <w:jc w:val="both"/>
      </w:pPr>
      <w:r w:rsidRPr="002E4EB2">
        <w:rPr>
          <w:bCs/>
        </w:rPr>
        <w:t>Чл.</w:t>
      </w:r>
      <w:r w:rsidRPr="002E4EB2">
        <w:rPr>
          <w:bCs/>
          <w:lang w:val="bg-BG"/>
        </w:rPr>
        <w:t>8</w:t>
      </w:r>
      <w:r w:rsidRPr="002E4EB2">
        <w:rPr>
          <w:bCs/>
        </w:rPr>
        <w:t>.</w:t>
      </w:r>
      <w:r w:rsidRPr="00CE45AA">
        <w:rPr>
          <w:b/>
          <w:bCs/>
        </w:rPr>
        <w:t xml:space="preserve"> </w:t>
      </w:r>
      <w:r w:rsidRPr="00CE45AA">
        <w:t xml:space="preserve">Служителите, изпълняващи функции във връзка с административното обслужване, осъществяват качествено и ефективно обслужване чрез: </w:t>
      </w:r>
    </w:p>
    <w:p w:rsidR="002E4EB2" w:rsidRPr="00CE45AA" w:rsidRDefault="002E4EB2" w:rsidP="002E4EB2">
      <w:pPr>
        <w:spacing w:before="240" w:line="360" w:lineRule="auto"/>
        <w:ind w:firstLine="720"/>
        <w:jc w:val="both"/>
      </w:pPr>
      <w:r w:rsidRPr="00CE45AA">
        <w:t xml:space="preserve">1. постоянно развитие на умения да контактуват с потребителите; </w:t>
      </w:r>
    </w:p>
    <w:p w:rsidR="002E4EB2" w:rsidRPr="00CE45AA" w:rsidRDefault="002E4EB2" w:rsidP="002E4EB2">
      <w:pPr>
        <w:spacing w:before="240" w:line="360" w:lineRule="auto"/>
        <w:ind w:firstLine="720"/>
        <w:jc w:val="both"/>
      </w:pPr>
      <w:r w:rsidRPr="00CE45AA">
        <w:t xml:space="preserve">2. непрекъснато усъвършенстване на основните компетенции за работа с граждани; </w:t>
      </w:r>
    </w:p>
    <w:p w:rsidR="002E4EB2" w:rsidRPr="00CE45AA" w:rsidRDefault="002E4EB2" w:rsidP="002E4EB2">
      <w:pPr>
        <w:spacing w:before="240" w:line="360" w:lineRule="auto"/>
        <w:ind w:firstLine="720"/>
        <w:jc w:val="both"/>
      </w:pPr>
      <w:r w:rsidRPr="00CE45AA">
        <w:t xml:space="preserve">3. задължително осъществяване на добра комуникационна връзка по всяко време и партньорство със служителите от специализираната администрация; </w:t>
      </w:r>
    </w:p>
    <w:p w:rsidR="002E4EB2" w:rsidRPr="00CE45AA" w:rsidRDefault="002E4EB2" w:rsidP="002E4EB2">
      <w:pPr>
        <w:spacing w:before="240" w:line="360" w:lineRule="auto"/>
        <w:ind w:firstLine="720"/>
        <w:jc w:val="both"/>
      </w:pPr>
      <w:r w:rsidRPr="00CE45AA">
        <w:t xml:space="preserve">4. добро познаване на дейността на Областната дирекция и нейните териториални звена, на нейната структура, на основните нормативни и вътрешно-организационни актове и документи; </w:t>
      </w:r>
    </w:p>
    <w:p w:rsidR="002E4EB2" w:rsidRPr="00B34B17" w:rsidRDefault="002E4EB2" w:rsidP="002E4EB2">
      <w:pPr>
        <w:spacing w:before="240" w:line="360" w:lineRule="auto"/>
        <w:ind w:firstLine="720"/>
        <w:jc w:val="both"/>
        <w:rPr>
          <w:lang w:val="bg-BG"/>
        </w:rPr>
      </w:pPr>
      <w:r w:rsidRPr="00CE45AA">
        <w:t xml:space="preserve">5. оперативност и деловитост; </w:t>
      </w:r>
    </w:p>
    <w:p w:rsidR="002E4EB2" w:rsidRPr="00CE45AA" w:rsidRDefault="002E4EB2" w:rsidP="002E4EB2">
      <w:pPr>
        <w:spacing w:before="240" w:line="360" w:lineRule="auto"/>
        <w:ind w:firstLine="720"/>
        <w:jc w:val="both"/>
      </w:pPr>
      <w:r w:rsidRPr="00CE45AA">
        <w:t xml:space="preserve">6. умение за работа в екип; </w:t>
      </w:r>
    </w:p>
    <w:p w:rsidR="002E4EB2" w:rsidRPr="00CE45AA" w:rsidRDefault="002E4EB2" w:rsidP="002E4EB2">
      <w:pPr>
        <w:spacing w:before="240" w:line="360" w:lineRule="auto"/>
        <w:ind w:firstLine="720"/>
        <w:jc w:val="both"/>
      </w:pPr>
      <w:r w:rsidRPr="00CE45AA">
        <w:t xml:space="preserve">7. непрекъсната инициатива за повишаване на професионалната квалификация и на уменията за работа със съвременните технологии и комуникации; </w:t>
      </w:r>
    </w:p>
    <w:p w:rsidR="002E4EB2" w:rsidRPr="00CE45AA" w:rsidRDefault="00BE0654" w:rsidP="002E4EB2">
      <w:pPr>
        <w:spacing w:before="240" w:line="360" w:lineRule="auto"/>
        <w:ind w:firstLine="720"/>
        <w:jc w:val="both"/>
      </w:pPr>
      <w:r>
        <w:rPr>
          <w:lang w:val="bg-BG"/>
        </w:rPr>
        <w:t>8</w:t>
      </w:r>
      <w:r w:rsidR="002E4EB2" w:rsidRPr="00CE45AA">
        <w:t xml:space="preserve">. спазване на трудовата дисциплина, на утвърдените вътрешни правила, на вътрешно-организационните актове, свързани с противопожарната безопасност и изискванията за здравословни и безопасни условия на труд. </w:t>
      </w:r>
    </w:p>
    <w:p w:rsidR="002E4EB2" w:rsidRPr="00D32509" w:rsidRDefault="002E4EB2" w:rsidP="002E4EB2">
      <w:pPr>
        <w:spacing w:before="240" w:line="360" w:lineRule="auto"/>
        <w:jc w:val="both"/>
        <w:rPr>
          <w:shd w:val="clear" w:color="auto" w:fill="FEFEFE"/>
        </w:rPr>
      </w:pPr>
    </w:p>
    <w:p w:rsidR="00D32509" w:rsidRPr="00D32509" w:rsidRDefault="00D32509" w:rsidP="002E4EB2">
      <w:pPr>
        <w:spacing w:before="240" w:line="360" w:lineRule="auto"/>
        <w:jc w:val="both"/>
        <w:rPr>
          <w:shd w:val="clear" w:color="auto" w:fill="FEFEFE"/>
        </w:rPr>
      </w:pPr>
      <w:r w:rsidRPr="00D32509">
        <w:rPr>
          <w:color w:val="000000"/>
        </w:rPr>
        <w:lastRenderedPageBreak/>
        <w:t xml:space="preserve">Чл. </w:t>
      </w:r>
      <w:r w:rsidR="00BE0654">
        <w:rPr>
          <w:color w:val="000000"/>
          <w:lang w:val="bg-BG"/>
        </w:rPr>
        <w:t>9</w:t>
      </w:r>
      <w:r w:rsidRPr="00D32509">
        <w:rPr>
          <w:color w:val="000000"/>
        </w:rPr>
        <w:t xml:space="preserve">. (1) </w:t>
      </w:r>
      <w:r w:rsidRPr="00D32509">
        <w:rPr>
          <w:shd w:val="clear" w:color="auto" w:fill="FEFEFE"/>
        </w:rPr>
        <w:t xml:space="preserve">В производствата по приемане и разглеждане на жалби, предложения и сигнали се прилагат </w:t>
      </w:r>
      <w:r w:rsidR="00BE0654">
        <w:rPr>
          <w:shd w:val="clear" w:color="auto" w:fill="FEFEFE"/>
          <w:lang w:val="bg-BG"/>
        </w:rPr>
        <w:t xml:space="preserve">гореописаните </w:t>
      </w:r>
      <w:r w:rsidRPr="00D32509">
        <w:rPr>
          <w:shd w:val="clear" w:color="auto" w:fill="FEFEFE"/>
        </w:rPr>
        <w:t xml:space="preserve">принципите, освен ако в закон е предвидено друго. </w:t>
      </w:r>
    </w:p>
    <w:p w:rsidR="00D32509" w:rsidRPr="00D32509" w:rsidRDefault="00D32509" w:rsidP="00D32509">
      <w:pPr>
        <w:spacing w:before="240" w:line="360" w:lineRule="auto"/>
        <w:jc w:val="both"/>
        <w:rPr>
          <w:color w:val="000000"/>
        </w:rPr>
      </w:pPr>
      <w:r w:rsidRPr="00D32509">
        <w:rPr>
          <w:color w:val="000000"/>
        </w:rPr>
        <w:t xml:space="preserve">(2) Областната дирекция е ангажирана с измерване нивото на удовлетвореност на ползвателите на административни услуги, като за целта са осигурени следните способи за обратна връзка: </w:t>
      </w:r>
    </w:p>
    <w:p w:rsidR="00D32509" w:rsidRPr="00D32509" w:rsidRDefault="00D32509" w:rsidP="00D32509">
      <w:pPr>
        <w:autoSpaceDE w:val="0"/>
        <w:autoSpaceDN w:val="0"/>
        <w:adjustRightInd w:val="0"/>
        <w:spacing w:before="240" w:line="360" w:lineRule="auto"/>
        <w:jc w:val="both"/>
        <w:rPr>
          <w:color w:val="000000"/>
        </w:rPr>
      </w:pPr>
      <w:r w:rsidRPr="00D32509">
        <w:rPr>
          <w:color w:val="000000"/>
        </w:rPr>
        <w:t xml:space="preserve">1. чрез попълване на анкетни карти; </w:t>
      </w:r>
    </w:p>
    <w:p w:rsidR="00D32509" w:rsidRPr="00D32509" w:rsidRDefault="00D32509" w:rsidP="00D32509">
      <w:pPr>
        <w:autoSpaceDE w:val="0"/>
        <w:autoSpaceDN w:val="0"/>
        <w:adjustRightInd w:val="0"/>
        <w:spacing w:before="240" w:line="360" w:lineRule="auto"/>
        <w:jc w:val="both"/>
        <w:rPr>
          <w:color w:val="000000"/>
        </w:rPr>
      </w:pPr>
      <w:r w:rsidRPr="00D32509">
        <w:rPr>
          <w:color w:val="000000"/>
        </w:rPr>
        <w:t xml:space="preserve">2. чрез подаване на сигнал в кутията за мнения и сигнали на граждани на етажа на Областната дирекция; </w:t>
      </w:r>
    </w:p>
    <w:p w:rsidR="00D32509" w:rsidRPr="00D32509" w:rsidRDefault="00D32509" w:rsidP="00D32509">
      <w:pPr>
        <w:autoSpaceDE w:val="0"/>
        <w:autoSpaceDN w:val="0"/>
        <w:adjustRightInd w:val="0"/>
        <w:spacing w:before="240" w:line="360" w:lineRule="auto"/>
        <w:jc w:val="both"/>
        <w:rPr>
          <w:color w:val="000000"/>
        </w:rPr>
      </w:pPr>
      <w:r w:rsidRPr="00D32509">
        <w:rPr>
          <w:color w:val="000000"/>
        </w:rPr>
        <w:t xml:space="preserve">3. чрез попълване на анкетни карти на електронната страница на Областната дирекция; </w:t>
      </w:r>
    </w:p>
    <w:p w:rsidR="0065343A" w:rsidRDefault="00D32509" w:rsidP="00D32509">
      <w:pPr>
        <w:autoSpaceDE w:val="0"/>
        <w:autoSpaceDN w:val="0"/>
        <w:adjustRightInd w:val="0"/>
        <w:spacing w:before="240" w:line="360" w:lineRule="auto"/>
        <w:jc w:val="both"/>
        <w:rPr>
          <w:color w:val="000000"/>
        </w:rPr>
      </w:pPr>
      <w:r w:rsidRPr="00D32509">
        <w:rPr>
          <w:color w:val="000000"/>
        </w:rPr>
        <w:t xml:space="preserve">4. чрез изразяване на мнения и препоръки на електронния адрес на Областната дирекция; </w:t>
      </w:r>
    </w:p>
    <w:p w:rsidR="00D32509" w:rsidRPr="00D32509" w:rsidRDefault="00D32509" w:rsidP="00D32509">
      <w:pPr>
        <w:autoSpaceDE w:val="0"/>
        <w:autoSpaceDN w:val="0"/>
        <w:adjustRightInd w:val="0"/>
        <w:spacing w:before="240" w:line="360" w:lineRule="auto"/>
        <w:jc w:val="both"/>
        <w:rPr>
          <w:color w:val="000000"/>
        </w:rPr>
      </w:pPr>
      <w:r w:rsidRPr="00D32509">
        <w:rPr>
          <w:color w:val="000000"/>
        </w:rPr>
        <w:t xml:space="preserve">(3) Резултатите от направените оценки за административното обслужване на Областната дирекция се оповестяват </w:t>
      </w:r>
      <w:r w:rsidR="0065343A">
        <w:rPr>
          <w:color w:val="000000"/>
          <w:lang w:val="bg-BG"/>
        </w:rPr>
        <w:t>веднъж</w:t>
      </w:r>
      <w:r w:rsidRPr="00D32509">
        <w:rPr>
          <w:color w:val="000000"/>
        </w:rPr>
        <w:t xml:space="preserve"> годишно на електронната страница на администрацията.</w:t>
      </w:r>
    </w:p>
    <w:p w:rsidR="00D32509" w:rsidRPr="00D32509" w:rsidRDefault="00D32509" w:rsidP="00D32509">
      <w:pPr>
        <w:autoSpaceDE w:val="0"/>
        <w:autoSpaceDN w:val="0"/>
        <w:adjustRightInd w:val="0"/>
        <w:spacing w:before="240" w:line="360" w:lineRule="auto"/>
        <w:jc w:val="both"/>
        <w:rPr>
          <w:shd w:val="clear" w:color="auto" w:fill="FEFEFE"/>
        </w:rPr>
      </w:pPr>
      <w:r w:rsidRPr="00D32509">
        <w:rPr>
          <w:color w:val="000000"/>
        </w:rPr>
        <w:t xml:space="preserve">(4) Областната дирекция </w:t>
      </w:r>
      <w:r w:rsidRPr="00D32509">
        <w:rPr>
          <w:shd w:val="clear" w:color="auto" w:fill="FEFEFE"/>
        </w:rPr>
        <w:t xml:space="preserve">осигурява повишаване на професионалната квалификация на служителите за подобряване на административното обслужване. </w:t>
      </w:r>
    </w:p>
    <w:p w:rsidR="0065343A" w:rsidRDefault="0065343A" w:rsidP="00D32509">
      <w:pPr>
        <w:pStyle w:val="a9"/>
        <w:autoSpaceDE w:val="0"/>
        <w:autoSpaceDN w:val="0"/>
        <w:adjustRightInd w:val="0"/>
        <w:spacing w:before="240" w:line="360" w:lineRule="auto"/>
        <w:ind w:left="1080"/>
        <w:jc w:val="both"/>
        <w:rPr>
          <w:b/>
          <w:bCs/>
          <w:color w:val="000000"/>
        </w:rPr>
      </w:pPr>
    </w:p>
    <w:p w:rsidR="00D32509" w:rsidRPr="00D32509" w:rsidRDefault="0065343A" w:rsidP="0065343A">
      <w:pPr>
        <w:pStyle w:val="a9"/>
        <w:autoSpaceDE w:val="0"/>
        <w:autoSpaceDN w:val="0"/>
        <w:adjustRightInd w:val="0"/>
        <w:spacing w:before="240" w:line="360" w:lineRule="auto"/>
        <w:ind w:left="-142"/>
        <w:jc w:val="both"/>
        <w:rPr>
          <w:b/>
          <w:bCs/>
          <w:color w:val="000000"/>
        </w:rPr>
      </w:pPr>
      <w:r w:rsidRPr="00D32509">
        <w:rPr>
          <w:b/>
          <w:bCs/>
          <w:color w:val="000000"/>
        </w:rPr>
        <w:t xml:space="preserve">ГЛАВА ВТОРА </w:t>
      </w:r>
      <w:r w:rsidR="00D32509" w:rsidRPr="00D32509">
        <w:rPr>
          <w:b/>
          <w:bCs/>
          <w:color w:val="000000"/>
        </w:rPr>
        <w:t>"ОРГАНИЗИРАНЕ НА АДМИНИСТРАТИВНОТО ОБСЛУЖВАНЕ"</w:t>
      </w:r>
    </w:p>
    <w:p w:rsidR="00D32509" w:rsidRPr="00D32509" w:rsidRDefault="00D32509" w:rsidP="00D32509">
      <w:pPr>
        <w:pStyle w:val="a9"/>
        <w:autoSpaceDE w:val="0"/>
        <w:autoSpaceDN w:val="0"/>
        <w:adjustRightInd w:val="0"/>
        <w:spacing w:before="240" w:line="360" w:lineRule="auto"/>
        <w:ind w:left="1080"/>
        <w:jc w:val="both"/>
        <w:rPr>
          <w:b/>
          <w:bCs/>
          <w:color w:val="000000"/>
        </w:rPr>
      </w:pPr>
    </w:p>
    <w:p w:rsidR="00D32509" w:rsidRDefault="0065343A" w:rsidP="0065343A">
      <w:pPr>
        <w:pStyle w:val="a9"/>
        <w:autoSpaceDE w:val="0"/>
        <w:autoSpaceDN w:val="0"/>
        <w:adjustRightInd w:val="0"/>
        <w:spacing w:before="240" w:line="360" w:lineRule="auto"/>
        <w:ind w:left="1080"/>
        <w:rPr>
          <w:b/>
          <w:bCs/>
          <w:color w:val="000000"/>
        </w:rPr>
      </w:pPr>
      <w:r w:rsidRPr="00D32509">
        <w:rPr>
          <w:b/>
          <w:bCs/>
          <w:color w:val="000000"/>
        </w:rPr>
        <w:t>РАЗДЕЛ I "</w:t>
      </w:r>
      <w:r>
        <w:rPr>
          <w:b/>
          <w:bCs/>
          <w:color w:val="000000"/>
          <w:lang w:val="bg-BG"/>
        </w:rPr>
        <w:t>ЦЕНТЪР</w:t>
      </w:r>
      <w:r w:rsidRPr="00D32509">
        <w:rPr>
          <w:b/>
          <w:bCs/>
          <w:color w:val="000000"/>
        </w:rPr>
        <w:t xml:space="preserve"> ЗА АДМИНИСТРАТИВНО ОБСЛУЖВАНЕ"</w:t>
      </w:r>
    </w:p>
    <w:p w:rsidR="00D32509" w:rsidRPr="00D32509" w:rsidRDefault="00D32509" w:rsidP="001209B3">
      <w:pPr>
        <w:autoSpaceDE w:val="0"/>
        <w:autoSpaceDN w:val="0"/>
        <w:adjustRightInd w:val="0"/>
        <w:spacing w:before="240" w:line="360" w:lineRule="auto"/>
        <w:jc w:val="both"/>
        <w:rPr>
          <w:color w:val="000000"/>
        </w:rPr>
      </w:pPr>
      <w:r w:rsidRPr="0065343A">
        <w:rPr>
          <w:color w:val="000000"/>
        </w:rPr>
        <w:t>Чл.</w:t>
      </w:r>
      <w:r w:rsidR="00BE0654">
        <w:rPr>
          <w:color w:val="000000"/>
          <w:lang w:val="bg-BG"/>
        </w:rPr>
        <w:t>10</w:t>
      </w:r>
      <w:r w:rsidRPr="0065343A">
        <w:rPr>
          <w:color w:val="000000"/>
        </w:rPr>
        <w:t xml:space="preserve">. (1) </w:t>
      </w:r>
      <w:r w:rsidR="001209B3">
        <w:rPr>
          <w:color w:val="000000"/>
          <w:lang w:val="bg-BG"/>
        </w:rPr>
        <w:t xml:space="preserve">Функционирането на </w:t>
      </w:r>
      <w:r w:rsidR="006E567D">
        <w:rPr>
          <w:color w:val="000000"/>
          <w:lang w:val="bg-BG"/>
        </w:rPr>
        <w:t xml:space="preserve">ЦАО </w:t>
      </w:r>
      <w:r w:rsidR="001209B3">
        <w:rPr>
          <w:color w:val="000000"/>
          <w:lang w:val="bg-BG"/>
        </w:rPr>
        <w:t>се осигурява от</w:t>
      </w:r>
      <w:r w:rsidR="006E567D">
        <w:rPr>
          <w:color w:val="000000"/>
          <w:lang w:val="bg-BG"/>
        </w:rPr>
        <w:t xml:space="preserve"> </w:t>
      </w:r>
      <w:r w:rsidRPr="00D32509">
        <w:rPr>
          <w:color w:val="000000"/>
        </w:rPr>
        <w:t>звено</w:t>
      </w:r>
      <w:r w:rsidR="001209B3">
        <w:rPr>
          <w:color w:val="000000"/>
          <w:lang w:val="bg-BG"/>
        </w:rPr>
        <w:t>то</w:t>
      </w:r>
      <w:r w:rsidRPr="00D32509">
        <w:rPr>
          <w:color w:val="000000"/>
        </w:rPr>
        <w:t xml:space="preserve"> за административно обслужване </w:t>
      </w:r>
      <w:r w:rsidR="006E567D">
        <w:rPr>
          <w:color w:val="000000"/>
          <w:lang w:val="bg-BG"/>
        </w:rPr>
        <w:t>към</w:t>
      </w:r>
      <w:r w:rsidRPr="00D32509">
        <w:rPr>
          <w:color w:val="000000"/>
        </w:rPr>
        <w:t xml:space="preserve"> </w:t>
      </w:r>
      <w:r w:rsidR="006E567D">
        <w:rPr>
          <w:color w:val="000000"/>
          <w:lang w:val="bg-BG"/>
        </w:rPr>
        <w:t>д</w:t>
      </w:r>
      <w:r w:rsidRPr="00D32509">
        <w:rPr>
          <w:color w:val="000000"/>
        </w:rPr>
        <w:t xml:space="preserve">ирекция „Административно- правна, финансово-стопански дейност и човешки </w:t>
      </w:r>
      <w:proofErr w:type="gramStart"/>
      <w:r w:rsidRPr="00D32509">
        <w:rPr>
          <w:color w:val="000000"/>
        </w:rPr>
        <w:t>ресурси“</w:t>
      </w:r>
      <w:proofErr w:type="gramEnd"/>
      <w:r w:rsidRPr="00D32509">
        <w:rPr>
          <w:color w:val="000000"/>
        </w:rPr>
        <w:t xml:space="preserve">; </w:t>
      </w:r>
    </w:p>
    <w:p w:rsidR="00D32509" w:rsidRPr="00992BC1" w:rsidRDefault="00992BC1" w:rsidP="00992BC1">
      <w:pPr>
        <w:autoSpaceDE w:val="0"/>
        <w:autoSpaceDN w:val="0"/>
        <w:adjustRightInd w:val="0"/>
        <w:spacing w:before="240" w:line="360" w:lineRule="auto"/>
        <w:jc w:val="both"/>
        <w:rPr>
          <w:color w:val="000000"/>
        </w:rPr>
      </w:pPr>
      <w:r w:rsidRPr="00992BC1">
        <w:rPr>
          <w:color w:val="000000"/>
        </w:rPr>
        <w:t>(</w:t>
      </w:r>
      <w:r>
        <w:rPr>
          <w:color w:val="000000"/>
          <w:lang w:val="bg-BG"/>
        </w:rPr>
        <w:t>2</w:t>
      </w:r>
      <w:r w:rsidRPr="00992BC1">
        <w:rPr>
          <w:color w:val="000000"/>
        </w:rPr>
        <w:t>)</w:t>
      </w:r>
      <w:r w:rsidR="00D32509" w:rsidRPr="00992BC1">
        <w:rPr>
          <w:color w:val="000000"/>
        </w:rPr>
        <w:t xml:space="preserve">. </w:t>
      </w:r>
      <w:r w:rsidR="006E567D" w:rsidRPr="00992BC1">
        <w:rPr>
          <w:color w:val="000000"/>
          <w:lang w:val="bg-BG"/>
        </w:rPr>
        <w:t xml:space="preserve">В съответната </w:t>
      </w:r>
      <w:r w:rsidR="00D32509" w:rsidRPr="00992BC1">
        <w:rPr>
          <w:color w:val="000000"/>
        </w:rPr>
        <w:t>Общинск</w:t>
      </w:r>
      <w:r w:rsidR="00BE0654" w:rsidRPr="00992BC1">
        <w:rPr>
          <w:color w:val="000000"/>
          <w:lang w:val="bg-BG"/>
        </w:rPr>
        <w:t>а</w:t>
      </w:r>
      <w:r w:rsidR="00D32509" w:rsidRPr="00992BC1">
        <w:rPr>
          <w:color w:val="000000"/>
        </w:rPr>
        <w:t xml:space="preserve"> служб</w:t>
      </w:r>
      <w:r w:rsidR="00BE0654" w:rsidRPr="00992BC1">
        <w:rPr>
          <w:color w:val="000000"/>
          <w:lang w:val="bg-BG"/>
        </w:rPr>
        <w:t>а</w:t>
      </w:r>
      <w:r w:rsidR="00D32509" w:rsidRPr="00992BC1">
        <w:rPr>
          <w:color w:val="000000"/>
        </w:rPr>
        <w:t xml:space="preserve"> по земеделие </w:t>
      </w:r>
      <w:r w:rsidR="006E567D" w:rsidRPr="00992BC1">
        <w:rPr>
          <w:color w:val="000000"/>
          <w:lang w:val="bg-BG"/>
        </w:rPr>
        <w:t xml:space="preserve">към </w:t>
      </w:r>
      <w:r w:rsidR="00D32509" w:rsidRPr="00992BC1">
        <w:rPr>
          <w:color w:val="000000"/>
        </w:rPr>
        <w:t>Гла</w:t>
      </w:r>
      <w:r w:rsidR="006E567D" w:rsidRPr="00992BC1">
        <w:rPr>
          <w:color w:val="000000"/>
        </w:rPr>
        <w:t>вна дирекция „Аграрно развитие“</w:t>
      </w:r>
      <w:r w:rsidR="006E567D" w:rsidRPr="00992BC1">
        <w:rPr>
          <w:color w:val="000000"/>
          <w:lang w:val="bg-BG"/>
        </w:rPr>
        <w:t xml:space="preserve"> </w:t>
      </w:r>
      <w:r w:rsidR="006E567D" w:rsidRPr="00992BC1">
        <w:rPr>
          <w:color w:val="000000"/>
        </w:rPr>
        <w:t>административното обслужване</w:t>
      </w:r>
      <w:r w:rsidR="006E567D" w:rsidRPr="00992BC1">
        <w:rPr>
          <w:color w:val="000000"/>
          <w:lang w:val="bg-BG"/>
        </w:rPr>
        <w:t xml:space="preserve"> се осъществява от</w:t>
      </w:r>
      <w:r w:rsidR="00D32509" w:rsidRPr="00992BC1">
        <w:rPr>
          <w:color w:val="000000"/>
        </w:rPr>
        <w:t xml:space="preserve"> </w:t>
      </w:r>
      <w:r w:rsidR="006E567D" w:rsidRPr="00992BC1">
        <w:rPr>
          <w:color w:val="000000"/>
        </w:rPr>
        <w:t xml:space="preserve">определен </w:t>
      </w:r>
      <w:r w:rsidR="006E567D" w:rsidRPr="00992BC1">
        <w:rPr>
          <w:color w:val="000000"/>
          <w:lang w:val="bg-BG"/>
        </w:rPr>
        <w:t xml:space="preserve">от началника на службата </w:t>
      </w:r>
      <w:r w:rsidR="006E567D" w:rsidRPr="00992BC1">
        <w:rPr>
          <w:color w:val="000000"/>
        </w:rPr>
        <w:t>служител;</w:t>
      </w:r>
    </w:p>
    <w:p w:rsidR="006E567D" w:rsidRDefault="00D32509" w:rsidP="006E567D">
      <w:pPr>
        <w:spacing w:before="240" w:line="360" w:lineRule="auto"/>
        <w:jc w:val="both"/>
        <w:rPr>
          <w:color w:val="000000"/>
        </w:rPr>
      </w:pPr>
      <w:r w:rsidRPr="00164536">
        <w:rPr>
          <w:color w:val="000000"/>
        </w:rPr>
        <w:lastRenderedPageBreak/>
        <w:t>(</w:t>
      </w:r>
      <w:r w:rsidR="00992BC1">
        <w:rPr>
          <w:color w:val="000000"/>
          <w:lang w:val="bg-BG"/>
        </w:rPr>
        <w:t>3</w:t>
      </w:r>
      <w:r w:rsidRPr="00164536">
        <w:rPr>
          <w:color w:val="000000"/>
        </w:rPr>
        <w:t xml:space="preserve">) </w:t>
      </w:r>
      <w:r w:rsidR="006E567D" w:rsidRPr="006E567D">
        <w:rPr>
          <w:color w:val="000000"/>
        </w:rPr>
        <w:t>Административното обслужване на гражданите в Областна</w:t>
      </w:r>
      <w:r w:rsidR="006E567D">
        <w:rPr>
          <w:color w:val="000000"/>
          <w:lang w:val="bg-BG"/>
        </w:rPr>
        <w:t>та</w:t>
      </w:r>
      <w:r w:rsidR="006E567D" w:rsidRPr="006E567D">
        <w:rPr>
          <w:color w:val="000000"/>
        </w:rPr>
        <w:t xml:space="preserve"> дирекция “Земеделие” и в </w:t>
      </w:r>
      <w:r w:rsidR="006E567D">
        <w:rPr>
          <w:color w:val="000000"/>
          <w:lang w:val="bg-BG"/>
        </w:rPr>
        <w:t>О</w:t>
      </w:r>
      <w:r w:rsidR="006E567D" w:rsidRPr="006E567D">
        <w:rPr>
          <w:color w:val="000000"/>
        </w:rPr>
        <w:t xml:space="preserve">бщинските служби по земеделие се </w:t>
      </w:r>
      <w:r w:rsidR="006E567D">
        <w:rPr>
          <w:color w:val="000000"/>
          <w:lang w:val="bg-BG"/>
        </w:rPr>
        <w:t>осъщестява</w:t>
      </w:r>
      <w:r w:rsidR="006E567D" w:rsidRPr="006E567D">
        <w:rPr>
          <w:color w:val="000000"/>
        </w:rPr>
        <w:t xml:space="preserve"> на принципа „едно </w:t>
      </w:r>
      <w:proofErr w:type="gramStart"/>
      <w:r w:rsidR="006E567D" w:rsidRPr="006E567D">
        <w:rPr>
          <w:color w:val="000000"/>
        </w:rPr>
        <w:t>гише“</w:t>
      </w:r>
      <w:proofErr w:type="gramEnd"/>
      <w:r w:rsidR="006E567D" w:rsidRPr="006E567D">
        <w:rPr>
          <w:color w:val="000000"/>
        </w:rPr>
        <w:t>.</w:t>
      </w:r>
    </w:p>
    <w:p w:rsidR="003877C7" w:rsidRDefault="006E567D" w:rsidP="003877C7">
      <w:pPr>
        <w:spacing w:line="360" w:lineRule="auto"/>
        <w:jc w:val="both"/>
        <w:textAlignment w:val="center"/>
        <w:rPr>
          <w:color w:val="000000"/>
          <w:lang w:val="en" w:eastAsia="bg-BG"/>
        </w:rPr>
      </w:pPr>
      <w:r w:rsidRPr="00164536">
        <w:rPr>
          <w:color w:val="000000"/>
        </w:rPr>
        <w:t>(</w:t>
      </w:r>
      <w:r w:rsidR="00992BC1">
        <w:rPr>
          <w:color w:val="000000"/>
        </w:rPr>
        <w:t>4</w:t>
      </w:r>
      <w:r w:rsidRPr="00164536">
        <w:rPr>
          <w:color w:val="000000"/>
        </w:rPr>
        <w:t xml:space="preserve">) </w:t>
      </w:r>
      <w:r w:rsidR="003877C7">
        <w:rPr>
          <w:color w:val="000000"/>
          <w:lang w:val="en"/>
        </w:rPr>
        <w:t xml:space="preserve">Комуникацията с потребителите при осъществяване на функциите на </w:t>
      </w:r>
      <w:r w:rsidR="003877C7">
        <w:rPr>
          <w:color w:val="000000"/>
          <w:lang w:val="bg-BG"/>
        </w:rPr>
        <w:t>ЦАО</w:t>
      </w:r>
      <w:r w:rsidR="003877C7">
        <w:rPr>
          <w:color w:val="000000"/>
          <w:lang w:val="en"/>
        </w:rPr>
        <w:t xml:space="preserve"> при предоставянето на информация за </w:t>
      </w:r>
      <w:r w:rsidR="003877C7" w:rsidRPr="003877C7">
        <w:rPr>
          <w:color w:val="000000"/>
          <w:lang w:val="en"/>
        </w:rPr>
        <w:t>административно</w:t>
      </w:r>
      <w:r w:rsidR="003877C7" w:rsidRPr="003877C7">
        <w:rPr>
          <w:rStyle w:val="search01"/>
          <w:color w:val="000000"/>
          <w:shd w:val="clear" w:color="auto" w:fill="auto"/>
          <w:lang w:val="en"/>
        </w:rPr>
        <w:t xml:space="preserve"> </w:t>
      </w:r>
      <w:r w:rsidR="003877C7" w:rsidRPr="003877C7">
        <w:rPr>
          <w:color w:val="000000"/>
          <w:lang w:val="en"/>
        </w:rPr>
        <w:t>обслужване</w:t>
      </w:r>
      <w:r w:rsidR="003877C7">
        <w:rPr>
          <w:color w:val="000000"/>
          <w:lang w:val="en"/>
        </w:rPr>
        <w:t xml:space="preserve"> и при осъществяването на </w:t>
      </w:r>
      <w:r w:rsidR="003877C7" w:rsidRPr="003877C7">
        <w:rPr>
          <w:color w:val="000000"/>
          <w:lang w:val="en"/>
        </w:rPr>
        <w:t>административно</w:t>
      </w:r>
      <w:r w:rsidR="003877C7" w:rsidRPr="003877C7">
        <w:rPr>
          <w:rStyle w:val="search01"/>
          <w:color w:val="000000"/>
          <w:shd w:val="clear" w:color="auto" w:fill="auto"/>
          <w:lang w:val="en"/>
        </w:rPr>
        <w:t xml:space="preserve"> </w:t>
      </w:r>
      <w:r w:rsidR="003877C7" w:rsidRPr="003877C7">
        <w:rPr>
          <w:color w:val="000000"/>
          <w:lang w:val="en"/>
        </w:rPr>
        <w:t>обслужване</w:t>
      </w:r>
      <w:r w:rsidR="003877C7">
        <w:rPr>
          <w:color w:val="000000"/>
          <w:lang w:val="en"/>
        </w:rPr>
        <w:t xml:space="preserve"> се извършва писмено, включително по електронен път, и устно, включително по телефон.</w:t>
      </w:r>
    </w:p>
    <w:p w:rsidR="005D0B01" w:rsidRDefault="003877C7" w:rsidP="000B570E">
      <w:pPr>
        <w:pStyle w:val="aa"/>
        <w:spacing w:before="0" w:beforeAutospacing="0" w:after="0" w:afterAutospacing="0"/>
        <w:jc w:val="both"/>
        <w:outlineLvl w:val="5"/>
      </w:pPr>
      <w:r w:rsidRPr="006E567D">
        <w:rPr>
          <w:bCs/>
        </w:rPr>
        <w:t>(</w:t>
      </w:r>
      <w:r>
        <w:rPr>
          <w:bCs/>
        </w:rPr>
        <w:t>5</w:t>
      </w:r>
      <w:r w:rsidRPr="006E567D">
        <w:rPr>
          <w:bCs/>
        </w:rPr>
        <w:t>)</w:t>
      </w:r>
      <w:r w:rsidRPr="00CE45AA">
        <w:rPr>
          <w:b/>
          <w:bCs/>
        </w:rPr>
        <w:t xml:space="preserve"> </w:t>
      </w:r>
      <w:r w:rsidR="006E567D">
        <w:t>А</w:t>
      </w:r>
      <w:r w:rsidR="00142572" w:rsidRPr="00CE45AA">
        <w:t>дминистрацията на Областната дирекция</w:t>
      </w:r>
      <w:r w:rsidR="00142572">
        <w:t xml:space="preserve"> “Земеделие“ </w:t>
      </w:r>
      <w:r w:rsidR="006E567D">
        <w:t>гр. Добрич</w:t>
      </w:r>
      <w:r w:rsidR="00142572" w:rsidRPr="00CE45AA">
        <w:t xml:space="preserve"> </w:t>
      </w:r>
      <w:r w:rsidR="006E567D">
        <w:t>е с</w:t>
      </w:r>
      <w:r w:rsidR="00142572" w:rsidRPr="00CE45AA">
        <w:t xml:space="preserve"> адрес:</w:t>
      </w:r>
    </w:p>
    <w:p w:rsidR="000B570E" w:rsidRDefault="00142572" w:rsidP="000B570E">
      <w:pPr>
        <w:pStyle w:val="aa"/>
        <w:spacing w:before="0" w:beforeAutospacing="0" w:after="0" w:afterAutospacing="0"/>
        <w:jc w:val="both"/>
        <w:outlineLvl w:val="5"/>
        <w:rPr>
          <w:rFonts w:ascii="Verdana" w:hAnsi="Verdana"/>
          <w:b/>
          <w:bCs/>
          <w:color w:val="000000"/>
          <w:sz w:val="18"/>
          <w:szCs w:val="18"/>
        </w:rPr>
      </w:pPr>
      <w:r w:rsidRPr="00CE45AA">
        <w:t xml:space="preserve"> </w:t>
      </w:r>
      <w:r w:rsidR="006E567D">
        <w:t>9</w:t>
      </w:r>
      <w:r>
        <w:t>300</w:t>
      </w:r>
      <w:r w:rsidRPr="00CE45AA">
        <w:t xml:space="preserve">, гр. </w:t>
      </w:r>
      <w:r w:rsidR="006E567D">
        <w:t>Добрич</w:t>
      </w:r>
      <w:r>
        <w:t xml:space="preserve">, </w:t>
      </w:r>
      <w:r w:rsidR="006E567D">
        <w:t>у</w:t>
      </w:r>
      <w:r w:rsidRPr="00CE45AA">
        <w:t>л. “</w:t>
      </w:r>
      <w:r w:rsidR="006E567D">
        <w:t>Независимост</w:t>
      </w:r>
      <w:r w:rsidRPr="00CE45AA">
        <w:t xml:space="preserve">” </w:t>
      </w:r>
      <w:r>
        <w:t>№</w:t>
      </w:r>
      <w:r w:rsidR="006E567D">
        <w:t>5</w:t>
      </w:r>
      <w:r>
        <w:t xml:space="preserve">, </w:t>
      </w:r>
      <w:r w:rsidR="006E567D">
        <w:t>ет.1.</w:t>
      </w:r>
      <w:r w:rsidR="000B570E" w:rsidRPr="000B570E">
        <w:rPr>
          <w:b/>
          <w:bCs/>
          <w:color w:val="000000"/>
          <w:sz w:val="20"/>
          <w:szCs w:val="20"/>
        </w:rPr>
        <w:t xml:space="preserve"> </w:t>
      </w:r>
      <w:r w:rsidR="000B570E" w:rsidRPr="000B570E">
        <w:rPr>
          <w:bCs/>
          <w:color w:val="000000"/>
        </w:rPr>
        <w:t>тел</w:t>
      </w:r>
      <w:r w:rsidR="000B570E">
        <w:rPr>
          <w:bCs/>
          <w:color w:val="000000"/>
        </w:rPr>
        <w:t>.:</w:t>
      </w:r>
      <w:r w:rsidR="000B570E" w:rsidRPr="000B570E">
        <w:rPr>
          <w:bCs/>
          <w:color w:val="000000"/>
        </w:rPr>
        <w:t>058</w:t>
      </w:r>
      <w:r w:rsidR="000B570E">
        <w:rPr>
          <w:bCs/>
          <w:color w:val="000000"/>
        </w:rPr>
        <w:t>/</w:t>
      </w:r>
      <w:r w:rsidR="000B570E" w:rsidRPr="000B570E">
        <w:rPr>
          <w:bCs/>
          <w:color w:val="000000"/>
        </w:rPr>
        <w:t>603712</w:t>
      </w:r>
      <w:r w:rsidR="000B570E">
        <w:rPr>
          <w:bCs/>
          <w:color w:val="000000"/>
        </w:rPr>
        <w:t xml:space="preserve">, </w:t>
      </w:r>
      <w:r w:rsidR="000B570E">
        <w:rPr>
          <w:bCs/>
          <w:color w:val="000000"/>
          <w:lang w:val="en-US"/>
        </w:rPr>
        <w:t xml:space="preserve">e-mail: </w:t>
      </w:r>
      <w:r w:rsidR="000B570E">
        <w:rPr>
          <w:rFonts w:ascii="Verdana" w:hAnsi="Verdana"/>
          <w:b/>
          <w:bCs/>
          <w:color w:val="000000"/>
          <w:sz w:val="20"/>
          <w:szCs w:val="20"/>
        </w:rPr>
        <w:t>odzg_d@abv.bg</w:t>
      </w:r>
    </w:p>
    <w:p w:rsidR="00142572" w:rsidRDefault="003877C7" w:rsidP="006E567D">
      <w:pPr>
        <w:spacing w:before="240"/>
        <w:jc w:val="both"/>
        <w:rPr>
          <w:lang w:val="bg-BG"/>
        </w:rPr>
      </w:pPr>
      <w:r w:rsidRPr="006E567D">
        <w:rPr>
          <w:bCs/>
        </w:rPr>
        <w:t>(</w:t>
      </w:r>
      <w:r>
        <w:rPr>
          <w:bCs/>
          <w:lang w:val="bg-BG"/>
        </w:rPr>
        <w:t>6</w:t>
      </w:r>
      <w:r w:rsidRPr="006E567D">
        <w:rPr>
          <w:bCs/>
        </w:rPr>
        <w:t>)</w:t>
      </w:r>
      <w:r w:rsidRPr="00CE45AA">
        <w:rPr>
          <w:b/>
          <w:bCs/>
        </w:rPr>
        <w:t xml:space="preserve"> </w:t>
      </w:r>
      <w:r w:rsidR="00142572" w:rsidRPr="00CE45AA">
        <w:t>Офисите на общинските служби по земеделие с</w:t>
      </w:r>
      <w:r w:rsidR="00142572">
        <w:t>е намират съответно на адреси</w:t>
      </w:r>
      <w:r w:rsidR="00142572">
        <w:rPr>
          <w:lang w:val="bg-BG"/>
        </w:rPr>
        <w:t>:</w:t>
      </w:r>
    </w:p>
    <w:p w:rsidR="00AD7B6C" w:rsidRPr="005D0B01" w:rsidRDefault="00142572" w:rsidP="00AD7B6C">
      <w:pPr>
        <w:spacing w:line="360" w:lineRule="auto"/>
        <w:ind w:left="709"/>
        <w:rPr>
          <w:b/>
          <w:u w:val="single"/>
          <w:lang w:val="bg-BG"/>
        </w:rPr>
      </w:pPr>
      <w:r w:rsidRPr="005D0B01">
        <w:rPr>
          <w:b/>
          <w:u w:val="single"/>
        </w:rPr>
        <w:t xml:space="preserve">ОСЗ </w:t>
      </w:r>
      <w:r w:rsidR="000B570E" w:rsidRPr="005D0B01">
        <w:rPr>
          <w:b/>
          <w:u w:val="single"/>
          <w:lang w:val="bg-BG"/>
        </w:rPr>
        <w:t>Добричка</w:t>
      </w:r>
      <w:r w:rsidR="00AD7B6C" w:rsidRPr="005D0B01">
        <w:rPr>
          <w:b/>
          <w:u w:val="single"/>
          <w:lang w:val="bg-BG"/>
        </w:rPr>
        <w:t xml:space="preserve">: </w:t>
      </w:r>
    </w:p>
    <w:p w:rsidR="00AD7B6C" w:rsidRDefault="00AD7B6C" w:rsidP="00AD7B6C">
      <w:pPr>
        <w:spacing w:line="360" w:lineRule="auto"/>
        <w:ind w:left="709"/>
        <w:rPr>
          <w:lang w:val="bg-BG"/>
        </w:rPr>
      </w:pPr>
      <w:r>
        <w:rPr>
          <w:lang w:val="bg-BG"/>
        </w:rPr>
        <w:t>Адрес: гр. Добрич - 9300, ул. „Йордан Йовков“ №17 , тел. 058/600645;</w:t>
      </w:r>
    </w:p>
    <w:p w:rsidR="00AD7B6C" w:rsidRPr="00AD7B6C" w:rsidRDefault="00AD7B6C" w:rsidP="00AD7B6C">
      <w:pPr>
        <w:spacing w:line="360" w:lineRule="auto"/>
        <w:ind w:left="709"/>
        <w:rPr>
          <w:bCs/>
          <w:shd w:val="clear" w:color="auto" w:fill="E6E6E6"/>
          <w:lang w:val="bg-BG" w:eastAsia="bg-BG"/>
        </w:rPr>
      </w:pPr>
      <w:r>
        <w:rPr>
          <w:lang w:val="bg-BG"/>
        </w:rPr>
        <w:t xml:space="preserve"> </w:t>
      </w:r>
      <w:r w:rsidRPr="00AD7B6C">
        <w:rPr>
          <w:b/>
          <w:bCs/>
          <w:color w:val="000000"/>
          <w:lang w:val="en-US"/>
        </w:rPr>
        <w:t>e-mail</w:t>
      </w:r>
      <w:r>
        <w:rPr>
          <w:bCs/>
          <w:color w:val="000000"/>
          <w:lang w:val="en-US"/>
        </w:rPr>
        <w:t xml:space="preserve">: </w:t>
      </w:r>
      <w:r>
        <w:rPr>
          <w:rFonts w:ascii="Verdana" w:hAnsi="Verdana"/>
          <w:b/>
          <w:bCs/>
          <w:color w:val="000000"/>
          <w:sz w:val="20"/>
          <w:szCs w:val="20"/>
        </w:rPr>
        <w:t>odzg_d</w:t>
      </w:r>
      <w:r>
        <w:rPr>
          <w:rFonts w:ascii="Verdana" w:hAnsi="Verdana"/>
          <w:b/>
          <w:bCs/>
          <w:color w:val="000000"/>
          <w:sz w:val="20"/>
          <w:szCs w:val="20"/>
          <w:lang w:val="en-US"/>
        </w:rPr>
        <w:t>obrichka</w:t>
      </w:r>
      <w:r>
        <w:rPr>
          <w:rFonts w:ascii="Verdana" w:hAnsi="Verdana"/>
          <w:b/>
          <w:bCs/>
          <w:color w:val="000000"/>
          <w:sz w:val="20"/>
          <w:szCs w:val="20"/>
        </w:rPr>
        <w:t>@abv.bg</w:t>
      </w:r>
    </w:p>
    <w:p w:rsidR="00142572" w:rsidRPr="005D0B01" w:rsidRDefault="00142572" w:rsidP="00AD7B6C">
      <w:pPr>
        <w:spacing w:line="360" w:lineRule="auto"/>
        <w:ind w:left="709"/>
        <w:rPr>
          <w:b/>
          <w:u w:val="single"/>
          <w:lang w:val="bg-BG"/>
        </w:rPr>
      </w:pPr>
      <w:r w:rsidRPr="005D0B01">
        <w:rPr>
          <w:b/>
          <w:u w:val="single"/>
        </w:rPr>
        <w:t xml:space="preserve">ОСЗ </w:t>
      </w:r>
      <w:r w:rsidR="000B570E" w:rsidRPr="005D0B01">
        <w:rPr>
          <w:b/>
          <w:u w:val="single"/>
          <w:lang w:val="bg-BG"/>
        </w:rPr>
        <w:t>Генерал Тошево</w:t>
      </w:r>
    </w:p>
    <w:p w:rsidR="00142572" w:rsidRPr="00AD7B6C" w:rsidRDefault="00142572" w:rsidP="00AD7B6C">
      <w:pPr>
        <w:spacing w:line="360" w:lineRule="auto"/>
        <w:ind w:left="709"/>
        <w:rPr>
          <w:lang w:val="bg-BG"/>
        </w:rPr>
      </w:pPr>
      <w:r w:rsidRPr="00AD7B6C">
        <w:t xml:space="preserve">Адрес: </w:t>
      </w:r>
      <w:r w:rsidR="00AD7B6C" w:rsidRPr="00AD7B6C">
        <w:rPr>
          <w:lang w:val="bg-BG"/>
        </w:rPr>
        <w:t>гр. Генерал Тошево</w:t>
      </w:r>
      <w:r w:rsidR="00AD7B6C">
        <w:rPr>
          <w:lang w:val="bg-BG"/>
        </w:rPr>
        <w:t xml:space="preserve"> - </w:t>
      </w:r>
      <w:r w:rsidR="00AD7B6C" w:rsidRPr="00AD7B6C">
        <w:rPr>
          <w:lang w:val="bg-BG"/>
        </w:rPr>
        <w:t>9500, ул."Васил Априлов" №</w:t>
      </w:r>
      <w:proofErr w:type="gramStart"/>
      <w:r w:rsidR="00AD7B6C" w:rsidRPr="00AD7B6C">
        <w:rPr>
          <w:lang w:val="bg-BG"/>
        </w:rPr>
        <w:t>9  тел</w:t>
      </w:r>
      <w:proofErr w:type="gramEnd"/>
      <w:r w:rsidR="00AD7B6C" w:rsidRPr="00AD7B6C">
        <w:rPr>
          <w:lang w:val="bg-BG"/>
        </w:rPr>
        <w:t>:05731</w:t>
      </w:r>
      <w:r w:rsidR="00AD7B6C">
        <w:rPr>
          <w:lang w:val="bg-BG"/>
        </w:rPr>
        <w:t>/</w:t>
      </w:r>
      <w:r w:rsidR="00AD7B6C" w:rsidRPr="00AD7B6C">
        <w:rPr>
          <w:lang w:val="bg-BG"/>
        </w:rPr>
        <w:t xml:space="preserve"> 2400</w:t>
      </w:r>
    </w:p>
    <w:p w:rsidR="00142572" w:rsidRPr="00AD7B6C" w:rsidRDefault="00AD7B6C" w:rsidP="00AD7B6C">
      <w:pPr>
        <w:spacing w:line="360" w:lineRule="auto"/>
        <w:ind w:left="709"/>
        <w:rPr>
          <w:b/>
        </w:rPr>
      </w:pPr>
      <w:proofErr w:type="gramStart"/>
      <w:r w:rsidRPr="00AD7B6C">
        <w:rPr>
          <w:b/>
        </w:rPr>
        <w:t>e-mail  oszg_gt@abv.bg</w:t>
      </w:r>
      <w:proofErr w:type="gramEnd"/>
    </w:p>
    <w:p w:rsidR="005D0B01" w:rsidRPr="005D0B01" w:rsidRDefault="005D0B01" w:rsidP="005D0B01">
      <w:pPr>
        <w:spacing w:line="360" w:lineRule="auto"/>
        <w:ind w:left="709"/>
        <w:rPr>
          <w:b/>
          <w:u w:val="single"/>
          <w:lang w:val="bg-BG"/>
        </w:rPr>
      </w:pPr>
      <w:r w:rsidRPr="005D0B01">
        <w:rPr>
          <w:b/>
          <w:u w:val="single"/>
        </w:rPr>
        <w:t xml:space="preserve">ОСЗ </w:t>
      </w:r>
      <w:r>
        <w:rPr>
          <w:b/>
          <w:u w:val="single"/>
          <w:lang w:val="bg-BG"/>
        </w:rPr>
        <w:t>Тервел</w:t>
      </w:r>
    </w:p>
    <w:p w:rsidR="005D0B01" w:rsidRDefault="005D0B01" w:rsidP="005D0B01">
      <w:pPr>
        <w:spacing w:line="360" w:lineRule="auto"/>
        <w:ind w:left="709"/>
      </w:pPr>
      <w:r w:rsidRPr="005D0B01">
        <w:t>гр. Тервел</w:t>
      </w:r>
      <w:r>
        <w:rPr>
          <w:lang w:val="bg-BG"/>
        </w:rPr>
        <w:t xml:space="preserve">- </w:t>
      </w:r>
      <w:r w:rsidRPr="005D0B01">
        <w:t>9450, ул. "Св. Св. Кирил и Методий" №</w:t>
      </w:r>
      <w:proofErr w:type="gramStart"/>
      <w:r w:rsidRPr="005D0B01">
        <w:t>10,  тел</w:t>
      </w:r>
      <w:proofErr w:type="gramEnd"/>
      <w:r w:rsidRPr="005D0B01">
        <w:t>: 05751</w:t>
      </w:r>
      <w:r>
        <w:rPr>
          <w:lang w:val="bg-BG"/>
        </w:rPr>
        <w:t>/</w:t>
      </w:r>
      <w:r w:rsidRPr="005D0B01">
        <w:t xml:space="preserve"> 2396</w:t>
      </w:r>
    </w:p>
    <w:p w:rsidR="005D0B01" w:rsidRDefault="005D0B01" w:rsidP="005D0B01">
      <w:pPr>
        <w:spacing w:line="360" w:lineRule="auto"/>
        <w:ind w:left="709"/>
        <w:rPr>
          <w:b/>
        </w:rPr>
      </w:pPr>
      <w:r w:rsidRPr="005D0B01">
        <w:rPr>
          <w:b/>
        </w:rPr>
        <w:t xml:space="preserve">e-mail  </w:t>
      </w:r>
      <w:hyperlink r:id="rId8" w:history="1">
        <w:r w:rsidRPr="002933B1">
          <w:rPr>
            <w:rStyle w:val="a6"/>
            <w:b/>
          </w:rPr>
          <w:t>oszg_tervel@abv.bg</w:t>
        </w:r>
      </w:hyperlink>
    </w:p>
    <w:p w:rsidR="00142572" w:rsidRPr="005D0B01" w:rsidRDefault="00142572" w:rsidP="00AD7B6C">
      <w:pPr>
        <w:spacing w:line="360" w:lineRule="auto"/>
        <w:ind w:left="709"/>
        <w:rPr>
          <w:b/>
          <w:u w:val="single"/>
          <w:lang w:val="bg-BG"/>
        </w:rPr>
      </w:pPr>
      <w:r w:rsidRPr="005D0B01">
        <w:rPr>
          <w:b/>
          <w:u w:val="single"/>
        </w:rPr>
        <w:t xml:space="preserve">ОСЗ </w:t>
      </w:r>
      <w:r w:rsidR="000B570E" w:rsidRPr="005D0B01">
        <w:rPr>
          <w:b/>
          <w:u w:val="single"/>
          <w:lang w:val="bg-BG"/>
        </w:rPr>
        <w:t>Крушари</w:t>
      </w:r>
    </w:p>
    <w:p w:rsidR="005D0B01" w:rsidRDefault="005D0B01" w:rsidP="00AD7B6C">
      <w:pPr>
        <w:spacing w:line="360" w:lineRule="auto"/>
        <w:ind w:left="709"/>
      </w:pPr>
      <w:r w:rsidRPr="005D0B01">
        <w:t>с.Крушари</w:t>
      </w:r>
      <w:r>
        <w:rPr>
          <w:lang w:val="bg-BG"/>
        </w:rPr>
        <w:t xml:space="preserve"> - </w:t>
      </w:r>
      <w:r w:rsidRPr="005D0B01">
        <w:t>9410, ул."Георги Димитров" №</w:t>
      </w:r>
      <w:proofErr w:type="gramStart"/>
      <w:r w:rsidRPr="005D0B01">
        <w:t xml:space="preserve">27,   </w:t>
      </w:r>
      <w:proofErr w:type="gramEnd"/>
      <w:r w:rsidRPr="005D0B01">
        <w:t>тел: 05771</w:t>
      </w:r>
      <w:r>
        <w:rPr>
          <w:lang w:val="bg-BG"/>
        </w:rPr>
        <w:t>/</w:t>
      </w:r>
      <w:r w:rsidRPr="005D0B01">
        <w:t xml:space="preserve"> 2264</w:t>
      </w:r>
    </w:p>
    <w:p w:rsidR="00142572" w:rsidRPr="005D0B01" w:rsidRDefault="005D0B01" w:rsidP="005D0B01">
      <w:pPr>
        <w:spacing w:line="360" w:lineRule="auto"/>
        <w:ind w:left="709"/>
        <w:rPr>
          <w:b/>
        </w:rPr>
      </w:pPr>
      <w:r w:rsidRPr="005D0B01">
        <w:rPr>
          <w:b/>
        </w:rPr>
        <w:t>e-mail oszg_krushari@abv.bg</w:t>
      </w:r>
    </w:p>
    <w:p w:rsidR="00142572" w:rsidRPr="005D0B01" w:rsidRDefault="00142572" w:rsidP="00AD7B6C">
      <w:pPr>
        <w:spacing w:line="360" w:lineRule="auto"/>
        <w:ind w:left="709"/>
        <w:rPr>
          <w:b/>
          <w:u w:val="single"/>
          <w:lang w:val="bg-BG"/>
        </w:rPr>
      </w:pPr>
      <w:r w:rsidRPr="005D0B01">
        <w:rPr>
          <w:b/>
          <w:u w:val="single"/>
        </w:rPr>
        <w:t xml:space="preserve">ОСЗ </w:t>
      </w:r>
      <w:r w:rsidR="000B570E" w:rsidRPr="005D0B01">
        <w:rPr>
          <w:b/>
          <w:u w:val="single"/>
          <w:lang w:val="bg-BG"/>
        </w:rPr>
        <w:t>Балчик</w:t>
      </w:r>
    </w:p>
    <w:p w:rsidR="005D0B01" w:rsidRDefault="00142572" w:rsidP="009B16E3">
      <w:pPr>
        <w:spacing w:line="360" w:lineRule="auto"/>
        <w:ind w:left="709"/>
      </w:pPr>
      <w:r w:rsidRPr="00AD7B6C">
        <w:t xml:space="preserve">Адрес: </w:t>
      </w:r>
      <w:r w:rsidR="009B16E3" w:rsidRPr="009B16E3">
        <w:t>гр. Балчик</w:t>
      </w:r>
      <w:r w:rsidR="005D0B01">
        <w:rPr>
          <w:lang w:val="bg-BG"/>
        </w:rPr>
        <w:t xml:space="preserve"> - </w:t>
      </w:r>
      <w:r w:rsidR="005D0B01" w:rsidRPr="009B16E3">
        <w:t>9600</w:t>
      </w:r>
      <w:r w:rsidR="009B16E3" w:rsidRPr="009B16E3">
        <w:t>, ул."Черно море" №</w:t>
      </w:r>
      <w:proofErr w:type="gramStart"/>
      <w:r w:rsidR="009B16E3" w:rsidRPr="009B16E3">
        <w:t>16,  тел</w:t>
      </w:r>
      <w:proofErr w:type="gramEnd"/>
      <w:r w:rsidR="009B16E3" w:rsidRPr="009B16E3">
        <w:t>:0579</w:t>
      </w:r>
      <w:r w:rsidR="005D0B01">
        <w:rPr>
          <w:lang w:val="bg-BG"/>
        </w:rPr>
        <w:t>/</w:t>
      </w:r>
      <w:r w:rsidR="009B16E3" w:rsidRPr="009B16E3">
        <w:t xml:space="preserve"> 72794</w:t>
      </w:r>
    </w:p>
    <w:p w:rsidR="00142572" w:rsidRPr="005D0B01" w:rsidRDefault="009B16E3" w:rsidP="009B16E3">
      <w:pPr>
        <w:spacing w:line="360" w:lineRule="auto"/>
        <w:ind w:left="709"/>
        <w:rPr>
          <w:b/>
        </w:rPr>
      </w:pPr>
      <w:r w:rsidRPr="009B16E3">
        <w:t xml:space="preserve"> </w:t>
      </w:r>
      <w:r w:rsidR="005D0B01" w:rsidRPr="005D0B01">
        <w:rPr>
          <w:b/>
        </w:rPr>
        <w:t>e-mail    oszg_bk@abv.bg</w:t>
      </w:r>
    </w:p>
    <w:p w:rsidR="00142572" w:rsidRPr="005D0B01" w:rsidRDefault="00142572" w:rsidP="00AD7B6C">
      <w:pPr>
        <w:spacing w:line="360" w:lineRule="auto"/>
        <w:ind w:left="709"/>
        <w:rPr>
          <w:b/>
          <w:u w:val="single"/>
          <w:lang w:val="bg-BG"/>
        </w:rPr>
      </w:pPr>
      <w:r w:rsidRPr="005D0B01">
        <w:rPr>
          <w:b/>
          <w:u w:val="single"/>
        </w:rPr>
        <w:t xml:space="preserve">ОСЗ </w:t>
      </w:r>
      <w:r w:rsidR="000B570E" w:rsidRPr="005D0B01">
        <w:rPr>
          <w:b/>
          <w:u w:val="single"/>
          <w:lang w:val="bg-BG"/>
        </w:rPr>
        <w:t>Каварна</w:t>
      </w:r>
    </w:p>
    <w:p w:rsidR="005D0B01" w:rsidRDefault="005D0B01" w:rsidP="005D0B01">
      <w:pPr>
        <w:spacing w:line="360" w:lineRule="auto"/>
        <w:ind w:left="709"/>
        <w:jc w:val="both"/>
      </w:pPr>
      <w:r>
        <w:t>гр. Каварна</w:t>
      </w:r>
      <w:r>
        <w:rPr>
          <w:lang w:val="bg-BG"/>
        </w:rPr>
        <w:t xml:space="preserve"> - </w:t>
      </w:r>
      <w:r>
        <w:t xml:space="preserve">9650, ул."България" №59, </w:t>
      </w:r>
      <w:proofErr w:type="gramStart"/>
      <w:r>
        <w:t>ПК  тел</w:t>
      </w:r>
      <w:proofErr w:type="gramEnd"/>
      <w:r>
        <w:t>:0570</w:t>
      </w:r>
      <w:r>
        <w:rPr>
          <w:lang w:val="bg-BG"/>
        </w:rPr>
        <w:t>/</w:t>
      </w:r>
      <w:r>
        <w:t xml:space="preserve"> 85158 </w:t>
      </w:r>
    </w:p>
    <w:p w:rsidR="00142572" w:rsidRPr="005D0B01" w:rsidRDefault="005D0B01" w:rsidP="005D0B01">
      <w:pPr>
        <w:spacing w:line="360" w:lineRule="auto"/>
        <w:ind w:left="709"/>
        <w:jc w:val="both"/>
        <w:rPr>
          <w:b/>
        </w:rPr>
      </w:pPr>
      <w:r w:rsidRPr="005D0B01">
        <w:rPr>
          <w:b/>
        </w:rPr>
        <w:t xml:space="preserve"> </w:t>
      </w:r>
      <w:proofErr w:type="gramStart"/>
      <w:r w:rsidRPr="005D0B01">
        <w:rPr>
          <w:b/>
        </w:rPr>
        <w:t>e-mail  oszg_kavarna@abv.bg</w:t>
      </w:r>
      <w:proofErr w:type="gramEnd"/>
    </w:p>
    <w:p w:rsidR="000B570E" w:rsidRPr="005D0B01" w:rsidRDefault="000B570E" w:rsidP="00AD7B6C">
      <w:pPr>
        <w:spacing w:line="360" w:lineRule="auto"/>
        <w:ind w:left="709"/>
        <w:rPr>
          <w:b/>
          <w:u w:val="single"/>
          <w:lang w:val="bg-BG"/>
        </w:rPr>
      </w:pPr>
      <w:r w:rsidRPr="005D0B01">
        <w:rPr>
          <w:b/>
          <w:u w:val="single"/>
        </w:rPr>
        <w:t xml:space="preserve">ОСЗ </w:t>
      </w:r>
      <w:r w:rsidRPr="005D0B01">
        <w:rPr>
          <w:b/>
          <w:u w:val="single"/>
          <w:lang w:val="bg-BG"/>
        </w:rPr>
        <w:t>Шабла</w:t>
      </w:r>
    </w:p>
    <w:p w:rsidR="005D0B01" w:rsidRDefault="005D0B01" w:rsidP="005D0B01">
      <w:pPr>
        <w:spacing w:line="360" w:lineRule="auto"/>
        <w:ind w:left="709"/>
        <w:jc w:val="both"/>
      </w:pPr>
      <w:r>
        <w:t>гр. Шабла</w:t>
      </w:r>
      <w:r>
        <w:rPr>
          <w:lang w:val="bg-BG"/>
        </w:rPr>
        <w:t xml:space="preserve"> - </w:t>
      </w:r>
      <w:r>
        <w:t>9680, ул. "Равно поле" №</w:t>
      </w:r>
      <w:proofErr w:type="gramStart"/>
      <w:r>
        <w:t>37,  тел</w:t>
      </w:r>
      <w:proofErr w:type="gramEnd"/>
      <w:r>
        <w:t>: 05743</w:t>
      </w:r>
      <w:r>
        <w:rPr>
          <w:lang w:val="bg-BG"/>
        </w:rPr>
        <w:t>/</w:t>
      </w:r>
      <w:r>
        <w:t xml:space="preserve"> 4457  </w:t>
      </w:r>
    </w:p>
    <w:p w:rsidR="000B570E" w:rsidRPr="005D0B01" w:rsidRDefault="005D0B01" w:rsidP="005D0B01">
      <w:pPr>
        <w:spacing w:line="360" w:lineRule="auto"/>
        <w:ind w:left="709"/>
        <w:jc w:val="both"/>
        <w:rPr>
          <w:b/>
        </w:rPr>
      </w:pPr>
      <w:r w:rsidRPr="005D0B01">
        <w:rPr>
          <w:b/>
        </w:rPr>
        <w:t xml:space="preserve">e-mail oszg_shabla@abv.bg  </w:t>
      </w:r>
    </w:p>
    <w:p w:rsidR="00D32509" w:rsidRPr="00164536" w:rsidRDefault="00164536" w:rsidP="00164536">
      <w:pPr>
        <w:spacing w:before="240" w:line="360" w:lineRule="auto"/>
        <w:jc w:val="both"/>
        <w:rPr>
          <w:shd w:val="clear" w:color="auto" w:fill="FEFEFE"/>
        </w:rPr>
      </w:pPr>
      <w:r>
        <w:rPr>
          <w:color w:val="000000"/>
          <w:lang w:val="bg-BG"/>
        </w:rPr>
        <w:lastRenderedPageBreak/>
        <w:t xml:space="preserve"> </w:t>
      </w:r>
      <w:r w:rsidR="00D7196A" w:rsidRPr="0065343A">
        <w:rPr>
          <w:color w:val="000000"/>
        </w:rPr>
        <w:t>Чл.</w:t>
      </w:r>
      <w:r w:rsidR="00D7196A">
        <w:rPr>
          <w:color w:val="000000"/>
          <w:lang w:val="bg-BG"/>
        </w:rPr>
        <w:t>11</w:t>
      </w:r>
      <w:r w:rsidR="00D7196A" w:rsidRPr="0065343A">
        <w:rPr>
          <w:color w:val="000000"/>
        </w:rPr>
        <w:t xml:space="preserve">. </w:t>
      </w:r>
      <w:r w:rsidR="00D7196A" w:rsidRPr="00164536">
        <w:rPr>
          <w:color w:val="000000"/>
        </w:rPr>
        <w:t>(</w:t>
      </w:r>
      <w:r w:rsidR="00D7196A">
        <w:rPr>
          <w:color w:val="000000"/>
          <w:lang w:val="bg-BG"/>
        </w:rPr>
        <w:t>1</w:t>
      </w:r>
      <w:r w:rsidR="00D7196A" w:rsidRPr="00164536">
        <w:rPr>
          <w:color w:val="000000"/>
        </w:rPr>
        <w:t xml:space="preserve">) </w:t>
      </w:r>
      <w:r w:rsidR="00D32509" w:rsidRPr="00164536">
        <w:rPr>
          <w:color w:val="000000"/>
        </w:rPr>
        <w:t xml:space="preserve">Звеното за административно обслужване: </w:t>
      </w:r>
    </w:p>
    <w:p w:rsidR="00D32509" w:rsidRPr="00D32509" w:rsidRDefault="00D32509" w:rsidP="00164536">
      <w:pPr>
        <w:pStyle w:val="a9"/>
        <w:autoSpaceDE w:val="0"/>
        <w:autoSpaceDN w:val="0"/>
        <w:adjustRightInd w:val="0"/>
        <w:spacing w:before="240" w:line="360" w:lineRule="auto"/>
        <w:ind w:left="1080"/>
        <w:jc w:val="both"/>
        <w:rPr>
          <w:color w:val="000000"/>
        </w:rPr>
      </w:pPr>
      <w:r w:rsidRPr="00D32509">
        <w:rPr>
          <w:color w:val="000000"/>
        </w:rPr>
        <w:t>1. предоставя информация за административните услуги на достъпен и разбираем език;</w:t>
      </w:r>
    </w:p>
    <w:p w:rsidR="00D32509" w:rsidRPr="00D32509" w:rsidRDefault="00D32509" w:rsidP="00164536">
      <w:pPr>
        <w:pStyle w:val="a9"/>
        <w:autoSpaceDE w:val="0"/>
        <w:autoSpaceDN w:val="0"/>
        <w:adjustRightInd w:val="0"/>
        <w:spacing w:before="240" w:line="360" w:lineRule="auto"/>
        <w:ind w:left="1080"/>
        <w:jc w:val="both"/>
        <w:rPr>
          <w:color w:val="000000"/>
        </w:rPr>
      </w:pPr>
      <w:r w:rsidRPr="00D32509">
        <w:rPr>
          <w:color w:val="000000"/>
        </w:rPr>
        <w:t xml:space="preserve">2. отговаря на запитвания от общ характер и насочва въпросите по компетентност до звената в администрацията, както и към други административни органи, компетентни по съответния въпрос; </w:t>
      </w:r>
    </w:p>
    <w:p w:rsidR="00D32509" w:rsidRPr="00D32509" w:rsidRDefault="00D32509" w:rsidP="00164536">
      <w:pPr>
        <w:pStyle w:val="a9"/>
        <w:autoSpaceDE w:val="0"/>
        <w:autoSpaceDN w:val="0"/>
        <w:adjustRightInd w:val="0"/>
        <w:spacing w:before="240" w:line="360" w:lineRule="auto"/>
        <w:ind w:left="1080"/>
        <w:jc w:val="both"/>
        <w:rPr>
          <w:color w:val="000000"/>
        </w:rPr>
      </w:pPr>
      <w:r w:rsidRPr="00D32509">
        <w:rPr>
          <w:color w:val="000000"/>
        </w:rPr>
        <w:t xml:space="preserve">3. разяснява изискванията, на които трябва да отговарят заявлението или искането за осъществяване на административната услуга, жалбата, протестът, сигналът или предложението по предварително установен ред; </w:t>
      </w:r>
    </w:p>
    <w:p w:rsidR="00D32509" w:rsidRPr="00D32509" w:rsidRDefault="00D32509" w:rsidP="00164536">
      <w:pPr>
        <w:pStyle w:val="a9"/>
        <w:autoSpaceDE w:val="0"/>
        <w:autoSpaceDN w:val="0"/>
        <w:adjustRightInd w:val="0"/>
        <w:spacing w:before="240" w:line="360" w:lineRule="auto"/>
        <w:ind w:left="1080"/>
        <w:jc w:val="both"/>
        <w:rPr>
          <w:color w:val="000000"/>
        </w:rPr>
      </w:pPr>
      <w:r w:rsidRPr="00D32509">
        <w:rPr>
          <w:color w:val="000000"/>
        </w:rPr>
        <w:t xml:space="preserve">4. приема заявления и искания, жалби и протести, сигнали и предложения; </w:t>
      </w:r>
    </w:p>
    <w:p w:rsidR="00D32509" w:rsidRPr="00D32509" w:rsidRDefault="00D32509" w:rsidP="00164536">
      <w:pPr>
        <w:pStyle w:val="a9"/>
        <w:autoSpaceDE w:val="0"/>
        <w:autoSpaceDN w:val="0"/>
        <w:adjustRightInd w:val="0"/>
        <w:spacing w:before="240" w:line="360" w:lineRule="auto"/>
        <w:ind w:left="1080"/>
        <w:jc w:val="both"/>
        <w:rPr>
          <w:color w:val="000000"/>
        </w:rPr>
      </w:pPr>
      <w:r w:rsidRPr="00D32509">
        <w:rPr>
          <w:color w:val="000000"/>
        </w:rPr>
        <w:t xml:space="preserve">5. приема заявления и регистрира устни запитвания по Закона за достъп до обществена информация; </w:t>
      </w:r>
    </w:p>
    <w:p w:rsidR="00D32509" w:rsidRPr="00D32509" w:rsidRDefault="00D32509" w:rsidP="00164536">
      <w:pPr>
        <w:pStyle w:val="a9"/>
        <w:autoSpaceDE w:val="0"/>
        <w:autoSpaceDN w:val="0"/>
        <w:adjustRightInd w:val="0"/>
        <w:spacing w:before="240" w:line="360" w:lineRule="auto"/>
        <w:ind w:left="1080"/>
        <w:jc w:val="both"/>
        <w:rPr>
          <w:color w:val="000000"/>
        </w:rPr>
      </w:pPr>
      <w:r w:rsidRPr="00D32509">
        <w:rPr>
          <w:color w:val="000000"/>
        </w:rPr>
        <w:t xml:space="preserve">6. проверява пълнотата на документацията за всяка административна услуга по предварително изготвен контролен списък; </w:t>
      </w:r>
    </w:p>
    <w:p w:rsidR="00D32509" w:rsidRPr="00D32509" w:rsidRDefault="00D32509" w:rsidP="00164536">
      <w:pPr>
        <w:pStyle w:val="a9"/>
        <w:autoSpaceDE w:val="0"/>
        <w:autoSpaceDN w:val="0"/>
        <w:adjustRightInd w:val="0"/>
        <w:spacing w:before="240" w:line="360" w:lineRule="auto"/>
        <w:ind w:left="1080"/>
        <w:jc w:val="both"/>
        <w:rPr>
          <w:color w:val="000000"/>
        </w:rPr>
      </w:pPr>
      <w:r w:rsidRPr="00D32509">
        <w:rPr>
          <w:color w:val="000000"/>
        </w:rPr>
        <w:t xml:space="preserve">7. дава информация за хода на работата по преписката; </w:t>
      </w:r>
    </w:p>
    <w:p w:rsidR="00D32509" w:rsidRPr="00D32509" w:rsidRDefault="00D32509" w:rsidP="00164536">
      <w:pPr>
        <w:pStyle w:val="a9"/>
        <w:autoSpaceDE w:val="0"/>
        <w:autoSpaceDN w:val="0"/>
        <w:adjustRightInd w:val="0"/>
        <w:spacing w:before="240" w:line="360" w:lineRule="auto"/>
        <w:ind w:left="1080"/>
        <w:jc w:val="both"/>
        <w:rPr>
          <w:color w:val="000000"/>
        </w:rPr>
      </w:pPr>
      <w:r w:rsidRPr="00D32509">
        <w:rPr>
          <w:color w:val="000000"/>
        </w:rPr>
        <w:t xml:space="preserve">8. осъществява връзката с останалите звена от администрацията по повод осъществяване на административното обслужване; </w:t>
      </w:r>
    </w:p>
    <w:p w:rsidR="00D32509" w:rsidRPr="00D32509" w:rsidRDefault="00D32509" w:rsidP="00164536">
      <w:pPr>
        <w:pStyle w:val="a9"/>
        <w:autoSpaceDE w:val="0"/>
        <w:autoSpaceDN w:val="0"/>
        <w:adjustRightInd w:val="0"/>
        <w:spacing w:before="240" w:line="360" w:lineRule="auto"/>
        <w:ind w:left="1080"/>
        <w:jc w:val="both"/>
        <w:rPr>
          <w:color w:val="000000"/>
        </w:rPr>
      </w:pPr>
      <w:r w:rsidRPr="00D32509">
        <w:rPr>
          <w:color w:val="000000"/>
        </w:rPr>
        <w:t xml:space="preserve">9. предоставя исканите документи; </w:t>
      </w:r>
    </w:p>
    <w:p w:rsidR="00D32509" w:rsidRPr="00D32509" w:rsidRDefault="00D32509" w:rsidP="00164536">
      <w:pPr>
        <w:pStyle w:val="a9"/>
        <w:autoSpaceDE w:val="0"/>
        <w:autoSpaceDN w:val="0"/>
        <w:adjustRightInd w:val="0"/>
        <w:spacing w:before="240" w:line="360" w:lineRule="auto"/>
        <w:ind w:left="1080"/>
        <w:jc w:val="both"/>
        <w:rPr>
          <w:color w:val="000000"/>
        </w:rPr>
      </w:pPr>
      <w:r w:rsidRPr="00D32509">
        <w:rPr>
          <w:color w:val="000000"/>
        </w:rPr>
        <w:t xml:space="preserve">10. осъществява контакт със звената, работещи експертно по преписките, образувани въз основа на сигнали или предложения; </w:t>
      </w:r>
    </w:p>
    <w:p w:rsidR="00D32509" w:rsidRPr="00D32509" w:rsidRDefault="00D32509" w:rsidP="00164536">
      <w:pPr>
        <w:pStyle w:val="a9"/>
        <w:autoSpaceDE w:val="0"/>
        <w:autoSpaceDN w:val="0"/>
        <w:adjustRightInd w:val="0"/>
        <w:spacing w:before="240" w:line="360" w:lineRule="auto"/>
        <w:ind w:left="1080"/>
        <w:jc w:val="both"/>
        <w:rPr>
          <w:color w:val="000000"/>
        </w:rPr>
      </w:pPr>
      <w:r w:rsidRPr="00D32509">
        <w:rPr>
          <w:color w:val="000000"/>
        </w:rPr>
        <w:t xml:space="preserve">11. разяснява начина на плащане на заявената административна услуга. </w:t>
      </w:r>
    </w:p>
    <w:p w:rsidR="00D32509" w:rsidRPr="00164536" w:rsidRDefault="00D32509" w:rsidP="00164536">
      <w:pPr>
        <w:autoSpaceDE w:val="0"/>
        <w:autoSpaceDN w:val="0"/>
        <w:adjustRightInd w:val="0"/>
        <w:spacing w:before="240" w:line="360" w:lineRule="auto"/>
        <w:jc w:val="both"/>
        <w:rPr>
          <w:color w:val="000000"/>
        </w:rPr>
      </w:pPr>
      <w:r w:rsidRPr="00164536">
        <w:rPr>
          <w:color w:val="000000"/>
        </w:rPr>
        <w:t>(</w:t>
      </w:r>
      <w:r w:rsidR="00D7196A">
        <w:rPr>
          <w:color w:val="000000"/>
          <w:lang w:val="bg-BG"/>
        </w:rPr>
        <w:t>2</w:t>
      </w:r>
      <w:r w:rsidRPr="00164536">
        <w:rPr>
          <w:color w:val="000000"/>
        </w:rPr>
        <w:t>) Работното време за всички звена</w:t>
      </w:r>
      <w:r w:rsidR="0054786E">
        <w:rPr>
          <w:color w:val="000000"/>
          <w:lang w:val="bg-BG"/>
        </w:rPr>
        <w:t>,</w:t>
      </w:r>
      <w:r w:rsidRPr="00164536">
        <w:rPr>
          <w:color w:val="000000"/>
        </w:rPr>
        <w:t xml:space="preserve"> предоставящи административни услуги е от </w:t>
      </w:r>
      <w:r w:rsidR="00164536">
        <w:rPr>
          <w:color w:val="000000"/>
          <w:lang w:val="bg-BG"/>
        </w:rPr>
        <w:t>8</w:t>
      </w:r>
      <w:r w:rsidRPr="00164536">
        <w:rPr>
          <w:color w:val="000000"/>
        </w:rPr>
        <w:t>.</w:t>
      </w:r>
      <w:r w:rsidR="00164536">
        <w:rPr>
          <w:color w:val="000000"/>
          <w:lang w:val="bg-BG"/>
        </w:rPr>
        <w:t>3</w:t>
      </w:r>
      <w:r w:rsidRPr="00164536">
        <w:rPr>
          <w:color w:val="000000"/>
        </w:rPr>
        <w:t>0 до 17.30 часа без прекъсване</w:t>
      </w:r>
      <w:r w:rsidR="0054786E">
        <w:rPr>
          <w:color w:val="000000"/>
          <w:lang w:val="bg-BG"/>
        </w:rPr>
        <w:t>, с плаваща обедна почивка за служителите от ЦАО</w:t>
      </w:r>
      <w:r w:rsidRPr="00164536">
        <w:rPr>
          <w:color w:val="000000"/>
        </w:rPr>
        <w:t xml:space="preserve">. </w:t>
      </w:r>
    </w:p>
    <w:p w:rsidR="00D32509" w:rsidRPr="00D7196A" w:rsidRDefault="00D32509" w:rsidP="00D7196A">
      <w:pPr>
        <w:autoSpaceDE w:val="0"/>
        <w:autoSpaceDN w:val="0"/>
        <w:adjustRightInd w:val="0"/>
        <w:spacing w:before="240" w:line="360" w:lineRule="auto"/>
        <w:jc w:val="both"/>
        <w:rPr>
          <w:color w:val="000000"/>
        </w:rPr>
      </w:pPr>
      <w:r w:rsidRPr="00D7196A">
        <w:rPr>
          <w:color w:val="000000"/>
        </w:rPr>
        <w:t>(</w:t>
      </w:r>
      <w:r w:rsidR="00722369" w:rsidRPr="00D7196A">
        <w:rPr>
          <w:color w:val="000000"/>
          <w:lang w:val="bg-BG"/>
        </w:rPr>
        <w:t>3</w:t>
      </w:r>
      <w:r w:rsidRPr="00D7196A">
        <w:rPr>
          <w:color w:val="000000"/>
        </w:rPr>
        <w:t xml:space="preserve">) В случаите, когато в служебните помещения има потребители на административни услуги в края на обявеното работно време, работата на звената продължава до приключване на тяхното обслужване, но не повече от два астрономически часа след края на установеното </w:t>
      </w:r>
      <w:proofErr w:type="gramStart"/>
      <w:r w:rsidRPr="00D7196A">
        <w:rPr>
          <w:color w:val="000000"/>
        </w:rPr>
        <w:t>работно  време</w:t>
      </w:r>
      <w:proofErr w:type="gramEnd"/>
      <w:r w:rsidRPr="00D7196A">
        <w:rPr>
          <w:color w:val="000000"/>
        </w:rPr>
        <w:t xml:space="preserve">. </w:t>
      </w:r>
    </w:p>
    <w:p w:rsidR="00D7196A" w:rsidRPr="00D7196A" w:rsidRDefault="00D7196A" w:rsidP="00D7196A">
      <w:pPr>
        <w:autoSpaceDE w:val="0"/>
        <w:autoSpaceDN w:val="0"/>
        <w:adjustRightInd w:val="0"/>
        <w:spacing w:before="240" w:line="360" w:lineRule="auto"/>
        <w:jc w:val="both"/>
        <w:rPr>
          <w:bCs/>
          <w:color w:val="000000"/>
        </w:rPr>
      </w:pPr>
      <w:r w:rsidRPr="00D7196A">
        <w:rPr>
          <w:bCs/>
          <w:color w:val="000000"/>
        </w:rPr>
        <w:t>(</w:t>
      </w:r>
      <w:r>
        <w:rPr>
          <w:bCs/>
          <w:color w:val="000000"/>
          <w:lang w:val="bg-BG"/>
        </w:rPr>
        <w:t>4</w:t>
      </w:r>
      <w:r w:rsidRPr="00D7196A">
        <w:rPr>
          <w:bCs/>
          <w:color w:val="000000"/>
        </w:rPr>
        <w:t xml:space="preserve">) За улеснение на потребителите и за създаване на необходимия комфорт са осигурени: </w:t>
      </w:r>
    </w:p>
    <w:p w:rsidR="00D7196A" w:rsidRPr="00D7196A" w:rsidRDefault="00D7196A" w:rsidP="00D7196A">
      <w:pPr>
        <w:pStyle w:val="a9"/>
        <w:autoSpaceDE w:val="0"/>
        <w:autoSpaceDN w:val="0"/>
        <w:adjustRightInd w:val="0"/>
        <w:spacing w:before="240" w:line="360" w:lineRule="auto"/>
        <w:ind w:left="1080"/>
        <w:jc w:val="both"/>
        <w:rPr>
          <w:bCs/>
          <w:color w:val="000000"/>
        </w:rPr>
      </w:pPr>
      <w:r w:rsidRPr="00D7196A">
        <w:rPr>
          <w:bCs/>
          <w:color w:val="000000"/>
        </w:rPr>
        <w:lastRenderedPageBreak/>
        <w:t xml:space="preserve">1. вътрешни и външни указателни табели на български и на английски език </w:t>
      </w:r>
      <w:r>
        <w:rPr>
          <w:bCs/>
          <w:color w:val="000000"/>
          <w:lang w:val="bg-BG"/>
        </w:rPr>
        <w:t xml:space="preserve">с </w:t>
      </w:r>
      <w:r w:rsidRPr="00D7196A">
        <w:rPr>
          <w:bCs/>
          <w:color w:val="000000"/>
        </w:rPr>
        <w:t xml:space="preserve">логото на държавната администрация; </w:t>
      </w:r>
    </w:p>
    <w:p w:rsidR="00D7196A" w:rsidRPr="00D7196A" w:rsidRDefault="00D7196A" w:rsidP="00D7196A">
      <w:pPr>
        <w:pStyle w:val="a9"/>
        <w:autoSpaceDE w:val="0"/>
        <w:autoSpaceDN w:val="0"/>
        <w:adjustRightInd w:val="0"/>
        <w:spacing w:before="240" w:line="360" w:lineRule="auto"/>
        <w:ind w:left="1080"/>
        <w:jc w:val="both"/>
        <w:rPr>
          <w:bCs/>
          <w:color w:val="000000"/>
        </w:rPr>
      </w:pPr>
      <w:r w:rsidRPr="00D7196A">
        <w:rPr>
          <w:bCs/>
          <w:color w:val="000000"/>
        </w:rPr>
        <w:t>2.</w:t>
      </w:r>
      <w:r>
        <w:rPr>
          <w:bCs/>
          <w:color w:val="000000"/>
          <w:lang w:val="bg-BG"/>
        </w:rPr>
        <w:t xml:space="preserve"> </w:t>
      </w:r>
      <w:r w:rsidRPr="00D7196A">
        <w:rPr>
          <w:bCs/>
          <w:color w:val="000000"/>
        </w:rPr>
        <w:t xml:space="preserve">информационни табла с актуална информация – написана на разбираем български език, по начин, който улеснява потребителите при намиране на необходимата им информация; </w:t>
      </w:r>
    </w:p>
    <w:p w:rsidR="00D7196A" w:rsidRPr="00D7196A" w:rsidRDefault="00D7196A" w:rsidP="00D7196A">
      <w:pPr>
        <w:pStyle w:val="a9"/>
        <w:autoSpaceDE w:val="0"/>
        <w:autoSpaceDN w:val="0"/>
        <w:adjustRightInd w:val="0"/>
        <w:spacing w:before="240" w:line="360" w:lineRule="auto"/>
        <w:ind w:left="1080"/>
        <w:jc w:val="both"/>
        <w:rPr>
          <w:bCs/>
          <w:color w:val="000000"/>
        </w:rPr>
      </w:pPr>
      <w:r w:rsidRPr="00D7196A">
        <w:rPr>
          <w:bCs/>
          <w:color w:val="000000"/>
        </w:rPr>
        <w:t>3.  приветлива, чиста и безопасна обстановка</w:t>
      </w:r>
      <w:r>
        <w:rPr>
          <w:bCs/>
          <w:color w:val="000000"/>
          <w:lang w:val="bg-BG"/>
        </w:rPr>
        <w:t xml:space="preserve"> с </w:t>
      </w:r>
      <w:r w:rsidRPr="00D7196A">
        <w:rPr>
          <w:bCs/>
          <w:color w:val="000000"/>
        </w:rPr>
        <w:t xml:space="preserve">добро осветление, вентилация и отопление; </w:t>
      </w:r>
    </w:p>
    <w:p w:rsidR="00D7196A" w:rsidRPr="00D7196A" w:rsidRDefault="00D7196A" w:rsidP="00D7196A">
      <w:pPr>
        <w:pStyle w:val="a9"/>
        <w:autoSpaceDE w:val="0"/>
        <w:autoSpaceDN w:val="0"/>
        <w:adjustRightInd w:val="0"/>
        <w:spacing w:before="240" w:line="360" w:lineRule="auto"/>
        <w:ind w:left="1080"/>
        <w:jc w:val="both"/>
        <w:rPr>
          <w:bCs/>
          <w:color w:val="000000"/>
        </w:rPr>
      </w:pPr>
      <w:r>
        <w:rPr>
          <w:bCs/>
          <w:color w:val="000000"/>
          <w:lang w:val="bg-BG"/>
        </w:rPr>
        <w:t>4</w:t>
      </w:r>
      <w:r w:rsidRPr="00D7196A">
        <w:rPr>
          <w:bCs/>
          <w:color w:val="000000"/>
        </w:rPr>
        <w:t xml:space="preserve">. обособено място за попълване на заявление, за запитване, сигнал, предложение или молба; </w:t>
      </w:r>
    </w:p>
    <w:p w:rsidR="00D7196A" w:rsidRPr="00D7196A" w:rsidRDefault="00D7196A" w:rsidP="00D7196A">
      <w:pPr>
        <w:pStyle w:val="a9"/>
        <w:autoSpaceDE w:val="0"/>
        <w:autoSpaceDN w:val="0"/>
        <w:adjustRightInd w:val="0"/>
        <w:spacing w:before="240" w:line="360" w:lineRule="auto"/>
        <w:ind w:left="1080"/>
        <w:jc w:val="both"/>
        <w:rPr>
          <w:bCs/>
          <w:color w:val="000000"/>
        </w:rPr>
      </w:pPr>
      <w:r>
        <w:rPr>
          <w:bCs/>
          <w:color w:val="000000"/>
          <w:lang w:val="bg-BG"/>
        </w:rPr>
        <w:t>5</w:t>
      </w:r>
      <w:r w:rsidRPr="00D7196A">
        <w:rPr>
          <w:bCs/>
          <w:color w:val="000000"/>
        </w:rPr>
        <w:t xml:space="preserve">. удобни места за сядане на обслужваните и чакащите клиенти, подходящи за възрастни хора, бременни жени и хора с увреждания; </w:t>
      </w:r>
    </w:p>
    <w:p w:rsidR="00D32509" w:rsidRPr="00D7196A" w:rsidRDefault="00D32509" w:rsidP="001D659A">
      <w:pPr>
        <w:spacing w:before="240" w:after="240" w:line="360" w:lineRule="auto"/>
        <w:jc w:val="both"/>
        <w:rPr>
          <w:shd w:val="clear" w:color="auto" w:fill="FEFEFE"/>
        </w:rPr>
      </w:pPr>
      <w:r w:rsidRPr="00D7196A">
        <w:rPr>
          <w:color w:val="000000"/>
        </w:rPr>
        <w:t>(</w:t>
      </w:r>
      <w:r w:rsidR="00D7196A">
        <w:rPr>
          <w:color w:val="000000"/>
          <w:lang w:val="bg-BG"/>
        </w:rPr>
        <w:t>5</w:t>
      </w:r>
      <w:r w:rsidRPr="00D7196A">
        <w:rPr>
          <w:color w:val="000000"/>
        </w:rPr>
        <w:t>) Областната дирекция и Общинските служби</w:t>
      </w:r>
      <w:r w:rsidRPr="00D7196A">
        <w:rPr>
          <w:shd w:val="clear" w:color="auto" w:fill="FEFEFE"/>
        </w:rPr>
        <w:t xml:space="preserve"> осигуряват удобен и лесен достъп за хора с увреждания, възрастни хора, хора с намалена подвижност и/или със затруднения в придвижването, родители или придружители на малки деца с детски колички, чрез идентифициране и премахване на всякакви пречки и прегради пред достъпността до служебните помещения, в които се осъществява административното обслужване.</w:t>
      </w:r>
    </w:p>
    <w:p w:rsidR="001D659A" w:rsidRDefault="001D659A" w:rsidP="001D659A">
      <w:pPr>
        <w:spacing w:after="240" w:line="360" w:lineRule="auto"/>
        <w:jc w:val="both"/>
        <w:textAlignment w:val="center"/>
        <w:rPr>
          <w:color w:val="000000"/>
          <w:lang w:val="en" w:eastAsia="bg-BG"/>
        </w:rPr>
      </w:pPr>
      <w:r w:rsidRPr="0069626C">
        <w:rPr>
          <w:color w:val="000000"/>
        </w:rPr>
        <w:t xml:space="preserve">Чл. </w:t>
      </w:r>
      <w:r w:rsidRPr="0069626C">
        <w:rPr>
          <w:color w:val="000000"/>
          <w:lang w:val="bg-BG"/>
        </w:rPr>
        <w:t>1</w:t>
      </w:r>
      <w:r>
        <w:rPr>
          <w:color w:val="000000"/>
          <w:lang w:val="bg-BG"/>
        </w:rPr>
        <w:t>2</w:t>
      </w:r>
      <w:r w:rsidRPr="0069626C">
        <w:rPr>
          <w:color w:val="000000"/>
        </w:rPr>
        <w:t xml:space="preserve">. </w:t>
      </w:r>
      <w:r w:rsidRPr="00164536">
        <w:rPr>
          <w:color w:val="000000"/>
        </w:rPr>
        <w:t>(</w:t>
      </w:r>
      <w:r>
        <w:rPr>
          <w:color w:val="000000"/>
          <w:lang w:val="bg-BG"/>
        </w:rPr>
        <w:t>1</w:t>
      </w:r>
      <w:r w:rsidRPr="00164536">
        <w:rPr>
          <w:color w:val="000000"/>
        </w:rPr>
        <w:t xml:space="preserve">) </w:t>
      </w:r>
      <w:r>
        <w:rPr>
          <w:color w:val="000000"/>
          <w:lang w:val="en"/>
        </w:rPr>
        <w:t>Заявления</w:t>
      </w:r>
      <w:r>
        <w:rPr>
          <w:color w:val="000000"/>
          <w:lang w:val="bg-BG"/>
        </w:rPr>
        <w:t>та</w:t>
      </w:r>
      <w:r>
        <w:rPr>
          <w:color w:val="000000"/>
          <w:lang w:val="en"/>
        </w:rPr>
        <w:t xml:space="preserve"> за осъществяване на </w:t>
      </w:r>
      <w:r w:rsidRPr="001D659A">
        <w:rPr>
          <w:color w:val="000000"/>
          <w:lang w:val="en"/>
        </w:rPr>
        <w:t>административно</w:t>
      </w:r>
      <w:r w:rsidRPr="001D659A">
        <w:rPr>
          <w:rStyle w:val="search01"/>
          <w:color w:val="000000"/>
          <w:shd w:val="clear" w:color="auto" w:fill="auto"/>
          <w:lang w:val="en"/>
        </w:rPr>
        <w:t xml:space="preserve"> </w:t>
      </w:r>
      <w:r w:rsidRPr="001D659A">
        <w:rPr>
          <w:color w:val="000000"/>
          <w:lang w:val="en"/>
        </w:rPr>
        <w:t>обслужване</w:t>
      </w:r>
      <w:r>
        <w:rPr>
          <w:color w:val="000000"/>
          <w:lang w:val="en"/>
        </w:rPr>
        <w:t xml:space="preserve"> се подават чрез ЦАО, както и предложения, сигнали, жалби и протести</w:t>
      </w:r>
    </w:p>
    <w:p w:rsidR="001D659A" w:rsidRPr="009F6BC7" w:rsidRDefault="001D659A" w:rsidP="00BC4448">
      <w:pPr>
        <w:spacing w:before="240" w:line="360" w:lineRule="auto"/>
        <w:jc w:val="both"/>
        <w:textAlignment w:val="center"/>
        <w:rPr>
          <w:lang w:val="bg-BG"/>
        </w:rPr>
      </w:pPr>
      <w:r w:rsidRPr="00164536">
        <w:rPr>
          <w:color w:val="000000"/>
        </w:rPr>
        <w:t>(</w:t>
      </w:r>
      <w:r>
        <w:rPr>
          <w:color w:val="000000"/>
          <w:lang w:val="bg-BG"/>
        </w:rPr>
        <w:t>2</w:t>
      </w:r>
      <w:r w:rsidRPr="00164536">
        <w:rPr>
          <w:color w:val="000000"/>
        </w:rPr>
        <w:t xml:space="preserve">) </w:t>
      </w:r>
      <w:r>
        <w:rPr>
          <w:color w:val="000000"/>
          <w:lang w:val="en"/>
        </w:rPr>
        <w:t xml:space="preserve">Заявленията, сигналите, предложенията, жалбите и протестите по повод осъществяване на </w:t>
      </w:r>
      <w:r w:rsidRPr="001D659A">
        <w:rPr>
          <w:color w:val="000000"/>
          <w:lang w:val="en"/>
        </w:rPr>
        <w:t>административно</w:t>
      </w:r>
      <w:r w:rsidRPr="001D659A">
        <w:rPr>
          <w:rStyle w:val="search01"/>
          <w:color w:val="000000"/>
          <w:shd w:val="clear" w:color="auto" w:fill="auto"/>
          <w:lang w:val="en"/>
        </w:rPr>
        <w:t xml:space="preserve"> </w:t>
      </w:r>
      <w:r w:rsidRPr="001D659A">
        <w:rPr>
          <w:color w:val="000000"/>
          <w:lang w:val="en"/>
        </w:rPr>
        <w:t xml:space="preserve">обслужване </w:t>
      </w:r>
      <w:r>
        <w:rPr>
          <w:color w:val="000000"/>
          <w:lang w:val="en"/>
        </w:rPr>
        <w:t xml:space="preserve">и приложенията към тях могат да се подават и по електронен път </w:t>
      </w:r>
      <w:r w:rsidR="009F6BC7">
        <w:rPr>
          <w:color w:val="000000"/>
          <w:lang w:val="bg-BG"/>
        </w:rPr>
        <w:t>чрез Системата за сигурно електронно връчване.</w:t>
      </w:r>
    </w:p>
    <w:p w:rsidR="00BC4448" w:rsidRDefault="00BC4448" w:rsidP="00BC4448">
      <w:pPr>
        <w:spacing w:before="240" w:line="360" w:lineRule="auto"/>
        <w:jc w:val="both"/>
        <w:textAlignment w:val="center"/>
        <w:rPr>
          <w:color w:val="000000"/>
          <w:lang w:val="en"/>
        </w:rPr>
      </w:pPr>
      <w:r w:rsidRPr="00164536">
        <w:rPr>
          <w:color w:val="000000"/>
        </w:rPr>
        <w:t>(</w:t>
      </w:r>
      <w:r>
        <w:rPr>
          <w:color w:val="000000"/>
          <w:lang w:val="bg-BG"/>
        </w:rPr>
        <w:t>3</w:t>
      </w:r>
      <w:r w:rsidRPr="00164536">
        <w:rPr>
          <w:color w:val="000000"/>
        </w:rPr>
        <w:t xml:space="preserve">) </w:t>
      </w:r>
      <w:r>
        <w:rPr>
          <w:color w:val="000000"/>
          <w:lang w:val="en"/>
        </w:rPr>
        <w:t xml:space="preserve">За административните услуги, които се предоставят от </w:t>
      </w:r>
      <w:r w:rsidRPr="00D32509">
        <w:rPr>
          <w:color w:val="000000"/>
        </w:rPr>
        <w:t>Областната дирекция</w:t>
      </w:r>
      <w:r>
        <w:rPr>
          <w:color w:val="000000"/>
          <w:lang w:val="en"/>
        </w:rPr>
        <w:t xml:space="preserve"> с</w:t>
      </w:r>
      <w:r>
        <w:rPr>
          <w:color w:val="000000"/>
          <w:lang w:val="bg-BG"/>
        </w:rPr>
        <w:t>а</w:t>
      </w:r>
      <w:r>
        <w:rPr>
          <w:color w:val="000000"/>
          <w:lang w:val="en"/>
        </w:rPr>
        <w:t xml:space="preserve"> разработ</w:t>
      </w:r>
      <w:r>
        <w:rPr>
          <w:color w:val="000000"/>
          <w:lang w:val="bg-BG"/>
        </w:rPr>
        <w:t xml:space="preserve">ени </w:t>
      </w:r>
      <w:r>
        <w:rPr>
          <w:color w:val="000000"/>
          <w:lang w:val="en"/>
        </w:rPr>
        <w:t>стандартизирани образци на заявления</w:t>
      </w:r>
      <w:r w:rsidR="009F6BC7">
        <w:rPr>
          <w:color w:val="000000"/>
          <w:lang w:val="bg-BG"/>
        </w:rPr>
        <w:t xml:space="preserve"> изнесени и на интернет страницата на дирекцията</w:t>
      </w:r>
      <w:r>
        <w:rPr>
          <w:color w:val="000000"/>
          <w:lang w:val="en"/>
        </w:rPr>
        <w:t>.</w:t>
      </w:r>
    </w:p>
    <w:p w:rsidR="00DD499A" w:rsidRDefault="00DD499A" w:rsidP="00992BC1">
      <w:pPr>
        <w:autoSpaceDE w:val="0"/>
        <w:autoSpaceDN w:val="0"/>
        <w:adjustRightInd w:val="0"/>
        <w:spacing w:before="240" w:line="360" w:lineRule="auto"/>
        <w:rPr>
          <w:b/>
          <w:bCs/>
          <w:color w:val="000000"/>
        </w:rPr>
      </w:pPr>
    </w:p>
    <w:p w:rsidR="00366220" w:rsidRDefault="00366220" w:rsidP="00992BC1">
      <w:pPr>
        <w:autoSpaceDE w:val="0"/>
        <w:autoSpaceDN w:val="0"/>
        <w:adjustRightInd w:val="0"/>
        <w:spacing w:before="240" w:line="360" w:lineRule="auto"/>
        <w:rPr>
          <w:b/>
          <w:bCs/>
          <w:color w:val="000000"/>
        </w:rPr>
      </w:pPr>
    </w:p>
    <w:p w:rsidR="00D32509" w:rsidRPr="00D32509" w:rsidRDefault="00651B9E" w:rsidP="00651B9E">
      <w:pPr>
        <w:autoSpaceDE w:val="0"/>
        <w:autoSpaceDN w:val="0"/>
        <w:adjustRightInd w:val="0"/>
        <w:spacing w:before="240" w:line="360" w:lineRule="auto"/>
        <w:ind w:firstLine="720"/>
        <w:jc w:val="both"/>
        <w:rPr>
          <w:b/>
          <w:bCs/>
          <w:color w:val="000000"/>
        </w:rPr>
      </w:pPr>
      <w:r w:rsidRPr="00D32509">
        <w:rPr>
          <w:b/>
          <w:bCs/>
          <w:color w:val="000000"/>
        </w:rPr>
        <w:lastRenderedPageBreak/>
        <w:t>РАЗДЕЛ ІІ</w:t>
      </w:r>
      <w:r w:rsidRPr="00D32509">
        <w:rPr>
          <w:b/>
          <w:bCs/>
          <w:color w:val="000000"/>
          <w:lang w:val="en-US"/>
        </w:rPr>
        <w:t>.</w:t>
      </w:r>
      <w:r w:rsidRPr="00D32509">
        <w:rPr>
          <w:b/>
          <w:bCs/>
          <w:color w:val="000000"/>
        </w:rPr>
        <w:t xml:space="preserve"> "СЛУЖЕБНО НАЧАЛО"</w:t>
      </w:r>
    </w:p>
    <w:p w:rsidR="00D32509" w:rsidRPr="00AD60D6" w:rsidRDefault="00D32509" w:rsidP="00AD60D6">
      <w:pPr>
        <w:autoSpaceDE w:val="0"/>
        <w:autoSpaceDN w:val="0"/>
        <w:adjustRightInd w:val="0"/>
        <w:spacing w:before="240" w:line="360" w:lineRule="auto"/>
        <w:jc w:val="both"/>
        <w:rPr>
          <w:color w:val="000000"/>
        </w:rPr>
      </w:pPr>
      <w:r w:rsidRPr="00AD60D6">
        <w:rPr>
          <w:color w:val="000000"/>
        </w:rPr>
        <w:t xml:space="preserve">Чл. </w:t>
      </w:r>
      <w:r w:rsidR="00651B9E">
        <w:rPr>
          <w:color w:val="000000"/>
          <w:lang w:val="bg-BG"/>
        </w:rPr>
        <w:t>1</w:t>
      </w:r>
      <w:r w:rsidR="00366220">
        <w:rPr>
          <w:color w:val="000000"/>
          <w:lang w:val="bg-BG"/>
        </w:rPr>
        <w:t>3</w:t>
      </w:r>
      <w:r w:rsidRPr="00AD60D6">
        <w:rPr>
          <w:color w:val="000000"/>
        </w:rPr>
        <w:t xml:space="preserve"> (1) Администрацията на Областната дирекция и Общинските служби по земеделие са длъжни служебно да осигуряват всички издавани от тях докум</w:t>
      </w:r>
      <w:r w:rsidR="00651B9E">
        <w:rPr>
          <w:color w:val="000000"/>
        </w:rPr>
        <w:t>енти, необходими за осъществяване на административното обслужване</w:t>
      </w:r>
      <w:r w:rsidRPr="00AD60D6">
        <w:rPr>
          <w:color w:val="000000"/>
        </w:rPr>
        <w:t xml:space="preserve">. </w:t>
      </w:r>
    </w:p>
    <w:p w:rsidR="00D32509" w:rsidRPr="00AD60D6" w:rsidRDefault="00D32509" w:rsidP="00AD60D6">
      <w:pPr>
        <w:autoSpaceDE w:val="0"/>
        <w:autoSpaceDN w:val="0"/>
        <w:adjustRightInd w:val="0"/>
        <w:spacing w:before="240" w:line="360" w:lineRule="auto"/>
        <w:jc w:val="both"/>
        <w:rPr>
          <w:color w:val="000000"/>
        </w:rPr>
      </w:pPr>
      <w:r w:rsidRPr="00AD60D6">
        <w:rPr>
          <w:color w:val="000000"/>
        </w:rPr>
        <w:t xml:space="preserve">(2) Администрацията на Областната дирекция и Общинските служби по земеделие осигуряват по служебен път документи, необходими на потребителя на административна услуга от друга администрация, освен в случаите на обективна невъзможност. </w:t>
      </w:r>
    </w:p>
    <w:p w:rsidR="00D32509" w:rsidRDefault="00D32509" w:rsidP="00AD60D6">
      <w:pPr>
        <w:autoSpaceDE w:val="0"/>
        <w:autoSpaceDN w:val="0"/>
        <w:adjustRightInd w:val="0"/>
        <w:spacing w:before="240" w:line="360" w:lineRule="auto"/>
        <w:jc w:val="both"/>
        <w:rPr>
          <w:color w:val="000000"/>
        </w:rPr>
      </w:pPr>
      <w:r w:rsidRPr="00AD60D6">
        <w:rPr>
          <w:color w:val="000000"/>
        </w:rPr>
        <w:t xml:space="preserve"> (</w:t>
      </w:r>
      <w:r w:rsidR="00420353">
        <w:rPr>
          <w:color w:val="000000"/>
          <w:lang w:val="bg-BG"/>
        </w:rPr>
        <w:t>3</w:t>
      </w:r>
      <w:r w:rsidRPr="00AD60D6">
        <w:rPr>
          <w:color w:val="000000"/>
        </w:rPr>
        <w:t xml:space="preserve">) Областната дирекция осъществява достъп до регистри /справки/ полета в Средата за междурегистров обмен, както и получаване по електронен път на удостоверения от основни регистри, с оглед предоставяне на административни услуги на потребителите, без да е необходимо те да предоставят информация или доказателствени средства. </w:t>
      </w:r>
    </w:p>
    <w:p w:rsidR="00366220" w:rsidRPr="00AD60D6" w:rsidRDefault="00366220" w:rsidP="00AD60D6">
      <w:pPr>
        <w:autoSpaceDE w:val="0"/>
        <w:autoSpaceDN w:val="0"/>
        <w:adjustRightInd w:val="0"/>
        <w:spacing w:before="240" w:line="360" w:lineRule="auto"/>
        <w:jc w:val="both"/>
        <w:rPr>
          <w:color w:val="000000"/>
        </w:rPr>
      </w:pPr>
    </w:p>
    <w:p w:rsidR="00366220" w:rsidRPr="00992BC1" w:rsidRDefault="00420353" w:rsidP="00366220">
      <w:pPr>
        <w:autoSpaceDE w:val="0"/>
        <w:autoSpaceDN w:val="0"/>
        <w:adjustRightInd w:val="0"/>
        <w:spacing w:before="240" w:line="360" w:lineRule="auto"/>
        <w:rPr>
          <w:b/>
          <w:bCs/>
          <w:color w:val="000000"/>
        </w:rPr>
      </w:pPr>
      <w:r w:rsidRPr="00AD60D6">
        <w:rPr>
          <w:color w:val="000000"/>
        </w:rPr>
        <w:t xml:space="preserve"> </w:t>
      </w:r>
      <w:r w:rsidR="00366220" w:rsidRPr="00992BC1">
        <w:rPr>
          <w:b/>
          <w:bCs/>
          <w:color w:val="000000"/>
        </w:rPr>
        <w:t xml:space="preserve">РАЗДЕЛ </w:t>
      </w:r>
      <w:r w:rsidR="00366220" w:rsidRPr="00D32509">
        <w:rPr>
          <w:b/>
          <w:bCs/>
          <w:color w:val="000000"/>
        </w:rPr>
        <w:t>ІІI</w:t>
      </w:r>
      <w:r w:rsidR="00366220" w:rsidRPr="00992BC1">
        <w:rPr>
          <w:b/>
          <w:bCs/>
          <w:color w:val="000000"/>
        </w:rPr>
        <w:t>. "РЕД ЗА РАБОТА С ДОКУМЕНТИТЕ,</w:t>
      </w:r>
      <w:r w:rsidR="00EA363D" w:rsidRPr="00EA363D">
        <w:rPr>
          <w:b/>
          <w:bCs/>
          <w:color w:val="000000"/>
          <w:lang w:val="bg-BG"/>
        </w:rPr>
        <w:t xml:space="preserve"> </w:t>
      </w:r>
      <w:r w:rsidR="00EA363D">
        <w:rPr>
          <w:b/>
          <w:bCs/>
          <w:color w:val="000000"/>
          <w:lang w:val="bg-BG"/>
        </w:rPr>
        <w:t>ИНФОРМАЦИЯ ЗА АДМИНИСТРАТИВНОТО ОБСЛУЖВАНЕ.</w:t>
      </w:r>
      <w:r w:rsidR="00366220" w:rsidRPr="00992BC1">
        <w:rPr>
          <w:b/>
          <w:bCs/>
          <w:color w:val="000000"/>
        </w:rPr>
        <w:t xml:space="preserve"> ИЗПОЛЗВАНЕ НА ПЕЧАТИТЕ"</w:t>
      </w:r>
    </w:p>
    <w:p w:rsidR="00366220" w:rsidRPr="00664FD2" w:rsidRDefault="00366220" w:rsidP="00366220">
      <w:pPr>
        <w:tabs>
          <w:tab w:val="left" w:pos="1620"/>
        </w:tabs>
        <w:spacing w:before="240" w:line="360" w:lineRule="auto"/>
        <w:jc w:val="both"/>
        <w:rPr>
          <w:lang w:eastAsia="bg-BG"/>
        </w:rPr>
      </w:pPr>
      <w:r w:rsidRPr="0069626C">
        <w:rPr>
          <w:color w:val="000000"/>
        </w:rPr>
        <w:t xml:space="preserve">Чл. </w:t>
      </w:r>
      <w:r w:rsidRPr="0069626C">
        <w:rPr>
          <w:color w:val="000000"/>
          <w:lang w:val="bg-BG"/>
        </w:rPr>
        <w:t>1</w:t>
      </w:r>
      <w:r>
        <w:rPr>
          <w:color w:val="000000"/>
          <w:lang w:val="bg-BG"/>
        </w:rPr>
        <w:t>4</w:t>
      </w:r>
      <w:r w:rsidRPr="0069626C">
        <w:rPr>
          <w:color w:val="000000"/>
        </w:rPr>
        <w:t>. (1) Организацията на работа с документите се уреждат от утвърдени "В</w:t>
      </w:r>
      <w:r w:rsidRPr="00664FD2">
        <w:rPr>
          <w:lang w:eastAsia="bg-BG"/>
        </w:rPr>
        <w:t xml:space="preserve">ътрешни правила за </w:t>
      </w:r>
      <w:proofErr w:type="gramStart"/>
      <w:r w:rsidRPr="00664FD2">
        <w:rPr>
          <w:lang w:eastAsia="bg-BG"/>
        </w:rPr>
        <w:t xml:space="preserve">документооборот </w:t>
      </w:r>
      <w:r>
        <w:rPr>
          <w:lang w:eastAsia="bg-BG"/>
        </w:rPr>
        <w:t>”</w:t>
      </w:r>
      <w:proofErr w:type="gramEnd"/>
      <w:r w:rsidRPr="00664FD2">
        <w:rPr>
          <w:lang w:eastAsia="bg-BG"/>
        </w:rPr>
        <w:t>.</w:t>
      </w:r>
    </w:p>
    <w:p w:rsidR="00366220" w:rsidRPr="00D32509" w:rsidRDefault="00366220" w:rsidP="00A147F3">
      <w:pPr>
        <w:pStyle w:val="a9"/>
        <w:autoSpaceDE w:val="0"/>
        <w:autoSpaceDN w:val="0"/>
        <w:adjustRightInd w:val="0"/>
        <w:spacing w:before="240" w:after="240" w:line="360" w:lineRule="auto"/>
        <w:ind w:left="0"/>
        <w:jc w:val="both"/>
        <w:rPr>
          <w:color w:val="000000"/>
        </w:rPr>
      </w:pPr>
      <w:r w:rsidRPr="00D32509">
        <w:rPr>
          <w:color w:val="000000"/>
        </w:rPr>
        <w:t xml:space="preserve">(2) Не са предмет на тези правила документи съдържащи класифицирана информация и финансово-счетоводната документация на Областната дирекция. </w:t>
      </w:r>
    </w:p>
    <w:p w:rsidR="00A147F3" w:rsidRDefault="00366220" w:rsidP="00A147F3">
      <w:pPr>
        <w:pStyle w:val="a9"/>
        <w:autoSpaceDE w:val="0"/>
        <w:autoSpaceDN w:val="0"/>
        <w:adjustRightInd w:val="0"/>
        <w:spacing w:before="240" w:after="240" w:line="360" w:lineRule="auto"/>
        <w:ind w:left="0"/>
        <w:jc w:val="both"/>
        <w:rPr>
          <w:color w:val="000000"/>
          <w:lang w:val="bg-BG"/>
        </w:rPr>
      </w:pPr>
      <w:r w:rsidRPr="00D32509">
        <w:rPr>
          <w:color w:val="000000"/>
        </w:rPr>
        <w:t>Чл.</w:t>
      </w:r>
      <w:r w:rsidRPr="00D32509">
        <w:rPr>
          <w:color w:val="000000"/>
          <w:lang w:val="en-US"/>
        </w:rPr>
        <w:t xml:space="preserve"> </w:t>
      </w:r>
      <w:r>
        <w:rPr>
          <w:color w:val="000000"/>
          <w:lang w:val="bg-BG"/>
        </w:rPr>
        <w:t>15</w:t>
      </w:r>
      <w:r w:rsidRPr="00D32509">
        <w:rPr>
          <w:color w:val="000000"/>
        </w:rPr>
        <w:t xml:space="preserve">. (1) Административното обслужване се извършва в съответствие със Списъка на административните услуги, </w:t>
      </w:r>
      <w:r>
        <w:rPr>
          <w:color w:val="000000"/>
          <w:lang w:val="bg-BG"/>
        </w:rPr>
        <w:t xml:space="preserve">отразени в Регистъра на услуги към Интегрираната информационна система на държавната администрация. </w:t>
      </w:r>
    </w:p>
    <w:p w:rsidR="00B33AE8" w:rsidRPr="00664FD2" w:rsidRDefault="00A147F3" w:rsidP="00A147F3">
      <w:pPr>
        <w:pStyle w:val="a9"/>
        <w:autoSpaceDE w:val="0"/>
        <w:autoSpaceDN w:val="0"/>
        <w:adjustRightInd w:val="0"/>
        <w:spacing w:before="240" w:after="240" w:line="360" w:lineRule="auto"/>
        <w:ind w:left="0"/>
        <w:jc w:val="both"/>
        <w:rPr>
          <w:color w:val="000000"/>
        </w:rPr>
      </w:pPr>
      <w:r w:rsidRPr="00D32509">
        <w:rPr>
          <w:color w:val="000000"/>
        </w:rPr>
        <w:t>(2)</w:t>
      </w:r>
      <w:r w:rsidR="00B33AE8" w:rsidRPr="00664FD2">
        <w:rPr>
          <w:color w:val="000000"/>
        </w:rPr>
        <w:t>.</w:t>
      </w:r>
      <w:r w:rsidR="00B33AE8" w:rsidRPr="00664FD2">
        <w:rPr>
          <w:color w:val="000000"/>
        </w:rPr>
        <w:t xml:space="preserve"> Информация за предлаганите услуги и дейности на Областната дирекция и Общинските служби по земеделие, за реда и организацията за предоставянето им, за всички осигурени начини за тяхното плащане, включително осигурена възможност за картови плащания, гражданите могат да получат от </w:t>
      </w:r>
      <w:r>
        <w:rPr>
          <w:color w:val="000000"/>
          <w:lang w:val="bg-BG"/>
        </w:rPr>
        <w:t>Регистъра на услуги към Интегрираната информационна система на държавната администрация</w:t>
      </w:r>
      <w:r>
        <w:rPr>
          <w:color w:val="000000"/>
          <w:lang w:val="bg-BG"/>
        </w:rPr>
        <w:t>,</w:t>
      </w:r>
      <w:r w:rsidRPr="00664FD2">
        <w:rPr>
          <w:color w:val="000000"/>
        </w:rPr>
        <w:t xml:space="preserve"> </w:t>
      </w:r>
      <w:r w:rsidR="00B33AE8" w:rsidRPr="00664FD2">
        <w:rPr>
          <w:color w:val="000000"/>
        </w:rPr>
        <w:t xml:space="preserve">интернет страницата на администрацията, както и </w:t>
      </w:r>
      <w:r w:rsidR="00B33AE8" w:rsidRPr="00664FD2">
        <w:rPr>
          <w:color w:val="000000"/>
        </w:rPr>
        <w:lastRenderedPageBreak/>
        <w:t xml:space="preserve">при поискване от служителите в </w:t>
      </w:r>
      <w:r>
        <w:rPr>
          <w:color w:val="000000"/>
          <w:lang w:val="bg-BG"/>
        </w:rPr>
        <w:t>д</w:t>
      </w:r>
      <w:r w:rsidR="00B33AE8" w:rsidRPr="00664FD2">
        <w:rPr>
          <w:color w:val="000000"/>
        </w:rPr>
        <w:t>еловодството на Областната дирекция и Общинските служби по земеделие.</w:t>
      </w:r>
    </w:p>
    <w:p w:rsidR="00366220" w:rsidRPr="00D32509" w:rsidRDefault="00366220" w:rsidP="00366220">
      <w:pPr>
        <w:pStyle w:val="a9"/>
        <w:autoSpaceDE w:val="0"/>
        <w:autoSpaceDN w:val="0"/>
        <w:adjustRightInd w:val="0"/>
        <w:spacing w:before="240" w:after="240" w:line="360" w:lineRule="auto"/>
        <w:ind w:left="0"/>
        <w:jc w:val="both"/>
        <w:rPr>
          <w:color w:val="000000"/>
        </w:rPr>
      </w:pPr>
      <w:r w:rsidRPr="00D32509">
        <w:rPr>
          <w:color w:val="000000"/>
        </w:rPr>
        <w:t>(</w:t>
      </w:r>
      <w:r w:rsidR="00A147F3">
        <w:rPr>
          <w:color w:val="000000"/>
          <w:lang w:val="bg-BG"/>
        </w:rPr>
        <w:t>3</w:t>
      </w:r>
      <w:r w:rsidRPr="00D32509">
        <w:rPr>
          <w:color w:val="000000"/>
        </w:rPr>
        <w:t xml:space="preserve">) В случаите, когато видът на административната услуга не налага подаване на заявление в писмен вид или прилагането на други документи, служителят на гишето е длъжен да направи справка след устното запитване. Исканията за предоставяне на услуга, внесени устно се отразяват в протокол съгласно образец </w:t>
      </w:r>
      <w:r w:rsidRPr="00D32509">
        <w:rPr>
          <w:b/>
          <w:bCs/>
          <w:i/>
          <w:iCs/>
          <w:color w:val="000000"/>
        </w:rPr>
        <w:t>Приложение №</w:t>
      </w:r>
      <w:r>
        <w:rPr>
          <w:b/>
          <w:bCs/>
          <w:i/>
          <w:iCs/>
          <w:color w:val="000000"/>
          <w:lang w:val="bg-BG"/>
        </w:rPr>
        <w:t>1</w:t>
      </w:r>
      <w:r w:rsidRPr="00D32509">
        <w:rPr>
          <w:b/>
          <w:bCs/>
          <w:i/>
          <w:iCs/>
          <w:color w:val="000000"/>
        </w:rPr>
        <w:t>.</w:t>
      </w:r>
    </w:p>
    <w:p w:rsidR="00366220" w:rsidRPr="00664FD2" w:rsidRDefault="00366220" w:rsidP="0036622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64FD2">
        <w:rPr>
          <w:color w:val="000000"/>
        </w:rPr>
        <w:t>Чл. 1</w:t>
      </w:r>
      <w:r w:rsidR="00A147F3">
        <w:rPr>
          <w:color w:val="000000"/>
          <w:lang w:val="bg-BG"/>
        </w:rPr>
        <w:t>6</w:t>
      </w:r>
      <w:r w:rsidRPr="00664FD2">
        <w:rPr>
          <w:color w:val="000000"/>
        </w:rPr>
        <w:t xml:space="preserve">. (1) Работата с предложения и сигнали в Областната дирекция се извършва и в съответствие с разпоредбите на глава осма от Административнопроцесуалния кодекс. </w:t>
      </w:r>
    </w:p>
    <w:p w:rsidR="00366220" w:rsidRPr="00664FD2" w:rsidRDefault="00366220" w:rsidP="0036622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64FD2">
        <w:rPr>
          <w:color w:val="000000"/>
        </w:rPr>
        <w:t xml:space="preserve">(2)   Не се образува производство по анонимни предложения или сигнали, както и по сигнали, отнасящи се до нарушения, извършени преди повече от две години. </w:t>
      </w:r>
    </w:p>
    <w:p w:rsidR="00366220" w:rsidRPr="00664FD2" w:rsidRDefault="00366220" w:rsidP="00366220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664FD2">
        <w:rPr>
          <w:color w:val="000000"/>
        </w:rPr>
        <w:t>(3) Жалби, протести, сигнали и предложения, подадени повторно по въпрос, по който има решение, не се разглеждат, освен ако са във връзка с изпълнение на решението или се основават на нови факти и обстоятелства.</w:t>
      </w:r>
    </w:p>
    <w:p w:rsidR="00366220" w:rsidRPr="00D32509" w:rsidRDefault="00366220" w:rsidP="00366220">
      <w:pPr>
        <w:pStyle w:val="a9"/>
        <w:autoSpaceDE w:val="0"/>
        <w:autoSpaceDN w:val="0"/>
        <w:adjustRightInd w:val="0"/>
        <w:spacing w:before="240" w:after="240" w:line="360" w:lineRule="auto"/>
        <w:ind w:left="0"/>
        <w:jc w:val="both"/>
        <w:rPr>
          <w:color w:val="000000"/>
        </w:rPr>
      </w:pPr>
      <w:r w:rsidRPr="00D32509">
        <w:rPr>
          <w:color w:val="000000"/>
        </w:rPr>
        <w:t>Чл.</w:t>
      </w:r>
      <w:r w:rsidRPr="00D32509">
        <w:rPr>
          <w:color w:val="000000"/>
          <w:lang w:val="en-US"/>
        </w:rPr>
        <w:t xml:space="preserve"> </w:t>
      </w:r>
      <w:r>
        <w:rPr>
          <w:color w:val="000000"/>
          <w:lang w:val="bg-BG"/>
        </w:rPr>
        <w:t>1</w:t>
      </w:r>
      <w:r w:rsidR="00A147F3">
        <w:rPr>
          <w:color w:val="000000"/>
          <w:lang w:val="bg-BG"/>
        </w:rPr>
        <w:t>7</w:t>
      </w:r>
      <w:r>
        <w:rPr>
          <w:color w:val="000000"/>
          <w:lang w:val="bg-BG"/>
        </w:rPr>
        <w:t xml:space="preserve"> </w:t>
      </w:r>
      <w:r w:rsidRPr="00D32509">
        <w:rPr>
          <w:color w:val="000000"/>
        </w:rPr>
        <w:t xml:space="preserve">Ред за използване и пазене на печати и щемпели. </w:t>
      </w:r>
    </w:p>
    <w:p w:rsidR="00366220" w:rsidRPr="00D32509" w:rsidRDefault="00366220" w:rsidP="00366220">
      <w:pPr>
        <w:pStyle w:val="a9"/>
        <w:autoSpaceDE w:val="0"/>
        <w:autoSpaceDN w:val="0"/>
        <w:adjustRightInd w:val="0"/>
        <w:spacing w:before="240" w:after="240" w:line="360" w:lineRule="auto"/>
        <w:ind w:left="0"/>
        <w:jc w:val="both"/>
        <w:rPr>
          <w:color w:val="000000"/>
        </w:rPr>
      </w:pPr>
      <w:r w:rsidRPr="00D32509">
        <w:rPr>
          <w:color w:val="000000"/>
        </w:rPr>
        <w:t xml:space="preserve">(1). Печатите и щемпелите на Областната дирекция и Общинските служби по земеделие, документите, върху които се полагат и длъжностните лица, които ги използват и съхраняват, се определят със заповед на Директора на Областната дирекция. </w:t>
      </w:r>
    </w:p>
    <w:p w:rsidR="00366220" w:rsidRPr="00D32509" w:rsidRDefault="00366220" w:rsidP="00366220">
      <w:pPr>
        <w:pStyle w:val="a9"/>
        <w:autoSpaceDE w:val="0"/>
        <w:autoSpaceDN w:val="0"/>
        <w:adjustRightInd w:val="0"/>
        <w:spacing w:before="240" w:line="360" w:lineRule="auto"/>
        <w:ind w:left="0"/>
        <w:jc w:val="both"/>
        <w:rPr>
          <w:color w:val="000000"/>
        </w:rPr>
      </w:pPr>
      <w:r w:rsidRPr="00D32509">
        <w:rPr>
          <w:color w:val="000000"/>
        </w:rPr>
        <w:t>(</w:t>
      </w:r>
      <w:r>
        <w:rPr>
          <w:color w:val="000000"/>
          <w:lang w:val="bg-BG"/>
        </w:rPr>
        <w:t>2</w:t>
      </w:r>
      <w:r w:rsidRPr="00D32509">
        <w:rPr>
          <w:color w:val="000000"/>
        </w:rPr>
        <w:t xml:space="preserve">). Кръгъл печат с надпис и номер на Областната дирекция се полага от служителите, изпълняващи деловодни функции върху документи, подписани от Директора на Областната дирекция. Същия се съхранява в звеното за административно обслужване. </w:t>
      </w:r>
    </w:p>
    <w:p w:rsidR="00366220" w:rsidRPr="00D32509" w:rsidRDefault="00366220" w:rsidP="00366220">
      <w:pPr>
        <w:pStyle w:val="a9"/>
        <w:autoSpaceDE w:val="0"/>
        <w:autoSpaceDN w:val="0"/>
        <w:adjustRightInd w:val="0"/>
        <w:spacing w:before="240" w:line="360" w:lineRule="auto"/>
        <w:ind w:left="0"/>
        <w:jc w:val="both"/>
        <w:rPr>
          <w:color w:val="000000"/>
        </w:rPr>
      </w:pPr>
      <w:r w:rsidRPr="00D32509">
        <w:rPr>
          <w:color w:val="000000"/>
        </w:rPr>
        <w:t>(</w:t>
      </w:r>
      <w:r>
        <w:rPr>
          <w:color w:val="000000"/>
          <w:lang w:val="bg-BG"/>
        </w:rPr>
        <w:t>3</w:t>
      </w:r>
      <w:r w:rsidRPr="00D32509">
        <w:rPr>
          <w:color w:val="000000"/>
        </w:rPr>
        <w:t xml:space="preserve">). Кръгли печати с надпис и следващ пореден номер на Областната дирекция се използват и съхраняват от определените по заповед длъжностни лица съобразно функциите им.  </w:t>
      </w:r>
    </w:p>
    <w:p w:rsidR="00366220" w:rsidRPr="00D32509" w:rsidRDefault="00366220" w:rsidP="00366220">
      <w:pPr>
        <w:pStyle w:val="a9"/>
        <w:autoSpaceDE w:val="0"/>
        <w:autoSpaceDN w:val="0"/>
        <w:adjustRightInd w:val="0"/>
        <w:spacing w:before="240" w:line="360" w:lineRule="auto"/>
        <w:ind w:left="0"/>
        <w:jc w:val="both"/>
        <w:rPr>
          <w:color w:val="000000"/>
        </w:rPr>
      </w:pPr>
      <w:r w:rsidRPr="00D32509">
        <w:rPr>
          <w:color w:val="000000"/>
        </w:rPr>
        <w:t>(</w:t>
      </w:r>
      <w:r>
        <w:rPr>
          <w:color w:val="000000"/>
          <w:lang w:val="bg-BG"/>
        </w:rPr>
        <w:t>4</w:t>
      </w:r>
      <w:r w:rsidRPr="00D32509">
        <w:rPr>
          <w:color w:val="000000"/>
        </w:rPr>
        <w:t xml:space="preserve">). Кръгли печати с надпис и номер на съответната Общинска служба по земеделие се полагат от служителите, изпълняващи деловодни функции върху документи, подписани от Началниците на Общинските служби по земеделие. Същите се съхраняват в звената за административно обслужване. </w:t>
      </w:r>
    </w:p>
    <w:p w:rsidR="00366220" w:rsidRPr="00D32509" w:rsidRDefault="00366220" w:rsidP="00366220">
      <w:pPr>
        <w:pStyle w:val="a9"/>
        <w:autoSpaceDE w:val="0"/>
        <w:autoSpaceDN w:val="0"/>
        <w:adjustRightInd w:val="0"/>
        <w:spacing w:before="240" w:line="360" w:lineRule="auto"/>
        <w:ind w:left="0"/>
        <w:jc w:val="both"/>
        <w:rPr>
          <w:color w:val="000000"/>
        </w:rPr>
      </w:pPr>
      <w:r w:rsidRPr="00D32509">
        <w:rPr>
          <w:color w:val="000000"/>
        </w:rPr>
        <w:t>(</w:t>
      </w:r>
      <w:r>
        <w:rPr>
          <w:color w:val="000000"/>
          <w:lang w:val="bg-BG"/>
        </w:rPr>
        <w:t>5</w:t>
      </w:r>
      <w:r w:rsidRPr="00D32509">
        <w:rPr>
          <w:color w:val="000000"/>
        </w:rPr>
        <w:t xml:space="preserve">). В случай на отсъствие на титуляра се подпечатват и документи, подписани от заместниците на лицата по т.2 и т.4. </w:t>
      </w:r>
    </w:p>
    <w:p w:rsidR="00366220" w:rsidRPr="00D32509" w:rsidRDefault="00366220" w:rsidP="00366220">
      <w:pPr>
        <w:pStyle w:val="a9"/>
        <w:autoSpaceDE w:val="0"/>
        <w:autoSpaceDN w:val="0"/>
        <w:adjustRightInd w:val="0"/>
        <w:spacing w:before="240" w:line="360" w:lineRule="auto"/>
        <w:ind w:left="0"/>
        <w:jc w:val="both"/>
        <w:rPr>
          <w:color w:val="000000"/>
        </w:rPr>
      </w:pPr>
      <w:r w:rsidRPr="00D32509">
        <w:rPr>
          <w:color w:val="000000"/>
        </w:rPr>
        <w:lastRenderedPageBreak/>
        <w:t>(</w:t>
      </w:r>
      <w:r>
        <w:rPr>
          <w:color w:val="000000"/>
          <w:lang w:val="bg-BG"/>
        </w:rPr>
        <w:t>6</w:t>
      </w:r>
      <w:r w:rsidRPr="00D32509">
        <w:rPr>
          <w:color w:val="000000"/>
        </w:rPr>
        <w:t xml:space="preserve">). Щемпелите за регистриране на входяща и изходяща кореспонденция, „вярно с </w:t>
      </w:r>
      <w:proofErr w:type="gramStart"/>
      <w:r w:rsidRPr="00D32509">
        <w:rPr>
          <w:color w:val="000000"/>
        </w:rPr>
        <w:t>оригинала“ и</w:t>
      </w:r>
      <w:proofErr w:type="gramEnd"/>
      <w:r w:rsidRPr="00D32509">
        <w:rPr>
          <w:color w:val="000000"/>
        </w:rPr>
        <w:t xml:space="preserve"> „вярно с електронно подписания оригинал“ се използват от служителите, изпълняващи деловодни функции в Областната дирекция и Общинските служби по земеделие и се съхраняват в звената за административно обслужване. </w:t>
      </w:r>
    </w:p>
    <w:p w:rsidR="00366220" w:rsidRPr="00D32509" w:rsidRDefault="00366220" w:rsidP="00366220">
      <w:pPr>
        <w:pStyle w:val="a9"/>
        <w:autoSpaceDE w:val="0"/>
        <w:autoSpaceDN w:val="0"/>
        <w:adjustRightInd w:val="0"/>
        <w:spacing w:before="240" w:line="360" w:lineRule="auto"/>
        <w:ind w:left="0"/>
        <w:jc w:val="both"/>
        <w:rPr>
          <w:color w:val="000000"/>
        </w:rPr>
      </w:pPr>
      <w:r w:rsidRPr="00D32509">
        <w:rPr>
          <w:color w:val="000000"/>
        </w:rPr>
        <w:t>(</w:t>
      </w:r>
      <w:r>
        <w:rPr>
          <w:color w:val="000000"/>
          <w:lang w:val="bg-BG"/>
        </w:rPr>
        <w:t>7</w:t>
      </w:r>
      <w:r w:rsidRPr="00D32509">
        <w:rPr>
          <w:color w:val="000000"/>
        </w:rPr>
        <w:t xml:space="preserve">). Други щемпели в Областната дирекция и Общинските служби по земеделие </w:t>
      </w:r>
      <w:proofErr w:type="gramStart"/>
      <w:r w:rsidRPr="00D32509">
        <w:rPr>
          <w:color w:val="000000"/>
        </w:rPr>
        <w:t>се  използват</w:t>
      </w:r>
      <w:proofErr w:type="gramEnd"/>
      <w:r w:rsidRPr="00D32509">
        <w:rPr>
          <w:color w:val="000000"/>
        </w:rPr>
        <w:t xml:space="preserve"> и съхраняват от определените по заповед длъжностни лица съобразно функциите им. </w:t>
      </w:r>
    </w:p>
    <w:p w:rsidR="00366220" w:rsidRPr="00D32509" w:rsidRDefault="00366220" w:rsidP="00366220">
      <w:pPr>
        <w:pStyle w:val="a9"/>
        <w:autoSpaceDE w:val="0"/>
        <w:autoSpaceDN w:val="0"/>
        <w:adjustRightInd w:val="0"/>
        <w:spacing w:before="240" w:line="360" w:lineRule="auto"/>
        <w:ind w:left="0"/>
        <w:jc w:val="both"/>
        <w:rPr>
          <w:color w:val="000000"/>
        </w:rPr>
      </w:pPr>
      <w:r w:rsidRPr="00D32509">
        <w:rPr>
          <w:color w:val="000000"/>
        </w:rPr>
        <w:t>(</w:t>
      </w:r>
      <w:r>
        <w:rPr>
          <w:color w:val="000000"/>
          <w:lang w:val="bg-BG"/>
        </w:rPr>
        <w:t>8</w:t>
      </w:r>
      <w:r w:rsidRPr="00D32509">
        <w:rPr>
          <w:color w:val="000000"/>
        </w:rPr>
        <w:t xml:space="preserve">). Излезлите от употреба печати и щемпели се унищожават от комисия, определена със заповед на Директора на Областната дирекция, или се предават </w:t>
      </w:r>
      <w:r>
        <w:rPr>
          <w:color w:val="000000"/>
        </w:rPr>
        <w:t xml:space="preserve">на Министерство на земеделието </w:t>
      </w:r>
      <w:r w:rsidRPr="00D32509">
        <w:rPr>
          <w:color w:val="000000"/>
        </w:rPr>
        <w:t>е с приемо-предавателен протокол, придружен от снети отпечатъци.</w:t>
      </w:r>
    </w:p>
    <w:p w:rsidR="00366220" w:rsidRPr="00D32509" w:rsidRDefault="00366220" w:rsidP="00366220">
      <w:pPr>
        <w:pStyle w:val="a9"/>
        <w:autoSpaceDE w:val="0"/>
        <w:autoSpaceDN w:val="0"/>
        <w:adjustRightInd w:val="0"/>
        <w:spacing w:before="240" w:line="360" w:lineRule="auto"/>
        <w:ind w:left="0"/>
        <w:jc w:val="both"/>
        <w:rPr>
          <w:color w:val="000000"/>
        </w:rPr>
      </w:pPr>
      <w:r w:rsidRPr="00D32509">
        <w:rPr>
          <w:color w:val="000000"/>
        </w:rPr>
        <w:t>(</w:t>
      </w:r>
      <w:r>
        <w:rPr>
          <w:color w:val="000000"/>
          <w:lang w:val="bg-BG"/>
        </w:rPr>
        <w:t>9</w:t>
      </w:r>
      <w:r w:rsidRPr="00D32509">
        <w:rPr>
          <w:color w:val="000000"/>
        </w:rPr>
        <w:t xml:space="preserve">). Забранява се изнасянето на печатите и щемпелите на Областната дирекция и Общинските служби по земеделие извън местата за </w:t>
      </w:r>
      <w:r>
        <w:rPr>
          <w:color w:val="000000"/>
        </w:rPr>
        <w:t>използването и съхраняването им</w:t>
      </w:r>
      <w:r w:rsidRPr="00D32509">
        <w:rPr>
          <w:color w:val="000000"/>
        </w:rPr>
        <w:t xml:space="preserve">. </w:t>
      </w:r>
    </w:p>
    <w:p w:rsidR="00EA363D" w:rsidRDefault="00EA363D" w:rsidP="00366220">
      <w:pPr>
        <w:pStyle w:val="a9"/>
        <w:autoSpaceDE w:val="0"/>
        <w:autoSpaceDN w:val="0"/>
        <w:adjustRightInd w:val="0"/>
        <w:spacing w:before="240" w:line="360" w:lineRule="auto"/>
        <w:ind w:left="0"/>
        <w:rPr>
          <w:b/>
          <w:bCs/>
          <w:color w:val="000000"/>
        </w:rPr>
      </w:pPr>
    </w:p>
    <w:p w:rsidR="00EE3669" w:rsidRDefault="00EE3669" w:rsidP="00366220">
      <w:pPr>
        <w:pStyle w:val="a9"/>
        <w:autoSpaceDE w:val="0"/>
        <w:autoSpaceDN w:val="0"/>
        <w:adjustRightInd w:val="0"/>
        <w:spacing w:before="240" w:line="360" w:lineRule="auto"/>
        <w:ind w:left="0"/>
        <w:rPr>
          <w:b/>
          <w:bCs/>
          <w:color w:val="000000"/>
        </w:rPr>
      </w:pPr>
    </w:p>
    <w:p w:rsidR="00FB2142" w:rsidRPr="00FB2142" w:rsidRDefault="00EE3669" w:rsidP="00FB2142">
      <w:pPr>
        <w:pStyle w:val="a9"/>
        <w:autoSpaceDE w:val="0"/>
        <w:autoSpaceDN w:val="0"/>
        <w:adjustRightInd w:val="0"/>
        <w:spacing w:before="240" w:line="360" w:lineRule="auto"/>
        <w:ind w:left="0"/>
        <w:jc w:val="both"/>
        <w:rPr>
          <w:b/>
          <w:bCs/>
          <w:iCs/>
          <w:lang w:val="bg-BG"/>
        </w:rPr>
      </w:pPr>
      <w:r w:rsidRPr="00D32509">
        <w:rPr>
          <w:b/>
          <w:bCs/>
          <w:color w:val="000000"/>
        </w:rPr>
        <w:t xml:space="preserve">РАЗДЕЛ ІV </w:t>
      </w:r>
      <w:r>
        <w:rPr>
          <w:b/>
          <w:bCs/>
          <w:color w:val="000000"/>
          <w:lang w:val="bg-BG"/>
        </w:rPr>
        <w:t>„</w:t>
      </w:r>
      <w:r w:rsidRPr="00CE45AA">
        <w:rPr>
          <w:b/>
          <w:bCs/>
          <w:iCs/>
        </w:rPr>
        <w:t xml:space="preserve">ИЗПОЛЗВАНЕ НА ЛОГОТО И СЛОГАН НА ДЪРЖАВНАТА </w:t>
      </w:r>
      <w:proofErr w:type="gramStart"/>
      <w:r w:rsidR="00FB2142" w:rsidRPr="00CE45AA">
        <w:rPr>
          <w:b/>
          <w:bCs/>
          <w:iCs/>
        </w:rPr>
        <w:t>АДМИНИСТРАЦИЯ</w:t>
      </w:r>
      <w:r w:rsidR="00FB2142">
        <w:rPr>
          <w:b/>
          <w:bCs/>
          <w:iCs/>
          <w:lang w:val="bg-BG"/>
        </w:rPr>
        <w:t>“</w:t>
      </w:r>
      <w:proofErr w:type="gramEnd"/>
    </w:p>
    <w:p w:rsidR="00FB2142" w:rsidRPr="00CE45AA" w:rsidRDefault="00FB2142" w:rsidP="00FB2142">
      <w:pPr>
        <w:jc w:val="center"/>
      </w:pPr>
    </w:p>
    <w:p w:rsidR="00FB2142" w:rsidRPr="00CE45AA" w:rsidRDefault="00FB2142" w:rsidP="00FB2142">
      <w:pPr>
        <w:spacing w:line="360" w:lineRule="auto"/>
        <w:ind w:firstLine="720"/>
        <w:jc w:val="both"/>
        <w:rPr>
          <w:lang w:eastAsia="bg-BG"/>
        </w:rPr>
      </w:pPr>
      <w:r w:rsidRPr="00EE3669">
        <w:rPr>
          <w:bCs/>
        </w:rPr>
        <w:t>Чл.</w:t>
      </w:r>
      <w:r w:rsidRPr="00EE3669">
        <w:rPr>
          <w:bCs/>
          <w:lang w:val="bg-BG"/>
        </w:rPr>
        <w:t xml:space="preserve"> </w:t>
      </w:r>
      <w:r w:rsidRPr="00EE3669">
        <w:rPr>
          <w:bCs/>
          <w:lang w:val="bg-BG"/>
        </w:rPr>
        <w:t>18</w:t>
      </w:r>
      <w:r w:rsidRPr="00EE3669">
        <w:rPr>
          <w:bCs/>
        </w:rPr>
        <w:t>.</w:t>
      </w:r>
      <w:r w:rsidRPr="00CE45AA">
        <w:rPr>
          <w:b/>
          <w:bCs/>
        </w:rPr>
        <w:t xml:space="preserve"> </w:t>
      </w:r>
      <w:r w:rsidRPr="00CE45AA">
        <w:rPr>
          <w:bCs/>
        </w:rPr>
        <w:t xml:space="preserve">В </w:t>
      </w:r>
      <w:r w:rsidRPr="00CE45AA">
        <w:rPr>
          <w:lang w:eastAsia="bg-BG"/>
        </w:rPr>
        <w:t>Областна дирекция</w:t>
      </w:r>
      <w:r>
        <w:rPr>
          <w:lang w:val="bg-BG" w:eastAsia="bg-BG"/>
        </w:rPr>
        <w:t xml:space="preserve"> </w:t>
      </w:r>
      <w:r w:rsidRPr="00CE45AA">
        <w:rPr>
          <w:lang w:eastAsia="bg-BG"/>
        </w:rPr>
        <w:t>и общинските служби по земеделие се използват логото и слоганът на държавната администрация, които са поставени на:</w:t>
      </w:r>
    </w:p>
    <w:p w:rsidR="00FB2142" w:rsidRPr="00CE45AA" w:rsidRDefault="00FB2142" w:rsidP="00FB2142">
      <w:pPr>
        <w:spacing w:line="360" w:lineRule="auto"/>
        <w:jc w:val="both"/>
        <w:rPr>
          <w:lang w:eastAsia="bg-BG"/>
        </w:rPr>
      </w:pPr>
      <w:r w:rsidRPr="00CE45AA">
        <w:rPr>
          <w:lang w:eastAsia="bg-BG"/>
        </w:rPr>
        <w:t>1. отличителните знаци</w:t>
      </w:r>
      <w:r>
        <w:rPr>
          <w:lang w:val="bg-BG" w:eastAsia="bg-BG"/>
        </w:rPr>
        <w:t>, баджове</w:t>
      </w:r>
      <w:r w:rsidRPr="00CE45AA">
        <w:rPr>
          <w:lang w:eastAsia="bg-BG"/>
        </w:rPr>
        <w:t>;</w:t>
      </w:r>
    </w:p>
    <w:p w:rsidR="00FB2142" w:rsidRPr="00CE45AA" w:rsidRDefault="00FB2142" w:rsidP="00FB2142">
      <w:pPr>
        <w:spacing w:line="360" w:lineRule="auto"/>
        <w:jc w:val="both"/>
        <w:rPr>
          <w:lang w:eastAsia="bg-BG"/>
        </w:rPr>
      </w:pPr>
      <w:r w:rsidRPr="00CE45AA">
        <w:rPr>
          <w:lang w:eastAsia="bg-BG"/>
        </w:rPr>
        <w:t>2.указателни табели на входовете на сградите на Областна дирекция</w:t>
      </w:r>
      <w:r>
        <w:rPr>
          <w:lang w:val="bg-BG" w:eastAsia="bg-BG"/>
        </w:rPr>
        <w:t xml:space="preserve"> </w:t>
      </w:r>
      <w:r w:rsidRPr="00CE45AA">
        <w:rPr>
          <w:lang w:eastAsia="bg-BG"/>
        </w:rPr>
        <w:t xml:space="preserve">и </w:t>
      </w:r>
      <w:r>
        <w:rPr>
          <w:lang w:val="bg-BG" w:eastAsia="bg-BG"/>
        </w:rPr>
        <w:t>О</w:t>
      </w:r>
      <w:r w:rsidRPr="00CE45AA">
        <w:rPr>
          <w:lang w:eastAsia="bg-BG"/>
        </w:rPr>
        <w:t>бщинските служби по земеделие;</w:t>
      </w:r>
    </w:p>
    <w:p w:rsidR="00FB2142" w:rsidRPr="00CE45AA" w:rsidRDefault="00FB2142" w:rsidP="00FB2142">
      <w:pPr>
        <w:spacing w:line="360" w:lineRule="auto"/>
        <w:jc w:val="both"/>
        <w:rPr>
          <w:color w:val="000000" w:themeColor="text1"/>
          <w:lang w:eastAsia="bg-BG"/>
        </w:rPr>
      </w:pPr>
      <w:r w:rsidRPr="00CE45AA">
        <w:rPr>
          <w:color w:val="000000" w:themeColor="text1"/>
          <w:lang w:eastAsia="bg-BG"/>
        </w:rPr>
        <w:t>3. неофициалната кореспонденция, поздравителните адреси и др.;</w:t>
      </w:r>
    </w:p>
    <w:p w:rsidR="00FB2142" w:rsidRPr="00CE45AA" w:rsidRDefault="00FB2142" w:rsidP="00FB2142">
      <w:pPr>
        <w:spacing w:line="360" w:lineRule="auto"/>
        <w:jc w:val="both"/>
        <w:rPr>
          <w:color w:val="000000" w:themeColor="text1"/>
          <w:lang w:eastAsia="bg-BG"/>
        </w:rPr>
      </w:pPr>
      <w:r w:rsidRPr="00CE45AA">
        <w:rPr>
          <w:color w:val="000000" w:themeColor="text1"/>
          <w:lang w:eastAsia="bg-BG"/>
        </w:rPr>
        <w:t>4. папките, рекламните и протоколните материали;</w:t>
      </w:r>
    </w:p>
    <w:p w:rsidR="00FB2142" w:rsidRPr="00CE45AA" w:rsidRDefault="00FB2142" w:rsidP="00FB2142">
      <w:pPr>
        <w:spacing w:line="360" w:lineRule="auto"/>
        <w:jc w:val="both"/>
        <w:rPr>
          <w:lang w:eastAsia="bg-BG"/>
        </w:rPr>
      </w:pPr>
      <w:r w:rsidRPr="00CE45AA">
        <w:rPr>
          <w:lang w:eastAsia="bg-BG"/>
        </w:rPr>
        <w:t>3. интернет страницата на дирекцията;</w:t>
      </w:r>
    </w:p>
    <w:p w:rsidR="00FB2142" w:rsidRPr="00CE45AA" w:rsidRDefault="00FB2142" w:rsidP="00FB2142">
      <w:pPr>
        <w:spacing w:line="360" w:lineRule="auto"/>
        <w:jc w:val="both"/>
        <w:rPr>
          <w:lang w:eastAsia="bg-BG"/>
        </w:rPr>
      </w:pPr>
      <w:r w:rsidRPr="00CE45AA">
        <w:rPr>
          <w:lang w:eastAsia="bg-BG"/>
        </w:rPr>
        <w:t xml:space="preserve">4. кутиите за мнения </w:t>
      </w:r>
      <w:r w:rsidRPr="00CE45AA">
        <w:rPr>
          <w:color w:val="000000" w:themeColor="text1"/>
          <w:lang w:eastAsia="bg-BG"/>
        </w:rPr>
        <w:t>и коментари</w:t>
      </w:r>
      <w:r w:rsidRPr="00CE45AA">
        <w:rPr>
          <w:lang w:eastAsia="bg-BG"/>
        </w:rPr>
        <w:t>;</w:t>
      </w:r>
    </w:p>
    <w:p w:rsidR="00FB2142" w:rsidRPr="00CE45AA" w:rsidRDefault="00FB2142" w:rsidP="00FB2142">
      <w:pPr>
        <w:spacing w:line="360" w:lineRule="auto"/>
        <w:jc w:val="both"/>
        <w:rPr>
          <w:lang w:eastAsia="bg-BG"/>
        </w:rPr>
      </w:pPr>
      <w:r w:rsidRPr="00CE45AA">
        <w:rPr>
          <w:lang w:eastAsia="bg-BG"/>
        </w:rPr>
        <w:t xml:space="preserve">5. </w:t>
      </w:r>
      <w:r>
        <w:rPr>
          <w:color w:val="000000" w:themeColor="text1"/>
          <w:lang w:eastAsia="bg-BG"/>
        </w:rPr>
        <w:t>харт</w:t>
      </w:r>
      <w:r>
        <w:rPr>
          <w:color w:val="000000" w:themeColor="text1"/>
          <w:lang w:val="bg-BG" w:eastAsia="bg-BG"/>
        </w:rPr>
        <w:t>ата</w:t>
      </w:r>
      <w:r w:rsidRPr="00CE45AA">
        <w:rPr>
          <w:color w:val="000000" w:themeColor="text1"/>
          <w:lang w:eastAsia="bg-BG"/>
        </w:rPr>
        <w:t xml:space="preserve"> на клиента</w:t>
      </w:r>
      <w:r w:rsidRPr="00CE45AA">
        <w:rPr>
          <w:lang w:eastAsia="bg-BG"/>
        </w:rPr>
        <w:t>;</w:t>
      </w:r>
    </w:p>
    <w:p w:rsidR="00FB2142" w:rsidRDefault="00FB2142" w:rsidP="00366220">
      <w:pPr>
        <w:pStyle w:val="a9"/>
        <w:autoSpaceDE w:val="0"/>
        <w:autoSpaceDN w:val="0"/>
        <w:adjustRightInd w:val="0"/>
        <w:spacing w:before="240" w:line="360" w:lineRule="auto"/>
        <w:ind w:left="0"/>
        <w:rPr>
          <w:b/>
          <w:bCs/>
          <w:color w:val="000000"/>
        </w:rPr>
      </w:pPr>
    </w:p>
    <w:p w:rsidR="00EE3669" w:rsidRDefault="00EE3669" w:rsidP="00366220">
      <w:pPr>
        <w:pStyle w:val="a9"/>
        <w:autoSpaceDE w:val="0"/>
        <w:autoSpaceDN w:val="0"/>
        <w:adjustRightInd w:val="0"/>
        <w:spacing w:before="240" w:line="360" w:lineRule="auto"/>
        <w:ind w:left="0"/>
        <w:rPr>
          <w:b/>
          <w:bCs/>
          <w:color w:val="000000"/>
        </w:rPr>
      </w:pPr>
    </w:p>
    <w:p w:rsidR="00EE3669" w:rsidRDefault="00EE3669" w:rsidP="00366220">
      <w:pPr>
        <w:pStyle w:val="a9"/>
        <w:autoSpaceDE w:val="0"/>
        <w:autoSpaceDN w:val="0"/>
        <w:adjustRightInd w:val="0"/>
        <w:spacing w:before="240" w:line="360" w:lineRule="auto"/>
        <w:ind w:left="0"/>
        <w:rPr>
          <w:b/>
          <w:bCs/>
          <w:color w:val="000000"/>
        </w:rPr>
      </w:pPr>
    </w:p>
    <w:p w:rsidR="00EE3669" w:rsidRPr="00D32509" w:rsidRDefault="00EE3669" w:rsidP="00EE3669">
      <w:pPr>
        <w:pStyle w:val="a9"/>
        <w:autoSpaceDE w:val="0"/>
        <w:autoSpaceDN w:val="0"/>
        <w:adjustRightInd w:val="0"/>
        <w:spacing w:before="240" w:line="360" w:lineRule="auto"/>
        <w:ind w:left="-142"/>
        <w:jc w:val="both"/>
        <w:rPr>
          <w:b/>
          <w:bCs/>
          <w:color w:val="000000"/>
        </w:rPr>
      </w:pPr>
      <w:r w:rsidRPr="00D32509">
        <w:rPr>
          <w:b/>
          <w:bCs/>
          <w:color w:val="000000"/>
        </w:rPr>
        <w:lastRenderedPageBreak/>
        <w:t xml:space="preserve">ГЛАВА </w:t>
      </w:r>
      <w:r>
        <w:rPr>
          <w:b/>
          <w:bCs/>
          <w:color w:val="000000"/>
          <w:lang w:val="bg-BG"/>
        </w:rPr>
        <w:t>ТРЕТА</w:t>
      </w:r>
      <w:r w:rsidRPr="00D32509">
        <w:rPr>
          <w:b/>
          <w:bCs/>
          <w:color w:val="000000"/>
        </w:rPr>
        <w:t xml:space="preserve"> "</w:t>
      </w:r>
      <w:r>
        <w:rPr>
          <w:b/>
          <w:bCs/>
          <w:color w:val="000000"/>
          <w:lang w:val="bg-BG"/>
        </w:rPr>
        <w:t>ВЗАИМОДЕЙСТВИЕ С ПОТРЕБИТЕЛИТЕ, НЕПРАВИТЕЛСТВЕНИТЕ ОРГАНИЗАЦИИ НА ГРАЖДАНИТЕ И БИЗНЕСА, ОМБУДСМАНА ПО ПОВОД НА АДМИНИСТРАТИВНОТО ОБСЛУЖВАНЕ</w:t>
      </w:r>
      <w:r w:rsidRPr="00D32509">
        <w:rPr>
          <w:b/>
          <w:bCs/>
          <w:color w:val="000000"/>
        </w:rPr>
        <w:t>"</w:t>
      </w:r>
    </w:p>
    <w:p w:rsidR="00EE3669" w:rsidRDefault="00EE3669" w:rsidP="004E1F7B">
      <w:pPr>
        <w:pStyle w:val="a9"/>
        <w:autoSpaceDE w:val="0"/>
        <w:autoSpaceDN w:val="0"/>
        <w:adjustRightInd w:val="0"/>
        <w:spacing w:before="240" w:line="360" w:lineRule="auto"/>
        <w:ind w:left="1080"/>
        <w:rPr>
          <w:b/>
          <w:bCs/>
          <w:color w:val="000000"/>
        </w:rPr>
      </w:pPr>
    </w:p>
    <w:p w:rsidR="00D32509" w:rsidRDefault="00EE3669" w:rsidP="00EE3669">
      <w:pPr>
        <w:pStyle w:val="a9"/>
        <w:autoSpaceDE w:val="0"/>
        <w:autoSpaceDN w:val="0"/>
        <w:adjustRightInd w:val="0"/>
        <w:spacing w:before="240" w:line="360" w:lineRule="auto"/>
        <w:ind w:left="0"/>
        <w:rPr>
          <w:b/>
          <w:bCs/>
          <w:color w:val="000000"/>
        </w:rPr>
      </w:pPr>
      <w:r w:rsidRPr="00D32509">
        <w:rPr>
          <w:b/>
          <w:bCs/>
          <w:color w:val="000000"/>
        </w:rPr>
        <w:t>РАЗДЕЛ І "УПРАВЛЕНИЕ НА КАЧЕСТВОТО"</w:t>
      </w:r>
    </w:p>
    <w:p w:rsidR="00EE3669" w:rsidRPr="00D32509" w:rsidRDefault="00EE3669" w:rsidP="004E1F7B">
      <w:pPr>
        <w:pStyle w:val="a9"/>
        <w:autoSpaceDE w:val="0"/>
        <w:autoSpaceDN w:val="0"/>
        <w:adjustRightInd w:val="0"/>
        <w:spacing w:before="240" w:line="360" w:lineRule="auto"/>
        <w:ind w:left="1080"/>
        <w:rPr>
          <w:b/>
          <w:bCs/>
          <w:color w:val="000000"/>
        </w:rPr>
      </w:pPr>
    </w:p>
    <w:p w:rsidR="00EE3669" w:rsidRPr="00CE45AA" w:rsidRDefault="00D32509" w:rsidP="00EE3669">
      <w:pPr>
        <w:spacing w:line="360" w:lineRule="auto"/>
        <w:ind w:firstLine="720"/>
        <w:jc w:val="both"/>
        <w:rPr>
          <w:color w:val="000000" w:themeColor="text1"/>
          <w:highlight w:val="white"/>
          <w:shd w:val="clear" w:color="auto" w:fill="FEFEFE"/>
          <w:lang w:eastAsia="bg-BG"/>
        </w:rPr>
      </w:pPr>
      <w:r w:rsidRPr="00EE3669">
        <w:rPr>
          <w:color w:val="000000"/>
        </w:rPr>
        <w:t>Чл. 1</w:t>
      </w:r>
      <w:r w:rsidR="00EE3669" w:rsidRPr="00EE3669">
        <w:rPr>
          <w:color w:val="000000"/>
          <w:lang w:val="bg-BG"/>
        </w:rPr>
        <w:t>9</w:t>
      </w:r>
      <w:r w:rsidRPr="00EE3669">
        <w:rPr>
          <w:color w:val="000000"/>
        </w:rPr>
        <w:t xml:space="preserve">. (1) </w:t>
      </w:r>
      <w:r w:rsidR="00EE3669" w:rsidRPr="00CE45AA">
        <w:rPr>
          <w:highlight w:val="white"/>
          <w:shd w:val="clear" w:color="auto" w:fill="FEFEFE"/>
          <w:lang w:eastAsia="bg-BG"/>
        </w:rPr>
        <w:t xml:space="preserve">Административното обслужване в </w:t>
      </w:r>
      <w:r w:rsidR="00EE3669" w:rsidRPr="00CE45AA">
        <w:rPr>
          <w:lang w:eastAsia="bg-BG"/>
        </w:rPr>
        <w:t>Областна дирекция</w:t>
      </w:r>
      <w:r w:rsidR="00EE3669">
        <w:rPr>
          <w:lang w:val="bg-BG" w:eastAsia="bg-BG"/>
        </w:rPr>
        <w:t xml:space="preserve"> </w:t>
      </w:r>
      <w:r w:rsidR="00EE3669" w:rsidRPr="00CE45AA">
        <w:rPr>
          <w:highlight w:val="white"/>
          <w:shd w:val="clear" w:color="auto" w:fill="FEFEFE"/>
          <w:lang w:eastAsia="bg-BG"/>
        </w:rPr>
        <w:t xml:space="preserve">се осъществява при </w:t>
      </w:r>
      <w:r w:rsidR="00EE3669" w:rsidRPr="00CE45AA">
        <w:rPr>
          <w:color w:val="000000" w:themeColor="text1"/>
          <w:highlight w:val="white"/>
          <w:shd w:val="clear" w:color="auto" w:fill="FEFEFE"/>
          <w:lang w:eastAsia="bg-BG"/>
        </w:rPr>
        <w:t>задължително спазване на общи стандарти за качество на административното обслужване, както следва:</w:t>
      </w:r>
    </w:p>
    <w:p w:rsidR="00EE3669" w:rsidRPr="00CE45AA" w:rsidRDefault="00EE3669" w:rsidP="00EE3669">
      <w:pPr>
        <w:spacing w:line="360" w:lineRule="auto"/>
        <w:jc w:val="both"/>
        <w:rPr>
          <w:color w:val="000000" w:themeColor="text1"/>
          <w:highlight w:val="white"/>
          <w:shd w:val="clear" w:color="auto" w:fill="FEFEFE"/>
          <w:lang w:eastAsia="bg-BG"/>
        </w:rPr>
      </w:pPr>
      <w:r w:rsidRPr="00CE45AA">
        <w:rPr>
          <w:color w:val="000000" w:themeColor="text1"/>
          <w:highlight w:val="white"/>
          <w:shd w:val="clear" w:color="auto" w:fill="FEFEFE"/>
          <w:lang w:eastAsia="bg-BG"/>
        </w:rPr>
        <w:t>1. стандарт за единно наименование на ЦАО;</w:t>
      </w:r>
    </w:p>
    <w:p w:rsidR="00EE3669" w:rsidRPr="00CE45AA" w:rsidRDefault="00EE3669" w:rsidP="00EE3669">
      <w:pPr>
        <w:spacing w:line="360" w:lineRule="auto"/>
        <w:jc w:val="both"/>
        <w:rPr>
          <w:color w:val="000000" w:themeColor="text1"/>
          <w:highlight w:val="white"/>
          <w:shd w:val="clear" w:color="auto" w:fill="FEFEFE"/>
          <w:lang w:eastAsia="bg-BG"/>
        </w:rPr>
      </w:pPr>
      <w:r w:rsidRPr="00CE45AA">
        <w:rPr>
          <w:color w:val="000000" w:themeColor="text1"/>
          <w:highlight w:val="white"/>
          <w:shd w:val="clear" w:color="auto" w:fill="FEFEFE"/>
          <w:lang w:eastAsia="bg-BG"/>
        </w:rPr>
        <w:t>2. стандарт за осигуряване на подходящи условия и достъпност до и във служебните помещения, в които се осъществява административното обслужване;</w:t>
      </w:r>
    </w:p>
    <w:p w:rsidR="00EE3669" w:rsidRPr="00CE45AA" w:rsidRDefault="00EE3669" w:rsidP="00EE3669">
      <w:pPr>
        <w:spacing w:line="360" w:lineRule="auto"/>
        <w:jc w:val="both"/>
        <w:rPr>
          <w:color w:val="000000" w:themeColor="text1"/>
          <w:highlight w:val="white"/>
          <w:shd w:val="clear" w:color="auto" w:fill="FEFEFE"/>
          <w:lang w:eastAsia="bg-BG"/>
        </w:rPr>
      </w:pPr>
      <w:r w:rsidRPr="00CE45AA">
        <w:rPr>
          <w:color w:val="000000" w:themeColor="text1"/>
          <w:highlight w:val="white"/>
          <w:shd w:val="clear" w:color="auto" w:fill="FEFEFE"/>
          <w:lang w:eastAsia="bg-BG"/>
        </w:rPr>
        <w:t>3. стандарт за указателни табели за местонахождението на ЦАО и указателни табели в ЦАО и/или в служебните помещения, в които се осъществява административното обслужване;</w:t>
      </w:r>
    </w:p>
    <w:p w:rsidR="00EE3669" w:rsidRPr="00CE45AA" w:rsidRDefault="00EE3669" w:rsidP="00EE3669">
      <w:pPr>
        <w:widowControl w:val="0"/>
        <w:spacing w:line="360" w:lineRule="auto"/>
        <w:jc w:val="both"/>
        <w:rPr>
          <w:color w:val="000000" w:themeColor="text1"/>
          <w:highlight w:val="white"/>
          <w:shd w:val="clear" w:color="auto" w:fill="FEFEFE"/>
          <w:lang w:eastAsia="bg-BG"/>
        </w:rPr>
      </w:pPr>
      <w:r w:rsidRPr="00CE45AA">
        <w:rPr>
          <w:color w:val="000000" w:themeColor="text1"/>
          <w:highlight w:val="white"/>
          <w:shd w:val="clear" w:color="auto" w:fill="FEFEFE"/>
          <w:lang w:eastAsia="bg-BG"/>
        </w:rPr>
        <w:t>4. стандарт за поддържане на актуална информация за достъпа до служебните помещения, в които се осъществява административно обслужване;</w:t>
      </w:r>
    </w:p>
    <w:p w:rsidR="00EE3669" w:rsidRPr="00CE45AA" w:rsidRDefault="00EE3669" w:rsidP="00EE3669">
      <w:pPr>
        <w:widowControl w:val="0"/>
        <w:spacing w:line="360" w:lineRule="auto"/>
        <w:jc w:val="both"/>
        <w:rPr>
          <w:color w:val="000000" w:themeColor="text1"/>
          <w:highlight w:val="white"/>
          <w:shd w:val="clear" w:color="auto" w:fill="FEFEFE"/>
          <w:lang w:eastAsia="bg-BG"/>
        </w:rPr>
      </w:pPr>
      <w:r w:rsidRPr="00CE45AA">
        <w:rPr>
          <w:color w:val="000000" w:themeColor="text1"/>
          <w:highlight w:val="white"/>
          <w:shd w:val="clear" w:color="auto" w:fill="FEFEFE"/>
          <w:lang w:eastAsia="bg-BG"/>
        </w:rPr>
        <w:t>5. стандарт за осигуряване на безплатна интернет връзка;</w:t>
      </w:r>
    </w:p>
    <w:p w:rsidR="00EE3669" w:rsidRPr="00CE45AA" w:rsidRDefault="00EE3669" w:rsidP="00EE3669">
      <w:pPr>
        <w:widowControl w:val="0"/>
        <w:spacing w:line="360" w:lineRule="auto"/>
        <w:jc w:val="both"/>
        <w:rPr>
          <w:color w:val="000000" w:themeColor="text1"/>
          <w:highlight w:val="white"/>
          <w:shd w:val="clear" w:color="auto" w:fill="FEFEFE"/>
          <w:lang w:eastAsia="bg-BG"/>
        </w:rPr>
      </w:pPr>
      <w:r w:rsidRPr="00CE45AA">
        <w:rPr>
          <w:color w:val="000000" w:themeColor="text1"/>
          <w:highlight w:val="white"/>
          <w:shd w:val="clear" w:color="auto" w:fill="FEFEFE"/>
          <w:lang w:eastAsia="bg-BG"/>
        </w:rPr>
        <w:t>6. стандарт за идентификация на служителите, които осъществяват административно обслужване;</w:t>
      </w:r>
    </w:p>
    <w:p w:rsidR="00EE3669" w:rsidRPr="00CE45AA" w:rsidRDefault="00EE3669" w:rsidP="00EE3669">
      <w:pPr>
        <w:widowControl w:val="0"/>
        <w:spacing w:line="360" w:lineRule="auto"/>
        <w:jc w:val="both"/>
        <w:rPr>
          <w:color w:val="000000" w:themeColor="text1"/>
          <w:highlight w:val="white"/>
          <w:shd w:val="clear" w:color="auto" w:fill="FEFEFE"/>
          <w:lang w:eastAsia="bg-BG"/>
        </w:rPr>
      </w:pPr>
      <w:r w:rsidRPr="00CE45AA">
        <w:rPr>
          <w:color w:val="000000" w:themeColor="text1"/>
          <w:highlight w:val="white"/>
          <w:shd w:val="clear" w:color="auto" w:fill="FEFEFE"/>
          <w:lang w:eastAsia="bg-BG"/>
        </w:rPr>
        <w:t>7. стандарт за идентификация на служителите в администрацията при водене на телефонни разговори;</w:t>
      </w:r>
    </w:p>
    <w:p w:rsidR="00EE3669" w:rsidRPr="00CE45AA" w:rsidRDefault="00EE3669" w:rsidP="00EE3669">
      <w:pPr>
        <w:widowControl w:val="0"/>
        <w:spacing w:line="360" w:lineRule="auto"/>
        <w:jc w:val="both"/>
        <w:rPr>
          <w:color w:val="000000" w:themeColor="text1"/>
          <w:highlight w:val="white"/>
          <w:shd w:val="clear" w:color="auto" w:fill="FEFEFE"/>
          <w:lang w:eastAsia="bg-BG"/>
        </w:rPr>
      </w:pPr>
      <w:r w:rsidRPr="00CE45AA">
        <w:rPr>
          <w:color w:val="000000" w:themeColor="text1"/>
          <w:highlight w:val="white"/>
          <w:shd w:val="clear" w:color="auto" w:fill="FEFEFE"/>
          <w:lang w:eastAsia="bg-BG"/>
        </w:rPr>
        <w:t>8. стандарт за спазване на правила за комуникация с потребителите;</w:t>
      </w:r>
    </w:p>
    <w:p w:rsidR="00EE3669" w:rsidRPr="00CE45AA" w:rsidRDefault="00EE3669" w:rsidP="00EE3669">
      <w:pPr>
        <w:widowControl w:val="0"/>
        <w:spacing w:line="360" w:lineRule="auto"/>
        <w:jc w:val="both"/>
        <w:rPr>
          <w:color w:val="000000" w:themeColor="text1"/>
          <w:highlight w:val="white"/>
          <w:shd w:val="clear" w:color="auto" w:fill="FEFEFE"/>
          <w:lang w:eastAsia="bg-BG"/>
        </w:rPr>
      </w:pPr>
      <w:r w:rsidRPr="00CE45AA">
        <w:rPr>
          <w:color w:val="000000" w:themeColor="text1"/>
          <w:highlight w:val="white"/>
          <w:shd w:val="clear" w:color="auto" w:fill="FEFEFE"/>
          <w:lang w:eastAsia="bg-BG"/>
        </w:rPr>
        <w:t>9. стандарт за начина на предоставяне на информацията относно административното обслужване;</w:t>
      </w:r>
    </w:p>
    <w:p w:rsidR="00EE3669" w:rsidRPr="00CE45AA" w:rsidRDefault="00EE3669" w:rsidP="00EE3669">
      <w:pPr>
        <w:widowControl w:val="0"/>
        <w:spacing w:line="360" w:lineRule="auto"/>
        <w:jc w:val="both"/>
        <w:rPr>
          <w:color w:val="000000" w:themeColor="text1"/>
          <w:highlight w:val="white"/>
          <w:shd w:val="clear" w:color="auto" w:fill="FEFEFE"/>
          <w:lang w:eastAsia="bg-BG"/>
        </w:rPr>
      </w:pPr>
      <w:r w:rsidRPr="00CE45AA">
        <w:rPr>
          <w:color w:val="000000" w:themeColor="text1"/>
          <w:highlight w:val="white"/>
          <w:shd w:val="clear" w:color="auto" w:fill="FEFEFE"/>
          <w:lang w:eastAsia="bg-BG"/>
        </w:rPr>
        <w:t xml:space="preserve">10. стандарт за поддържане на система „Най-често срещани въпроси и </w:t>
      </w:r>
      <w:proofErr w:type="gramStart"/>
      <w:r w:rsidRPr="00CE45AA">
        <w:rPr>
          <w:color w:val="000000" w:themeColor="text1"/>
          <w:highlight w:val="white"/>
          <w:shd w:val="clear" w:color="auto" w:fill="FEFEFE"/>
          <w:lang w:eastAsia="bg-BG"/>
        </w:rPr>
        <w:t>отговори“</w:t>
      </w:r>
      <w:proofErr w:type="gramEnd"/>
      <w:r w:rsidRPr="00CE45AA">
        <w:rPr>
          <w:color w:val="000000" w:themeColor="text1"/>
          <w:highlight w:val="white"/>
          <w:shd w:val="clear" w:color="auto" w:fill="FEFEFE"/>
          <w:lang w:eastAsia="bg-BG"/>
        </w:rPr>
        <w:t>;</w:t>
      </w:r>
    </w:p>
    <w:p w:rsidR="00EE3669" w:rsidRPr="00CE45AA" w:rsidRDefault="00EE3669" w:rsidP="00EE3669">
      <w:pPr>
        <w:widowControl w:val="0"/>
        <w:spacing w:line="360" w:lineRule="auto"/>
        <w:jc w:val="both"/>
        <w:rPr>
          <w:color w:val="000000" w:themeColor="text1"/>
          <w:highlight w:val="white"/>
          <w:shd w:val="clear" w:color="auto" w:fill="FEFEFE"/>
          <w:lang w:eastAsia="bg-BG"/>
        </w:rPr>
      </w:pPr>
      <w:r w:rsidRPr="00CE45AA">
        <w:rPr>
          <w:color w:val="000000" w:themeColor="text1"/>
          <w:highlight w:val="white"/>
          <w:shd w:val="clear" w:color="auto" w:fill="FEFEFE"/>
          <w:lang w:eastAsia="bg-BG"/>
        </w:rPr>
        <w:t>11. стандарт за осигуряване на информация и обслужване на английски език;</w:t>
      </w:r>
    </w:p>
    <w:p w:rsidR="00EE3669" w:rsidRPr="00CE45AA" w:rsidRDefault="00EE3669" w:rsidP="00EE3669">
      <w:pPr>
        <w:widowControl w:val="0"/>
        <w:spacing w:line="360" w:lineRule="auto"/>
        <w:jc w:val="both"/>
        <w:rPr>
          <w:color w:val="000000" w:themeColor="text1"/>
          <w:highlight w:val="white"/>
          <w:shd w:val="clear" w:color="auto" w:fill="FEFEFE"/>
          <w:lang w:eastAsia="bg-BG"/>
        </w:rPr>
      </w:pPr>
      <w:r w:rsidRPr="00CE45AA">
        <w:rPr>
          <w:color w:val="000000" w:themeColor="text1"/>
          <w:highlight w:val="white"/>
          <w:shd w:val="clear" w:color="auto" w:fill="FEFEFE"/>
          <w:lang w:eastAsia="bg-BG"/>
        </w:rPr>
        <w:t>12. стандарт за срок за отговор на отправени запитвания от общ характер;</w:t>
      </w:r>
    </w:p>
    <w:p w:rsidR="00EE3669" w:rsidRPr="00CE45AA" w:rsidRDefault="00EE3669" w:rsidP="00EE3669">
      <w:pPr>
        <w:widowControl w:val="0"/>
        <w:spacing w:line="360" w:lineRule="auto"/>
        <w:jc w:val="both"/>
        <w:rPr>
          <w:color w:val="000000" w:themeColor="text1"/>
          <w:highlight w:val="white"/>
          <w:shd w:val="clear" w:color="auto" w:fill="FEFEFE"/>
          <w:lang w:eastAsia="bg-BG"/>
        </w:rPr>
      </w:pPr>
      <w:r w:rsidRPr="00CE45AA">
        <w:rPr>
          <w:color w:val="000000" w:themeColor="text1"/>
          <w:highlight w:val="white"/>
          <w:shd w:val="clear" w:color="auto" w:fill="FEFEFE"/>
          <w:lang w:eastAsia="bg-BG"/>
        </w:rPr>
        <w:t>13. стандарт за намаляване на броя посещения на гише при осъществяване на административно обслужване;</w:t>
      </w:r>
    </w:p>
    <w:p w:rsidR="00EE3669" w:rsidRDefault="00EE3669" w:rsidP="00EE3669">
      <w:pPr>
        <w:widowControl w:val="0"/>
        <w:spacing w:line="360" w:lineRule="auto"/>
        <w:jc w:val="both"/>
        <w:rPr>
          <w:color w:val="000000" w:themeColor="text1"/>
          <w:highlight w:val="white"/>
          <w:shd w:val="clear" w:color="auto" w:fill="FEFEFE"/>
          <w:lang w:eastAsia="bg-BG"/>
        </w:rPr>
      </w:pPr>
      <w:r w:rsidRPr="00CE45AA">
        <w:rPr>
          <w:color w:val="000000" w:themeColor="text1"/>
          <w:highlight w:val="white"/>
          <w:shd w:val="clear" w:color="auto" w:fill="FEFEFE"/>
          <w:lang w:eastAsia="bg-BG"/>
        </w:rPr>
        <w:t>15. стандарт за използване на опростени и лесни за попълване образци и/или формуляри</w:t>
      </w:r>
    </w:p>
    <w:p w:rsidR="00182849" w:rsidRPr="00CE45AA" w:rsidRDefault="00182849" w:rsidP="00EE3669">
      <w:pPr>
        <w:widowControl w:val="0"/>
        <w:spacing w:line="360" w:lineRule="auto"/>
        <w:jc w:val="both"/>
        <w:rPr>
          <w:color w:val="000000" w:themeColor="text1"/>
          <w:highlight w:val="white"/>
          <w:shd w:val="clear" w:color="auto" w:fill="FEFEFE"/>
          <w:lang w:eastAsia="bg-BG"/>
        </w:rPr>
      </w:pPr>
    </w:p>
    <w:p w:rsidR="00182849" w:rsidRPr="00182849" w:rsidRDefault="00EE3669" w:rsidP="00182849">
      <w:pPr>
        <w:spacing w:line="360" w:lineRule="auto"/>
        <w:jc w:val="both"/>
        <w:rPr>
          <w:bCs/>
          <w:lang w:val="bg-BG"/>
        </w:rPr>
      </w:pPr>
      <w:r w:rsidRPr="00182849">
        <w:rPr>
          <w:b/>
          <w:bCs/>
        </w:rPr>
        <w:lastRenderedPageBreak/>
        <w:t xml:space="preserve"> </w:t>
      </w:r>
      <w:r w:rsidRPr="00182849">
        <w:rPr>
          <w:bCs/>
        </w:rPr>
        <w:t>(2)</w:t>
      </w:r>
      <w:r w:rsidR="00182849" w:rsidRPr="00182849">
        <w:rPr>
          <w:highlight w:val="white"/>
          <w:shd w:val="clear" w:color="auto" w:fill="FEFEFE"/>
          <w:lang w:eastAsia="bg-BG"/>
        </w:rPr>
        <w:t xml:space="preserve"> </w:t>
      </w:r>
      <w:r w:rsidR="00182849" w:rsidRPr="00182849">
        <w:rPr>
          <w:highlight w:val="white"/>
          <w:shd w:val="clear" w:color="auto" w:fill="FEFEFE"/>
          <w:lang w:eastAsia="bg-BG"/>
        </w:rPr>
        <w:t>ОД</w:t>
      </w:r>
      <w:r w:rsidR="00182849" w:rsidRPr="00182849">
        <w:rPr>
          <w:highlight w:val="white"/>
          <w:shd w:val="clear" w:color="auto" w:fill="FEFEFE"/>
          <w:lang w:val="bg-BG" w:eastAsia="bg-BG"/>
        </w:rPr>
        <w:t xml:space="preserve"> </w:t>
      </w:r>
      <w:r w:rsidR="00182849" w:rsidRPr="00182849">
        <w:rPr>
          <w:highlight w:val="white"/>
          <w:shd w:val="clear" w:color="auto" w:fill="FEFEFE"/>
          <w:lang w:eastAsia="bg-BG"/>
        </w:rPr>
        <w:t>“</w:t>
      </w:r>
      <w:proofErr w:type="gramStart"/>
      <w:r w:rsidR="00182849" w:rsidRPr="00182849">
        <w:rPr>
          <w:highlight w:val="white"/>
          <w:shd w:val="clear" w:color="auto" w:fill="FEFEFE"/>
          <w:lang w:eastAsia="bg-BG"/>
        </w:rPr>
        <w:t>Земеделие“</w:t>
      </w:r>
      <w:r w:rsidR="00182849" w:rsidRPr="00182849">
        <w:rPr>
          <w:shd w:val="clear" w:color="auto" w:fill="FEFEFE"/>
          <w:lang w:val="bg-BG" w:eastAsia="bg-BG"/>
        </w:rPr>
        <w:t xml:space="preserve"> използва</w:t>
      </w:r>
      <w:proofErr w:type="gramEnd"/>
      <w:r w:rsidR="00182849" w:rsidRPr="00182849">
        <w:rPr>
          <w:shd w:val="clear" w:color="auto" w:fill="FEFEFE"/>
          <w:lang w:val="bg-BG" w:eastAsia="bg-BG"/>
        </w:rPr>
        <w:t xml:space="preserve"> автоматизирана деловодна система</w:t>
      </w:r>
      <w:r w:rsidR="00182849">
        <w:rPr>
          <w:shd w:val="clear" w:color="auto" w:fill="FEFEFE"/>
          <w:lang w:val="bg-BG" w:eastAsia="bg-BG"/>
        </w:rPr>
        <w:t xml:space="preserve"> </w:t>
      </w:r>
      <w:r w:rsidR="00182849" w:rsidRPr="00182849">
        <w:rPr>
          <w:shd w:val="clear" w:color="auto" w:fill="FEFEFE"/>
          <w:lang w:val="bg-BG" w:eastAsia="bg-BG"/>
        </w:rPr>
        <w:t>с активирани</w:t>
      </w:r>
      <w:r w:rsidR="00182849">
        <w:rPr>
          <w:shd w:val="clear" w:color="auto" w:fill="FEFEFE"/>
          <w:lang w:val="bg-BG" w:eastAsia="bg-BG"/>
        </w:rPr>
        <w:t xml:space="preserve"> функции за контрол по изпълнението на сроковете за осъществяване на административното обслужване. Чрез нея се осъществява управление на междуведомствения документооборот.</w:t>
      </w:r>
    </w:p>
    <w:p w:rsidR="00EE3669" w:rsidRPr="00CE45AA" w:rsidRDefault="00182849" w:rsidP="00EE3669">
      <w:pPr>
        <w:spacing w:line="360" w:lineRule="auto"/>
        <w:jc w:val="both"/>
        <w:rPr>
          <w:highlight w:val="white"/>
          <w:shd w:val="clear" w:color="auto" w:fill="FEFEFE"/>
          <w:lang w:eastAsia="bg-BG"/>
        </w:rPr>
      </w:pPr>
      <w:r w:rsidRPr="00182849">
        <w:rPr>
          <w:bCs/>
        </w:rPr>
        <w:t>(3)</w:t>
      </w:r>
      <w:r>
        <w:rPr>
          <w:bCs/>
          <w:lang w:val="bg-BG"/>
        </w:rPr>
        <w:t xml:space="preserve"> </w:t>
      </w:r>
      <w:r w:rsidR="00EE3669" w:rsidRPr="00CE45AA">
        <w:rPr>
          <w:highlight w:val="white"/>
          <w:shd w:val="clear" w:color="auto" w:fill="FEFEFE"/>
          <w:lang w:eastAsia="bg-BG"/>
        </w:rPr>
        <w:t>ОД</w:t>
      </w:r>
      <w:r w:rsidR="00EE3669">
        <w:rPr>
          <w:highlight w:val="white"/>
          <w:shd w:val="clear" w:color="auto" w:fill="FEFEFE"/>
          <w:lang w:val="bg-BG" w:eastAsia="bg-BG"/>
        </w:rPr>
        <w:t xml:space="preserve"> </w:t>
      </w:r>
      <w:r w:rsidR="00EE3669" w:rsidRPr="00CE45AA">
        <w:rPr>
          <w:highlight w:val="white"/>
          <w:shd w:val="clear" w:color="auto" w:fill="FEFEFE"/>
          <w:lang w:eastAsia="bg-BG"/>
        </w:rPr>
        <w:t>“</w:t>
      </w:r>
      <w:proofErr w:type="gramStart"/>
      <w:r w:rsidR="00EE3669" w:rsidRPr="00CE45AA">
        <w:rPr>
          <w:highlight w:val="white"/>
          <w:shd w:val="clear" w:color="auto" w:fill="FEFEFE"/>
          <w:lang w:eastAsia="bg-BG"/>
        </w:rPr>
        <w:t>Земеделие“</w:t>
      </w:r>
      <w:r>
        <w:rPr>
          <w:highlight w:val="white"/>
          <w:shd w:val="clear" w:color="auto" w:fill="FEFEFE"/>
          <w:lang w:val="bg-BG" w:eastAsia="bg-BG"/>
        </w:rPr>
        <w:t xml:space="preserve"> </w:t>
      </w:r>
      <w:r w:rsidR="00EE3669" w:rsidRPr="00CE45AA">
        <w:rPr>
          <w:highlight w:val="white"/>
          <w:shd w:val="clear" w:color="auto" w:fill="FEFEFE"/>
          <w:lang w:eastAsia="bg-BG"/>
        </w:rPr>
        <w:t>има</w:t>
      </w:r>
      <w:proofErr w:type="gramEnd"/>
      <w:r w:rsidR="00EE3669" w:rsidRPr="00CE45AA">
        <w:rPr>
          <w:highlight w:val="white"/>
          <w:shd w:val="clear" w:color="auto" w:fill="FEFEFE"/>
          <w:lang w:eastAsia="bg-BG"/>
        </w:rPr>
        <w:t xml:space="preserve"> приета Харта на клиента, която е публикувана на интернет страницата на дирекцията и на информационните табла в ОД</w:t>
      </w:r>
      <w:r w:rsidR="00EE3669">
        <w:rPr>
          <w:highlight w:val="white"/>
          <w:shd w:val="clear" w:color="auto" w:fill="FEFEFE"/>
          <w:lang w:val="bg-BG" w:eastAsia="bg-BG"/>
        </w:rPr>
        <w:t xml:space="preserve"> </w:t>
      </w:r>
      <w:r w:rsidR="00EE3669" w:rsidRPr="00CE45AA">
        <w:rPr>
          <w:highlight w:val="white"/>
          <w:shd w:val="clear" w:color="auto" w:fill="FEFEFE"/>
          <w:lang w:eastAsia="bg-BG"/>
        </w:rPr>
        <w:t>“Земеделие“</w:t>
      </w:r>
      <w:r>
        <w:rPr>
          <w:highlight w:val="white"/>
          <w:shd w:val="clear" w:color="auto" w:fill="FEFEFE"/>
          <w:lang w:val="bg-BG" w:eastAsia="bg-BG"/>
        </w:rPr>
        <w:t xml:space="preserve"> </w:t>
      </w:r>
      <w:r w:rsidR="00EE3669" w:rsidRPr="00CE45AA">
        <w:rPr>
          <w:highlight w:val="white"/>
          <w:shd w:val="clear" w:color="auto" w:fill="FEFEFE"/>
          <w:lang w:eastAsia="bg-BG"/>
        </w:rPr>
        <w:t>и на общинските служби по земеделие.</w:t>
      </w:r>
    </w:p>
    <w:p w:rsidR="00EE3669" w:rsidRPr="00CE45AA" w:rsidRDefault="00A25E29" w:rsidP="00182849">
      <w:pPr>
        <w:widowControl w:val="0"/>
        <w:spacing w:line="360" w:lineRule="auto"/>
        <w:jc w:val="both"/>
        <w:rPr>
          <w:highlight w:val="white"/>
          <w:shd w:val="clear" w:color="auto" w:fill="FEFEFE"/>
          <w:lang w:eastAsia="bg-BG"/>
        </w:rPr>
      </w:pPr>
      <w:r w:rsidRPr="00182849">
        <w:rPr>
          <w:bCs/>
        </w:rPr>
        <w:t>(</w:t>
      </w:r>
      <w:r>
        <w:rPr>
          <w:bCs/>
          <w:lang w:val="bg-BG"/>
        </w:rPr>
        <w:t>4</w:t>
      </w:r>
      <w:r w:rsidRPr="00182849">
        <w:rPr>
          <w:bCs/>
        </w:rPr>
        <w:t>)</w:t>
      </w:r>
      <w:r>
        <w:rPr>
          <w:bCs/>
          <w:lang w:val="bg-BG"/>
        </w:rPr>
        <w:t xml:space="preserve"> </w:t>
      </w:r>
      <w:r w:rsidR="00EE3669" w:rsidRPr="00CE45AA">
        <w:rPr>
          <w:highlight w:val="white"/>
          <w:shd w:val="clear" w:color="auto" w:fill="FEFEFE"/>
          <w:lang w:eastAsia="bg-BG"/>
        </w:rPr>
        <w:t>Хартата на клиента включва:</w:t>
      </w:r>
    </w:p>
    <w:p w:rsidR="00EE3669" w:rsidRPr="00CE45AA" w:rsidRDefault="00EE3669" w:rsidP="00EE3669">
      <w:pPr>
        <w:widowControl w:val="0"/>
        <w:spacing w:line="360" w:lineRule="auto"/>
        <w:jc w:val="both"/>
        <w:rPr>
          <w:highlight w:val="white"/>
          <w:shd w:val="clear" w:color="auto" w:fill="FEFEFE"/>
          <w:lang w:eastAsia="bg-BG"/>
        </w:rPr>
      </w:pPr>
      <w:r w:rsidRPr="00CE45AA">
        <w:rPr>
          <w:highlight w:val="white"/>
          <w:shd w:val="clear" w:color="auto" w:fill="FEFEFE"/>
          <w:lang w:eastAsia="bg-BG"/>
        </w:rPr>
        <w:t>1. общите и собствените стандарти за качество на административното обслужване;</w:t>
      </w:r>
    </w:p>
    <w:p w:rsidR="00EE3669" w:rsidRDefault="00EE3669" w:rsidP="00EE3669">
      <w:pPr>
        <w:widowControl w:val="0"/>
        <w:spacing w:line="360" w:lineRule="auto"/>
        <w:jc w:val="both"/>
        <w:rPr>
          <w:color w:val="000000" w:themeColor="text1"/>
          <w:highlight w:val="white"/>
          <w:shd w:val="clear" w:color="auto" w:fill="FEFEFE"/>
          <w:lang w:eastAsia="bg-BG"/>
        </w:rPr>
      </w:pPr>
      <w:r w:rsidRPr="00CE45AA">
        <w:rPr>
          <w:highlight w:val="white"/>
          <w:shd w:val="clear" w:color="auto" w:fill="FEFEFE"/>
          <w:lang w:eastAsia="bg-BG"/>
        </w:rPr>
        <w:t xml:space="preserve">2. </w:t>
      </w:r>
      <w:r w:rsidRPr="00CE45AA">
        <w:rPr>
          <w:color w:val="000000" w:themeColor="text1"/>
          <w:highlight w:val="white"/>
          <w:shd w:val="clear" w:color="auto" w:fill="FEFEFE"/>
          <w:lang w:eastAsia="bg-BG"/>
        </w:rPr>
        <w:t>начинът, по който потребителите могат да постъпят, ако не са удовлетворени от обслужването и/или организацията на работа, включително възможностите за конкретна реакция и възможностите да подадат сигнал, предложение или жалба във връзка с административното обслужване.</w:t>
      </w:r>
    </w:p>
    <w:p w:rsidR="00154C68" w:rsidRDefault="00154C68" w:rsidP="00154C68">
      <w:pPr>
        <w:pStyle w:val="a9"/>
        <w:autoSpaceDE w:val="0"/>
        <w:autoSpaceDN w:val="0"/>
        <w:adjustRightInd w:val="0"/>
        <w:spacing w:before="240" w:line="360" w:lineRule="auto"/>
        <w:ind w:left="0"/>
        <w:rPr>
          <w:b/>
          <w:bCs/>
          <w:color w:val="000000"/>
        </w:rPr>
      </w:pPr>
      <w:r w:rsidRPr="00D32509">
        <w:rPr>
          <w:b/>
          <w:bCs/>
          <w:color w:val="000000"/>
        </w:rPr>
        <w:t>РАЗДЕЛ ІІ "</w:t>
      </w:r>
      <w:r w:rsidRPr="00154C68">
        <w:rPr>
          <w:b/>
          <w:bCs/>
          <w:color w:val="000000"/>
        </w:rPr>
        <w:t>МЕТОДИ ЗА ОБРАТНА ВРЪЗКА И ИЗМЕРВАНЕ НА УДОВЛЕТВОРЕНОСТТА НА ПОТРЕБИТЕЛИТЕ</w:t>
      </w:r>
      <w:r w:rsidRPr="00D32509">
        <w:rPr>
          <w:b/>
          <w:bCs/>
          <w:color w:val="000000"/>
        </w:rPr>
        <w:t>"</w:t>
      </w:r>
    </w:p>
    <w:p w:rsidR="00154C68" w:rsidRPr="00CE45AA" w:rsidRDefault="00154C68" w:rsidP="00EE3669">
      <w:pPr>
        <w:widowControl w:val="0"/>
        <w:spacing w:line="360" w:lineRule="auto"/>
        <w:jc w:val="both"/>
        <w:rPr>
          <w:color w:val="000000" w:themeColor="text1"/>
          <w:highlight w:val="white"/>
          <w:shd w:val="clear" w:color="auto" w:fill="FEFEFE"/>
          <w:lang w:eastAsia="bg-BG"/>
        </w:rPr>
      </w:pPr>
    </w:p>
    <w:p w:rsidR="00EE3669" w:rsidRPr="00CE45AA" w:rsidRDefault="00EE3669" w:rsidP="00182849">
      <w:pPr>
        <w:spacing w:line="360" w:lineRule="auto"/>
        <w:jc w:val="both"/>
        <w:rPr>
          <w:lang w:eastAsia="bg-BG"/>
        </w:rPr>
      </w:pPr>
      <w:r w:rsidRPr="00182849">
        <w:rPr>
          <w:bCs/>
          <w:iCs/>
        </w:rPr>
        <w:t>Чл.2</w:t>
      </w:r>
      <w:r w:rsidR="00182849" w:rsidRPr="00182849">
        <w:rPr>
          <w:bCs/>
          <w:iCs/>
          <w:lang w:val="bg-BG"/>
        </w:rPr>
        <w:t>0</w:t>
      </w:r>
      <w:r w:rsidRPr="00182849">
        <w:rPr>
          <w:bCs/>
          <w:iCs/>
        </w:rPr>
        <w:t>.</w:t>
      </w:r>
      <w:r w:rsidRPr="00182849">
        <w:rPr>
          <w:bCs/>
          <w:iCs/>
          <w:lang w:val="bg-BG"/>
        </w:rPr>
        <w:t xml:space="preserve"> </w:t>
      </w:r>
      <w:r w:rsidRPr="00182849">
        <w:rPr>
          <w:bCs/>
        </w:rPr>
        <w:t>(1)</w:t>
      </w:r>
      <w:r w:rsidRPr="00CE45AA">
        <w:rPr>
          <w:highlight w:val="white"/>
          <w:shd w:val="clear" w:color="auto" w:fill="FEFEFE"/>
          <w:lang w:eastAsia="bg-BG"/>
        </w:rPr>
        <w:t xml:space="preserve"> </w:t>
      </w:r>
      <w:r w:rsidRPr="00CE45AA">
        <w:rPr>
          <w:lang w:eastAsia="bg-BG"/>
        </w:rPr>
        <w:t>Областна дирекция</w:t>
      </w:r>
      <w:r>
        <w:rPr>
          <w:lang w:val="bg-BG" w:eastAsia="bg-BG"/>
        </w:rPr>
        <w:t xml:space="preserve"> </w:t>
      </w:r>
      <w:r w:rsidRPr="00CE45AA">
        <w:rPr>
          <w:lang w:eastAsia="bg-BG"/>
        </w:rPr>
        <w:t>“</w:t>
      </w:r>
      <w:proofErr w:type="gramStart"/>
      <w:r w:rsidRPr="00CE45AA">
        <w:rPr>
          <w:lang w:eastAsia="bg-BG"/>
        </w:rPr>
        <w:t>Земеделие“</w:t>
      </w:r>
      <w:r w:rsidR="00A25E29">
        <w:rPr>
          <w:lang w:val="bg-BG" w:eastAsia="bg-BG"/>
        </w:rPr>
        <w:t xml:space="preserve"> </w:t>
      </w:r>
      <w:r w:rsidRPr="00CE45AA">
        <w:rPr>
          <w:lang w:eastAsia="bg-BG"/>
        </w:rPr>
        <w:t>поддържа</w:t>
      </w:r>
      <w:proofErr w:type="gramEnd"/>
      <w:r w:rsidRPr="00CE45AA">
        <w:rPr>
          <w:lang w:eastAsia="bg-BG"/>
        </w:rPr>
        <w:t xml:space="preserve"> постоянен открит диалог с потребителите, с неправителствените организации </w:t>
      </w:r>
      <w:r w:rsidR="00A25E29">
        <w:rPr>
          <w:lang w:val="bg-BG" w:eastAsia="bg-BG"/>
        </w:rPr>
        <w:t xml:space="preserve">на гражданите и бизнеса, свързани с дейността на дирекцията </w:t>
      </w:r>
      <w:r w:rsidRPr="00CE45AA">
        <w:rPr>
          <w:lang w:eastAsia="bg-BG"/>
        </w:rPr>
        <w:t>и други като осъществява измерване на удовлетвореността им от предлаганите услуги чрез:</w:t>
      </w:r>
    </w:p>
    <w:p w:rsidR="00EE3669" w:rsidRPr="00CE45AA" w:rsidRDefault="0063569B" w:rsidP="0063569B">
      <w:pPr>
        <w:spacing w:line="360" w:lineRule="auto"/>
        <w:ind w:firstLine="720"/>
        <w:jc w:val="both"/>
        <w:rPr>
          <w:lang w:eastAsia="bg-BG"/>
        </w:rPr>
      </w:pPr>
      <w:r>
        <w:rPr>
          <w:color w:val="000000" w:themeColor="text1"/>
          <w:shd w:val="clear" w:color="auto" w:fill="FEFEFE"/>
          <w:lang w:val="bg-BG" w:eastAsia="bg-BG"/>
        </w:rPr>
        <w:t xml:space="preserve">- </w:t>
      </w:r>
      <w:r w:rsidRPr="00927F1F">
        <w:rPr>
          <w:color w:val="000000" w:themeColor="text1"/>
          <w:shd w:val="clear" w:color="auto" w:fill="FEFEFE"/>
          <w:lang w:eastAsia="bg-BG"/>
        </w:rPr>
        <w:t xml:space="preserve">извършване на анкетни проучвания – разработена е „Анкетна карта за проучване на удовлетвореността от административното обслужване“, която е оповестена на Интернет страницата на ОД „Земеделие“. Отпечатани са бланки с анкетни карти и са поставени на видно място в Центъра за административно обслужване, като е осигурена възможност за попълване на място и пускане в нарочно определена и обозначена за това кутия. </w:t>
      </w:r>
      <w:r w:rsidR="00EE3669" w:rsidRPr="00CE45AA">
        <w:rPr>
          <w:lang w:eastAsia="bg-BG"/>
        </w:rPr>
        <w:t>-попълване</w:t>
      </w:r>
      <w:r w:rsidR="00EE3669">
        <w:rPr>
          <w:lang w:eastAsia="bg-BG"/>
        </w:rPr>
        <w:t xml:space="preserve"> на </w:t>
      </w:r>
      <w:r w:rsidR="00A25E29">
        <w:rPr>
          <w:lang w:val="bg-BG" w:eastAsia="bg-BG"/>
        </w:rPr>
        <w:t>анкета, която може да се попълни на хартия в дирекцията или он-лайн на интернет страницата ни</w:t>
      </w:r>
      <w:r w:rsidR="00EE3669" w:rsidRPr="00CE45AA">
        <w:rPr>
          <w:lang w:eastAsia="bg-BG"/>
        </w:rPr>
        <w:t>;</w:t>
      </w:r>
    </w:p>
    <w:p w:rsidR="0063569B" w:rsidRDefault="00EE3669" w:rsidP="0063569B">
      <w:pPr>
        <w:pStyle w:val="a9"/>
        <w:widowControl w:val="0"/>
        <w:spacing w:line="360" w:lineRule="auto"/>
        <w:ind w:left="0" w:firstLine="720"/>
        <w:jc w:val="both"/>
        <w:rPr>
          <w:color w:val="000000" w:themeColor="text1"/>
          <w:highlight w:val="white"/>
          <w:shd w:val="clear" w:color="auto" w:fill="FEFEFE"/>
          <w:lang w:val="bg-BG" w:eastAsia="bg-BG"/>
        </w:rPr>
      </w:pPr>
      <w:r w:rsidRPr="00CE45AA">
        <w:rPr>
          <w:lang w:eastAsia="bg-BG"/>
        </w:rPr>
        <w:t>-</w:t>
      </w:r>
      <w:r w:rsidR="0063569B">
        <w:rPr>
          <w:lang w:val="bg-BG" w:eastAsia="bg-BG"/>
        </w:rPr>
        <w:t xml:space="preserve"> </w:t>
      </w:r>
      <w:r w:rsidRPr="00CE45AA">
        <w:rPr>
          <w:lang w:eastAsia="bg-BG"/>
        </w:rPr>
        <w:t>пощенските кутии за сигнали и предложения;</w:t>
      </w:r>
      <w:r w:rsidR="0063569B" w:rsidRPr="0063569B">
        <w:rPr>
          <w:color w:val="000000" w:themeColor="text1"/>
          <w:highlight w:val="white"/>
          <w:shd w:val="clear" w:color="auto" w:fill="FEFEFE"/>
          <w:lang w:val="bg-BG" w:eastAsia="bg-BG"/>
        </w:rPr>
        <w:t xml:space="preserve"> </w:t>
      </w:r>
    </w:p>
    <w:p w:rsidR="0063569B" w:rsidRPr="00927F1F" w:rsidRDefault="0063569B" w:rsidP="0063569B">
      <w:pPr>
        <w:pStyle w:val="a9"/>
        <w:widowControl w:val="0"/>
        <w:spacing w:line="360" w:lineRule="auto"/>
        <w:ind w:left="0" w:firstLine="720"/>
        <w:jc w:val="both"/>
        <w:rPr>
          <w:color w:val="000000" w:themeColor="text1"/>
          <w:highlight w:val="white"/>
          <w:shd w:val="clear" w:color="auto" w:fill="FEFEFE"/>
          <w:lang w:eastAsia="bg-BG"/>
        </w:rPr>
      </w:pPr>
      <w:r>
        <w:rPr>
          <w:color w:val="000000" w:themeColor="text1"/>
          <w:highlight w:val="white"/>
          <w:shd w:val="clear" w:color="auto" w:fill="FEFEFE"/>
          <w:lang w:val="bg-BG" w:eastAsia="bg-BG"/>
        </w:rPr>
        <w:t xml:space="preserve">- </w:t>
      </w:r>
      <w:r w:rsidRPr="00927F1F">
        <w:rPr>
          <w:color w:val="000000" w:themeColor="text1"/>
          <w:highlight w:val="white"/>
          <w:shd w:val="clear" w:color="auto" w:fill="FEFEFE"/>
          <w:lang w:eastAsia="bg-BG"/>
        </w:rPr>
        <w:t xml:space="preserve">осигуряване на постоянна телефонна линия за връзка с потребителите в работно време </w:t>
      </w:r>
    </w:p>
    <w:p w:rsidR="0063569B" w:rsidRPr="00927F1F" w:rsidRDefault="0063569B" w:rsidP="0063569B">
      <w:pPr>
        <w:pStyle w:val="a9"/>
        <w:widowControl w:val="0"/>
        <w:spacing w:line="360" w:lineRule="auto"/>
        <w:ind w:left="0" w:firstLine="720"/>
        <w:jc w:val="both"/>
        <w:rPr>
          <w:color w:val="000000" w:themeColor="text1"/>
          <w:highlight w:val="white"/>
          <w:shd w:val="clear" w:color="auto" w:fill="FEFEFE"/>
          <w:lang w:eastAsia="bg-BG"/>
        </w:rPr>
      </w:pPr>
      <w:r>
        <w:rPr>
          <w:color w:val="000000" w:themeColor="text1"/>
          <w:highlight w:val="white"/>
          <w:shd w:val="clear" w:color="auto" w:fill="FEFEFE"/>
          <w:lang w:val="bg-BG" w:eastAsia="bg-BG"/>
        </w:rPr>
        <w:t xml:space="preserve">- </w:t>
      </w:r>
      <w:r w:rsidRPr="00927F1F">
        <w:rPr>
          <w:color w:val="000000" w:themeColor="text1"/>
          <w:highlight w:val="white"/>
          <w:shd w:val="clear" w:color="auto" w:fill="FEFEFE"/>
          <w:lang w:eastAsia="bg-BG"/>
        </w:rPr>
        <w:t>осигуряване на приемно време за граждани и организации;</w:t>
      </w:r>
    </w:p>
    <w:p w:rsidR="00EE3669" w:rsidRPr="00CE45AA" w:rsidRDefault="00EE3669" w:rsidP="00A25E29">
      <w:pPr>
        <w:spacing w:line="360" w:lineRule="auto"/>
        <w:ind w:firstLine="720"/>
        <w:jc w:val="both"/>
        <w:rPr>
          <w:lang w:eastAsia="bg-BG"/>
        </w:rPr>
      </w:pPr>
      <w:r w:rsidRPr="00CE45AA">
        <w:rPr>
          <w:lang w:eastAsia="bg-BG"/>
        </w:rPr>
        <w:lastRenderedPageBreak/>
        <w:t>-</w:t>
      </w:r>
      <w:r w:rsidR="0063569B">
        <w:rPr>
          <w:lang w:val="bg-BG" w:eastAsia="bg-BG"/>
        </w:rPr>
        <w:t xml:space="preserve"> </w:t>
      </w:r>
      <w:r w:rsidRPr="00CE45AA">
        <w:rPr>
          <w:lang w:eastAsia="bg-BG"/>
        </w:rPr>
        <w:t>интернет страницата на дирекцията;</w:t>
      </w:r>
    </w:p>
    <w:p w:rsidR="0063569B" w:rsidRPr="00927F1F" w:rsidRDefault="00EE3669" w:rsidP="0063569B">
      <w:pPr>
        <w:pStyle w:val="a9"/>
        <w:widowControl w:val="0"/>
        <w:spacing w:line="360" w:lineRule="auto"/>
        <w:ind w:left="0"/>
        <w:jc w:val="both"/>
        <w:rPr>
          <w:color w:val="000000" w:themeColor="text1"/>
          <w:highlight w:val="white"/>
          <w:shd w:val="clear" w:color="auto" w:fill="FEFEFE"/>
          <w:lang w:eastAsia="bg-BG"/>
        </w:rPr>
      </w:pPr>
      <w:r w:rsidRPr="00927F1F">
        <w:rPr>
          <w:bCs/>
        </w:rPr>
        <w:t>(2)</w:t>
      </w:r>
      <w:r w:rsidRPr="00CE45AA">
        <w:rPr>
          <w:b/>
          <w:bCs/>
        </w:rPr>
        <w:t xml:space="preserve"> </w:t>
      </w:r>
      <w:r w:rsidR="0063569B" w:rsidRPr="00927F1F">
        <w:rPr>
          <w:highlight w:val="white"/>
          <w:shd w:val="clear" w:color="auto" w:fill="FEFEFE"/>
          <w:lang w:eastAsia="bg-BG"/>
        </w:rPr>
        <w:t xml:space="preserve">В резултат на получената, анализирана информация от обратната връзка и от измерването на удовлетвореността </w:t>
      </w:r>
      <w:r w:rsidR="0063569B">
        <w:rPr>
          <w:highlight w:val="white"/>
          <w:shd w:val="clear" w:color="auto" w:fill="FEFEFE"/>
          <w:lang w:val="bg-BG" w:eastAsia="bg-BG"/>
        </w:rPr>
        <w:t xml:space="preserve">на потребителите </w:t>
      </w:r>
      <w:r w:rsidR="0063569B" w:rsidRPr="00927F1F">
        <w:rPr>
          <w:highlight w:val="white"/>
          <w:shd w:val="clear" w:color="auto" w:fill="FEFEFE"/>
          <w:lang w:eastAsia="bg-BG"/>
        </w:rPr>
        <w:t xml:space="preserve">се предприемат действия за подобряване на административното обслужване. </w:t>
      </w:r>
      <w:r w:rsidR="0063569B" w:rsidRPr="00927F1F">
        <w:rPr>
          <w:color w:val="000000" w:themeColor="text1"/>
          <w:highlight w:val="white"/>
          <w:shd w:val="clear" w:color="auto" w:fill="FEFEFE"/>
          <w:lang w:eastAsia="bg-BG"/>
        </w:rPr>
        <w:t xml:space="preserve">Потребителите, неправителствените организации на гражданите и бизнеса и обществеността се уведомяват </w:t>
      </w:r>
      <w:proofErr w:type="gramStart"/>
      <w:r w:rsidR="0063569B" w:rsidRPr="00927F1F">
        <w:rPr>
          <w:color w:val="000000" w:themeColor="text1"/>
          <w:highlight w:val="white"/>
          <w:shd w:val="clear" w:color="auto" w:fill="FEFEFE"/>
          <w:lang w:eastAsia="bg-BG"/>
        </w:rPr>
        <w:t>за  предприетите</w:t>
      </w:r>
      <w:proofErr w:type="gramEnd"/>
      <w:r w:rsidR="0063569B" w:rsidRPr="00927F1F">
        <w:rPr>
          <w:color w:val="000000" w:themeColor="text1"/>
          <w:highlight w:val="white"/>
          <w:shd w:val="clear" w:color="auto" w:fill="FEFEFE"/>
          <w:lang w:eastAsia="bg-BG"/>
        </w:rPr>
        <w:t xml:space="preserve"> действия и за резултатите от тях. Уведомяването може да се извършва чрез годишния доклад по ал. 7 и/или по друг начин.</w:t>
      </w:r>
    </w:p>
    <w:p w:rsidR="00154C68" w:rsidRPr="00DF3DAF" w:rsidRDefault="00DF3DAF" w:rsidP="00154C68">
      <w:pPr>
        <w:autoSpaceDE w:val="0"/>
        <w:autoSpaceDN w:val="0"/>
        <w:adjustRightInd w:val="0"/>
        <w:spacing w:before="240" w:line="360" w:lineRule="auto"/>
        <w:jc w:val="both"/>
        <w:rPr>
          <w:color w:val="000000"/>
          <w:lang w:val="bg-BG"/>
        </w:rPr>
      </w:pPr>
      <w:r w:rsidRPr="00182849">
        <w:rPr>
          <w:bCs/>
          <w:iCs/>
        </w:rPr>
        <w:t>Чл.2</w:t>
      </w:r>
      <w:r>
        <w:rPr>
          <w:bCs/>
          <w:iCs/>
          <w:lang w:val="bg-BG"/>
        </w:rPr>
        <w:t>1</w:t>
      </w:r>
      <w:r w:rsidRPr="00182849">
        <w:rPr>
          <w:bCs/>
          <w:iCs/>
        </w:rPr>
        <w:t>.</w:t>
      </w:r>
      <w:r w:rsidRPr="00182849">
        <w:rPr>
          <w:bCs/>
          <w:iCs/>
          <w:lang w:val="bg-BG"/>
        </w:rPr>
        <w:t xml:space="preserve"> </w:t>
      </w:r>
      <w:r w:rsidRPr="00182849">
        <w:rPr>
          <w:bCs/>
        </w:rPr>
        <w:t>(1)</w:t>
      </w:r>
      <w:r w:rsidRPr="00CE45AA">
        <w:rPr>
          <w:highlight w:val="white"/>
          <w:shd w:val="clear" w:color="auto" w:fill="FEFEFE"/>
          <w:lang w:eastAsia="bg-BG"/>
        </w:rPr>
        <w:t xml:space="preserve"> </w:t>
      </w:r>
      <w:r w:rsidR="00154C68" w:rsidRPr="00CE45AA">
        <w:rPr>
          <w:lang w:eastAsia="bg-BG"/>
        </w:rPr>
        <w:t>Областна дирекция</w:t>
      </w:r>
      <w:r w:rsidR="00154C68">
        <w:rPr>
          <w:lang w:val="bg-BG" w:eastAsia="bg-BG"/>
        </w:rPr>
        <w:t xml:space="preserve"> </w:t>
      </w:r>
      <w:r w:rsidR="00154C68" w:rsidRPr="00CE45AA">
        <w:rPr>
          <w:lang w:eastAsia="bg-BG"/>
        </w:rPr>
        <w:t>“</w:t>
      </w:r>
      <w:proofErr w:type="gramStart"/>
      <w:r w:rsidR="00154C68" w:rsidRPr="00CE45AA">
        <w:rPr>
          <w:lang w:eastAsia="bg-BG"/>
        </w:rPr>
        <w:t>Земеделие“</w:t>
      </w:r>
      <w:r w:rsidR="00154C68">
        <w:rPr>
          <w:lang w:val="bg-BG" w:eastAsia="bg-BG"/>
        </w:rPr>
        <w:t xml:space="preserve"> отчита</w:t>
      </w:r>
      <w:proofErr w:type="gramEnd"/>
      <w:r w:rsidR="00154C68">
        <w:rPr>
          <w:lang w:val="bg-BG" w:eastAsia="bg-BG"/>
        </w:rPr>
        <w:t xml:space="preserve"> състоянието на административното обслужване веднъж годишно чрез Интегрираната информационна система за държавната администрация /ИИСДА/</w:t>
      </w:r>
    </w:p>
    <w:p w:rsidR="008E0E51" w:rsidRDefault="008E0E51" w:rsidP="00154C68">
      <w:pPr>
        <w:pStyle w:val="a9"/>
        <w:ind w:left="0"/>
        <w:rPr>
          <w:b/>
          <w:bCs/>
          <w:i/>
          <w:iCs/>
        </w:rPr>
      </w:pPr>
    </w:p>
    <w:p w:rsidR="008E0E51" w:rsidRDefault="008E0E51" w:rsidP="008E0E51">
      <w:pPr>
        <w:pStyle w:val="a9"/>
        <w:spacing w:line="360" w:lineRule="auto"/>
        <w:ind w:left="0"/>
        <w:rPr>
          <w:b/>
          <w:bCs/>
          <w:i/>
          <w:iCs/>
        </w:rPr>
      </w:pPr>
    </w:p>
    <w:p w:rsidR="00927F1F" w:rsidRPr="008E0E51" w:rsidRDefault="00927F1F" w:rsidP="008E0E51">
      <w:pPr>
        <w:pStyle w:val="a9"/>
        <w:spacing w:line="360" w:lineRule="auto"/>
        <w:ind w:left="0"/>
        <w:rPr>
          <w:b/>
          <w:bCs/>
          <w:iCs/>
          <w:color w:val="000000" w:themeColor="text1"/>
          <w:lang w:val="bg-BG"/>
        </w:rPr>
      </w:pPr>
      <w:r w:rsidRPr="00927F1F">
        <w:rPr>
          <w:b/>
          <w:bCs/>
          <w:i/>
          <w:iCs/>
        </w:rPr>
        <w:t>РАЗДЕЛ ТРЕТИ</w:t>
      </w:r>
      <w:r w:rsidR="008E0E51">
        <w:rPr>
          <w:b/>
          <w:bCs/>
          <w:i/>
          <w:iCs/>
          <w:lang w:val="bg-BG"/>
        </w:rPr>
        <w:t xml:space="preserve"> „</w:t>
      </w:r>
      <w:r w:rsidRPr="00927F1F">
        <w:rPr>
          <w:b/>
          <w:bCs/>
          <w:iCs/>
        </w:rPr>
        <w:t>ВЗАИМ</w:t>
      </w:r>
      <w:r w:rsidRPr="00927F1F">
        <w:rPr>
          <w:b/>
          <w:bCs/>
          <w:iCs/>
          <w:lang w:val="bg-BG"/>
        </w:rPr>
        <w:t>О</w:t>
      </w:r>
      <w:r w:rsidRPr="00927F1F">
        <w:rPr>
          <w:b/>
          <w:bCs/>
          <w:iCs/>
        </w:rPr>
        <w:t xml:space="preserve">ДЕЙСТВИЕ С ОМБУДСМАНА </w:t>
      </w:r>
      <w:r w:rsidRPr="00927F1F">
        <w:rPr>
          <w:b/>
          <w:bCs/>
          <w:iCs/>
          <w:color w:val="000000" w:themeColor="text1"/>
        </w:rPr>
        <w:t xml:space="preserve">И С ОБЩЕСТВЕНИТЕ </w:t>
      </w:r>
      <w:proofErr w:type="gramStart"/>
      <w:r w:rsidRPr="00927F1F">
        <w:rPr>
          <w:b/>
          <w:bCs/>
          <w:iCs/>
          <w:color w:val="000000" w:themeColor="text1"/>
        </w:rPr>
        <w:t>ПОСРЕДНИЦИ</w:t>
      </w:r>
      <w:r w:rsidR="008E0E51">
        <w:rPr>
          <w:b/>
          <w:bCs/>
          <w:iCs/>
          <w:color w:val="000000" w:themeColor="text1"/>
          <w:lang w:val="bg-BG"/>
        </w:rPr>
        <w:t>“</w:t>
      </w:r>
      <w:proofErr w:type="gramEnd"/>
    </w:p>
    <w:p w:rsidR="008E0E51" w:rsidRDefault="00927F1F" w:rsidP="008E0E51">
      <w:pPr>
        <w:pStyle w:val="a9"/>
        <w:spacing w:line="360" w:lineRule="auto"/>
        <w:ind w:left="0"/>
        <w:jc w:val="both"/>
        <w:rPr>
          <w:lang w:val="bg-BG"/>
        </w:rPr>
      </w:pPr>
      <w:r w:rsidRPr="00CE45AA">
        <w:t xml:space="preserve"> </w:t>
      </w:r>
    </w:p>
    <w:p w:rsidR="00927F1F" w:rsidRPr="00927F1F" w:rsidRDefault="00927F1F" w:rsidP="008E0E51">
      <w:pPr>
        <w:pStyle w:val="a9"/>
        <w:spacing w:line="360" w:lineRule="auto"/>
        <w:ind w:left="0"/>
        <w:jc w:val="both"/>
        <w:rPr>
          <w:bCs/>
        </w:rPr>
      </w:pPr>
      <w:r w:rsidRPr="008E0E51">
        <w:rPr>
          <w:bCs/>
        </w:rPr>
        <w:t>Чл.</w:t>
      </w:r>
      <w:r w:rsidRPr="008E0E51">
        <w:rPr>
          <w:bCs/>
          <w:lang w:val="bg-BG"/>
        </w:rPr>
        <w:t xml:space="preserve"> </w:t>
      </w:r>
      <w:r w:rsidR="008E0E51" w:rsidRPr="008E0E51">
        <w:rPr>
          <w:bCs/>
          <w:lang w:val="bg-BG"/>
        </w:rPr>
        <w:t>22</w:t>
      </w:r>
      <w:r w:rsidRPr="008E0E51">
        <w:rPr>
          <w:bCs/>
          <w:lang w:val="bg-BG"/>
        </w:rPr>
        <w:t xml:space="preserve"> </w:t>
      </w:r>
      <w:r w:rsidRPr="008E0E51">
        <w:rPr>
          <w:bCs/>
        </w:rPr>
        <w:t>(1)</w:t>
      </w:r>
      <w:r w:rsidRPr="00927F1F">
        <w:rPr>
          <w:b/>
          <w:bCs/>
        </w:rPr>
        <w:t xml:space="preserve"> </w:t>
      </w:r>
      <w:r w:rsidRPr="00927F1F">
        <w:rPr>
          <w:bCs/>
        </w:rPr>
        <w:t>Взаимодействието с омбудсмана е регламентирано в Закона за омбудсмана и в Правилника за организация на дейността на омбудсмана.</w:t>
      </w:r>
    </w:p>
    <w:p w:rsidR="00927F1F" w:rsidRPr="00927F1F" w:rsidRDefault="00927F1F" w:rsidP="008E0E51">
      <w:pPr>
        <w:pStyle w:val="a9"/>
        <w:spacing w:line="360" w:lineRule="auto"/>
        <w:ind w:left="0"/>
        <w:jc w:val="both"/>
        <w:rPr>
          <w:bCs/>
          <w:color w:val="FF0000"/>
        </w:rPr>
      </w:pPr>
      <w:r w:rsidRPr="008E0E51">
        <w:rPr>
          <w:bCs/>
        </w:rPr>
        <w:t>(2)</w:t>
      </w:r>
      <w:r w:rsidRPr="00927F1F">
        <w:rPr>
          <w:b/>
          <w:bCs/>
        </w:rPr>
        <w:t xml:space="preserve"> </w:t>
      </w:r>
      <w:r w:rsidRPr="00927F1F">
        <w:rPr>
          <w:bCs/>
          <w:color w:val="000000" w:themeColor="text1"/>
        </w:rPr>
        <w:t>Взаимодействието с обществения посредник по повод защита на правата и законните интереси на гражданите във връзка с административното обслужване се урежда с правилник, приет от съответния общински съвет съгласно чл. 21а от Закона за местното самоуправление и местната администрация.</w:t>
      </w:r>
    </w:p>
    <w:p w:rsidR="00927F1F" w:rsidRPr="008E0E51" w:rsidRDefault="00927F1F" w:rsidP="008E0E51">
      <w:pPr>
        <w:pStyle w:val="a9"/>
        <w:spacing w:line="360" w:lineRule="auto"/>
        <w:ind w:left="0"/>
        <w:jc w:val="both"/>
        <w:rPr>
          <w:bCs/>
          <w:lang w:val="bg-BG"/>
        </w:rPr>
      </w:pPr>
    </w:p>
    <w:p w:rsidR="00927F1F" w:rsidRPr="008E0E51" w:rsidRDefault="00927F1F" w:rsidP="00154C68">
      <w:pPr>
        <w:pStyle w:val="a9"/>
        <w:ind w:left="0"/>
        <w:jc w:val="both"/>
        <w:rPr>
          <w:bCs/>
        </w:rPr>
      </w:pPr>
    </w:p>
    <w:p w:rsidR="00927F1F" w:rsidRPr="008E0E51" w:rsidRDefault="00927F1F" w:rsidP="00154C68">
      <w:pPr>
        <w:pStyle w:val="a9"/>
        <w:ind w:left="0"/>
        <w:rPr>
          <w:lang w:val="bg-BG"/>
        </w:rPr>
      </w:pPr>
      <w:r w:rsidRPr="00927F1F">
        <w:rPr>
          <w:b/>
          <w:bCs/>
        </w:rPr>
        <w:t xml:space="preserve">ГЛАВА </w:t>
      </w:r>
      <w:r w:rsidR="008E0E51">
        <w:rPr>
          <w:b/>
          <w:bCs/>
          <w:lang w:val="bg-BG"/>
        </w:rPr>
        <w:t>ЧЕТВЪРТА</w:t>
      </w:r>
    </w:p>
    <w:p w:rsidR="00927F1F" w:rsidRPr="00927F1F" w:rsidRDefault="00927F1F" w:rsidP="00154C68">
      <w:pPr>
        <w:pStyle w:val="a9"/>
        <w:ind w:left="0"/>
        <w:rPr>
          <w:b/>
          <w:bCs/>
        </w:rPr>
      </w:pPr>
      <w:r w:rsidRPr="00927F1F">
        <w:rPr>
          <w:b/>
          <w:bCs/>
        </w:rPr>
        <w:t>РЪКОВОДСТВО И КОНТРОЛ</w:t>
      </w:r>
    </w:p>
    <w:p w:rsidR="00927F1F" w:rsidRPr="00CE45AA" w:rsidRDefault="00927F1F" w:rsidP="00154C68">
      <w:pPr>
        <w:pStyle w:val="a9"/>
        <w:numPr>
          <w:ilvl w:val="0"/>
          <w:numId w:val="8"/>
        </w:numPr>
        <w:ind w:left="0" w:firstLine="0"/>
        <w:jc w:val="center"/>
      </w:pPr>
    </w:p>
    <w:p w:rsidR="00927F1F" w:rsidRPr="008E0E51" w:rsidRDefault="00927F1F" w:rsidP="008E0E51">
      <w:pPr>
        <w:pStyle w:val="a9"/>
        <w:spacing w:line="360" w:lineRule="auto"/>
        <w:ind w:left="0"/>
        <w:jc w:val="both"/>
      </w:pPr>
      <w:r w:rsidRPr="008E0E51">
        <w:rPr>
          <w:bCs/>
        </w:rPr>
        <w:t>Чл.</w:t>
      </w:r>
      <w:r w:rsidR="008E0E51" w:rsidRPr="008E0E51">
        <w:rPr>
          <w:bCs/>
          <w:lang w:val="bg-BG"/>
        </w:rPr>
        <w:t>23</w:t>
      </w:r>
      <w:r w:rsidRPr="008E0E51">
        <w:rPr>
          <w:bCs/>
          <w:lang w:val="bg-BG"/>
        </w:rPr>
        <w:t xml:space="preserve"> </w:t>
      </w:r>
      <w:r w:rsidRPr="008E0E51">
        <w:rPr>
          <w:bCs/>
        </w:rPr>
        <w:t xml:space="preserve">(1) </w:t>
      </w:r>
      <w:r w:rsidRPr="008E0E51">
        <w:t xml:space="preserve">Цялостното ръководство и контрол по организацията на административното обслужване и взаимодействие между звената в </w:t>
      </w:r>
      <w:r w:rsidRPr="008E0E51">
        <w:rPr>
          <w:lang w:eastAsia="bg-BG"/>
        </w:rPr>
        <w:t>Областна дирекция “</w:t>
      </w:r>
      <w:proofErr w:type="gramStart"/>
      <w:r w:rsidRPr="008E0E51">
        <w:rPr>
          <w:lang w:eastAsia="bg-BG"/>
        </w:rPr>
        <w:t>Земеделие“</w:t>
      </w:r>
      <w:r w:rsidR="008E0E51" w:rsidRPr="008E0E51">
        <w:rPr>
          <w:lang w:val="bg-BG" w:eastAsia="bg-BG"/>
        </w:rPr>
        <w:t xml:space="preserve"> </w:t>
      </w:r>
      <w:r w:rsidRPr="008E0E51">
        <w:t>се</w:t>
      </w:r>
      <w:proofErr w:type="gramEnd"/>
      <w:r w:rsidRPr="008E0E51">
        <w:t xml:space="preserve"> осъществява от Главния секретар.</w:t>
      </w:r>
    </w:p>
    <w:p w:rsidR="00927F1F" w:rsidRPr="00927F1F" w:rsidRDefault="00927F1F" w:rsidP="008E0E51">
      <w:pPr>
        <w:pStyle w:val="a9"/>
        <w:spacing w:line="360" w:lineRule="auto"/>
        <w:ind w:left="0"/>
        <w:jc w:val="both"/>
        <w:rPr>
          <w:lang w:val="bg-BG"/>
        </w:rPr>
      </w:pPr>
      <w:r w:rsidRPr="008E0E51">
        <w:rPr>
          <w:bCs/>
        </w:rPr>
        <w:t xml:space="preserve">(2) </w:t>
      </w:r>
      <w:r w:rsidRPr="008E0E51">
        <w:t>Глав</w:t>
      </w:r>
      <w:r w:rsidRPr="00CE45AA">
        <w:t>ният директор ГД</w:t>
      </w:r>
      <w:r w:rsidRPr="00927F1F">
        <w:rPr>
          <w:lang w:val="bg-BG"/>
        </w:rPr>
        <w:t xml:space="preserve"> </w:t>
      </w:r>
      <w:r w:rsidRPr="00CE45AA">
        <w:t xml:space="preserve">“Аграрно </w:t>
      </w:r>
      <w:proofErr w:type="gramStart"/>
      <w:r w:rsidRPr="00CE45AA">
        <w:t>развитие“ осъществява</w:t>
      </w:r>
      <w:proofErr w:type="gramEnd"/>
      <w:r w:rsidRPr="00CE45AA">
        <w:t xml:space="preserve"> пряк надзор върху служителите от Главната дирекция и упражнява контрол, относно спазването на сроковете по преписки. </w:t>
      </w:r>
    </w:p>
    <w:p w:rsidR="00927F1F" w:rsidRPr="008E0E51" w:rsidRDefault="00927F1F" w:rsidP="008E0E51">
      <w:pPr>
        <w:pStyle w:val="a9"/>
        <w:spacing w:line="360" w:lineRule="auto"/>
        <w:ind w:left="0"/>
        <w:jc w:val="both"/>
        <w:rPr>
          <w:lang w:val="bg-BG"/>
        </w:rPr>
      </w:pPr>
      <w:r w:rsidRPr="008E0E51">
        <w:rPr>
          <w:bCs/>
        </w:rPr>
        <w:lastRenderedPageBreak/>
        <w:t xml:space="preserve">(3) </w:t>
      </w:r>
      <w:r w:rsidRPr="008E0E51">
        <w:rPr>
          <w:bCs/>
          <w:lang w:val="bg-BG"/>
        </w:rPr>
        <w:t xml:space="preserve">Директорът на дирекция </w:t>
      </w:r>
      <w:r w:rsidRPr="008E0E51">
        <w:t>„</w:t>
      </w:r>
      <w:proofErr w:type="gramStart"/>
      <w:r w:rsidRPr="008E0E51">
        <w:t>АПФСДЧР“</w:t>
      </w:r>
      <w:r w:rsidRPr="008E0E51">
        <w:rPr>
          <w:lang w:val="bg-BG"/>
        </w:rPr>
        <w:t xml:space="preserve"> </w:t>
      </w:r>
      <w:r w:rsidRPr="008E0E51">
        <w:t>осъществява</w:t>
      </w:r>
      <w:proofErr w:type="gramEnd"/>
      <w:r w:rsidRPr="008E0E51">
        <w:t xml:space="preserve"> пряк надзор върху служителите от дирекция</w:t>
      </w:r>
      <w:r w:rsidRPr="008E0E51">
        <w:rPr>
          <w:lang w:val="bg-BG"/>
        </w:rPr>
        <w:t>та</w:t>
      </w:r>
      <w:r w:rsidRPr="008E0E51">
        <w:t xml:space="preserve"> и упражнява контрол, относно спазването на сроковете по преписки. </w:t>
      </w:r>
    </w:p>
    <w:p w:rsidR="00927F1F" w:rsidRPr="008E0E51" w:rsidRDefault="00927F1F" w:rsidP="008E0E51">
      <w:pPr>
        <w:pStyle w:val="a9"/>
        <w:spacing w:line="360" w:lineRule="auto"/>
        <w:ind w:left="0"/>
        <w:jc w:val="both"/>
        <w:rPr>
          <w:bCs/>
          <w:lang w:val="bg-BG"/>
        </w:rPr>
      </w:pPr>
      <w:r w:rsidRPr="008E0E51">
        <w:rPr>
          <w:bCs/>
        </w:rPr>
        <w:t>(</w:t>
      </w:r>
      <w:r w:rsidRPr="008E0E51">
        <w:rPr>
          <w:bCs/>
          <w:lang w:val="bg-BG"/>
        </w:rPr>
        <w:t>4</w:t>
      </w:r>
      <w:r w:rsidRPr="008E0E51">
        <w:rPr>
          <w:bCs/>
        </w:rPr>
        <w:t xml:space="preserve">) </w:t>
      </w:r>
      <w:r w:rsidRPr="008E0E51">
        <w:t xml:space="preserve">Настоящите вътрешни правила подлежат на актуализация при промяна в нормативната уредба, отнасяща се до административното обслужване, дейностите и функциите на </w:t>
      </w:r>
      <w:r w:rsidRPr="008E0E51">
        <w:rPr>
          <w:lang w:eastAsia="bg-BG"/>
        </w:rPr>
        <w:t>Областна дирекция “</w:t>
      </w:r>
      <w:proofErr w:type="gramStart"/>
      <w:r w:rsidRPr="008E0E51">
        <w:rPr>
          <w:lang w:eastAsia="bg-BG"/>
        </w:rPr>
        <w:t>Земеделие“</w:t>
      </w:r>
      <w:proofErr w:type="gramEnd"/>
      <w:r w:rsidRPr="008E0E51">
        <w:rPr>
          <w:lang w:val="bg-BG" w:eastAsia="bg-BG"/>
        </w:rPr>
        <w:t>.</w:t>
      </w:r>
    </w:p>
    <w:p w:rsidR="00927F1F" w:rsidRPr="008E0E51" w:rsidRDefault="00927F1F" w:rsidP="008E0E51">
      <w:pPr>
        <w:pStyle w:val="a9"/>
        <w:spacing w:line="360" w:lineRule="auto"/>
        <w:ind w:left="0"/>
        <w:jc w:val="both"/>
        <w:rPr>
          <w:bCs/>
        </w:rPr>
      </w:pPr>
    </w:p>
    <w:p w:rsidR="00927F1F" w:rsidRPr="00927F1F" w:rsidRDefault="00927F1F" w:rsidP="008E0E51">
      <w:pPr>
        <w:pStyle w:val="a9"/>
        <w:spacing w:line="360" w:lineRule="auto"/>
        <w:ind w:left="0"/>
        <w:rPr>
          <w:b/>
          <w:bCs/>
        </w:rPr>
      </w:pPr>
    </w:p>
    <w:p w:rsidR="00927F1F" w:rsidRPr="00927F1F" w:rsidRDefault="00927F1F" w:rsidP="008E0E51">
      <w:pPr>
        <w:pStyle w:val="a9"/>
        <w:spacing w:line="360" w:lineRule="auto"/>
        <w:ind w:left="0"/>
        <w:rPr>
          <w:b/>
          <w:bCs/>
        </w:rPr>
      </w:pPr>
      <w:r w:rsidRPr="00927F1F">
        <w:rPr>
          <w:b/>
          <w:bCs/>
        </w:rPr>
        <w:t>ДОПЪЛНИТЕЛНИ РАЗПОРЕДБИ</w:t>
      </w:r>
    </w:p>
    <w:p w:rsidR="00927F1F" w:rsidRPr="00CE45AA" w:rsidRDefault="00927F1F" w:rsidP="008E0E51">
      <w:pPr>
        <w:pStyle w:val="a9"/>
        <w:spacing w:line="360" w:lineRule="auto"/>
        <w:ind w:left="0"/>
        <w:jc w:val="both"/>
      </w:pPr>
    </w:p>
    <w:p w:rsidR="00927F1F" w:rsidRPr="00927F1F" w:rsidRDefault="00927F1F" w:rsidP="008E0E51">
      <w:pPr>
        <w:pStyle w:val="a9"/>
        <w:spacing w:line="360" w:lineRule="auto"/>
        <w:ind w:left="0"/>
        <w:jc w:val="both"/>
        <w:rPr>
          <w:color w:val="000000" w:themeColor="text1"/>
        </w:rPr>
      </w:pPr>
      <w:r w:rsidRPr="00927F1F">
        <w:rPr>
          <w:b/>
          <w:bCs/>
        </w:rPr>
        <w:t>§1.</w:t>
      </w:r>
      <w:r w:rsidRPr="00927F1F">
        <w:rPr>
          <w:b/>
          <w:bCs/>
          <w:lang w:val="bg-BG"/>
        </w:rPr>
        <w:t xml:space="preserve"> </w:t>
      </w:r>
      <w:r w:rsidRPr="00927F1F">
        <w:rPr>
          <w:color w:val="000000" w:themeColor="text1"/>
        </w:rPr>
        <w:t>"Потребител" е всеки гражданин или организация, които заявяват и/или ползват административно обслужване чрез заявления/искания за издаване на индивидуални административни актове за предоставяне на административни услуги, за извършване на други административни действия по искания, уведомления и декларации, които са предвидени в нормативен акт, сигна</w:t>
      </w:r>
      <w:r w:rsidR="008E0E51">
        <w:rPr>
          <w:color w:val="000000" w:themeColor="text1"/>
          <w:lang w:val="bg-BG"/>
        </w:rPr>
        <w:t>л</w:t>
      </w:r>
      <w:r w:rsidRPr="00927F1F">
        <w:rPr>
          <w:color w:val="000000" w:themeColor="text1"/>
        </w:rPr>
        <w:t xml:space="preserve">и, предложения, жалби и други и/или които осъществяват контакт (лично или по друг начин) по повод административното обслужване. </w:t>
      </w:r>
    </w:p>
    <w:p w:rsidR="00927F1F" w:rsidRPr="00927F1F" w:rsidRDefault="00927F1F" w:rsidP="008E0E51">
      <w:pPr>
        <w:pStyle w:val="a9"/>
        <w:spacing w:line="360" w:lineRule="auto"/>
        <w:ind w:left="0"/>
        <w:jc w:val="both"/>
        <w:rPr>
          <w:color w:val="000000" w:themeColor="text1"/>
        </w:rPr>
      </w:pPr>
      <w:r w:rsidRPr="00927F1F">
        <w:rPr>
          <w:b/>
          <w:bCs/>
        </w:rPr>
        <w:t>§2.</w:t>
      </w:r>
      <w:r w:rsidRPr="00927F1F">
        <w:rPr>
          <w:b/>
          <w:bCs/>
          <w:lang w:val="bg-BG"/>
        </w:rPr>
        <w:t xml:space="preserve"> </w:t>
      </w:r>
      <w:r w:rsidRPr="00927F1F">
        <w:rPr>
          <w:bCs/>
          <w:color w:val="000000" w:themeColor="text1"/>
        </w:rPr>
        <w:t xml:space="preserve">“Подходящо техническо </w:t>
      </w:r>
      <w:proofErr w:type="gramStart"/>
      <w:r w:rsidRPr="00927F1F">
        <w:rPr>
          <w:bCs/>
          <w:color w:val="000000" w:themeColor="text1"/>
        </w:rPr>
        <w:t>оборудване“ са</w:t>
      </w:r>
      <w:proofErr w:type="gramEnd"/>
      <w:r w:rsidRPr="00927F1F">
        <w:rPr>
          <w:bCs/>
          <w:color w:val="000000" w:themeColor="text1"/>
        </w:rPr>
        <w:t xml:space="preserve"> електронни информационни табла, видео-екрани, системи с възможност за търсене и показване на аудио-визуална информация, която се управлява чрез допир до екрана, интерактивни табла, екрани, терминали и други, които са предназначени за потребителите, до които им е осигуран безусловен активен или пасивен достъп и които се насърчават посредством подходящи методи и средства, за да ги използват.</w:t>
      </w:r>
    </w:p>
    <w:p w:rsidR="00927F1F" w:rsidRPr="00927F1F" w:rsidRDefault="00927F1F" w:rsidP="008E0E51">
      <w:pPr>
        <w:pStyle w:val="a9"/>
        <w:spacing w:line="360" w:lineRule="auto"/>
        <w:ind w:left="0"/>
        <w:jc w:val="both"/>
        <w:rPr>
          <w:bCs/>
        </w:rPr>
      </w:pPr>
      <w:r w:rsidRPr="00927F1F">
        <w:rPr>
          <w:b/>
          <w:bCs/>
        </w:rPr>
        <w:t>§3.</w:t>
      </w:r>
      <w:r w:rsidRPr="00927F1F">
        <w:rPr>
          <w:b/>
          <w:bCs/>
          <w:lang w:val="bg-BG"/>
        </w:rPr>
        <w:t xml:space="preserve"> </w:t>
      </w:r>
      <w:r w:rsidRPr="00927F1F">
        <w:rPr>
          <w:b/>
          <w:bCs/>
        </w:rPr>
        <w:t>“</w:t>
      </w:r>
      <w:r w:rsidRPr="00927F1F">
        <w:rPr>
          <w:bCs/>
          <w:iCs/>
          <w:color w:val="000000"/>
          <w:lang w:eastAsia="bg-BG"/>
        </w:rPr>
        <w:t xml:space="preserve">Комплексно административно обслужване“ е такова обслужване, при което административната услуга се предоставя от компетентните административни органи, лицата, осъществяващи публични функции и организациите, </w:t>
      </w:r>
      <w:r w:rsidRPr="00927F1F">
        <w:rPr>
          <w:color w:val="000000"/>
          <w:lang w:eastAsia="bg-BG"/>
        </w:rPr>
        <w:t xml:space="preserve">предоставящи </w:t>
      </w:r>
      <w:r w:rsidRPr="00927F1F">
        <w:rPr>
          <w:bCs/>
          <w:iCs/>
          <w:color w:val="000000"/>
          <w:lang w:eastAsia="bg-BG"/>
        </w:rPr>
        <w:t>обществени услуги, без да е необходимо заявителят да предоставя информация или доказателствени средства, за които са налице данни, събирани или създавани от административни органи, първични администратори на данни, независимо дали тази данни се поддържат в електронна форма или на хартиен носител;</w:t>
      </w:r>
    </w:p>
    <w:p w:rsidR="00927F1F" w:rsidRPr="00927F1F" w:rsidRDefault="00927F1F" w:rsidP="008E0E51">
      <w:pPr>
        <w:pStyle w:val="a9"/>
        <w:spacing w:line="360" w:lineRule="auto"/>
        <w:ind w:left="0"/>
        <w:jc w:val="both"/>
        <w:rPr>
          <w:color w:val="000000" w:themeColor="text1"/>
        </w:rPr>
      </w:pPr>
      <w:r w:rsidRPr="00927F1F">
        <w:rPr>
          <w:b/>
          <w:bCs/>
        </w:rPr>
        <w:t>§4</w:t>
      </w:r>
      <w:r w:rsidRPr="00927F1F">
        <w:rPr>
          <w:b/>
          <w:bCs/>
          <w:color w:val="000000" w:themeColor="text1"/>
        </w:rPr>
        <w:t>.</w:t>
      </w:r>
      <w:r w:rsidRPr="00927F1F">
        <w:rPr>
          <w:b/>
          <w:bCs/>
          <w:color w:val="000000" w:themeColor="text1"/>
          <w:lang w:val="bg-BG"/>
        </w:rPr>
        <w:t xml:space="preserve"> </w:t>
      </w:r>
      <w:r w:rsidRPr="00927F1F">
        <w:rPr>
          <w:color w:val="000000" w:themeColor="text1"/>
        </w:rPr>
        <w:t xml:space="preserve">"Запитвания от общ характер" са всички искания за информация, които не изискват експертен отговор. </w:t>
      </w:r>
    </w:p>
    <w:p w:rsidR="00927F1F" w:rsidRPr="00927F1F" w:rsidRDefault="00927F1F" w:rsidP="008E0E51">
      <w:pPr>
        <w:pStyle w:val="a9"/>
        <w:spacing w:line="360" w:lineRule="auto"/>
        <w:ind w:left="0"/>
        <w:jc w:val="both"/>
        <w:rPr>
          <w:color w:val="000000" w:themeColor="text1"/>
        </w:rPr>
      </w:pPr>
      <w:r w:rsidRPr="00927F1F">
        <w:rPr>
          <w:b/>
          <w:bCs/>
          <w:color w:val="000000" w:themeColor="text1"/>
        </w:rPr>
        <w:lastRenderedPageBreak/>
        <w:t>§5.</w:t>
      </w:r>
      <w:r w:rsidRPr="00927F1F">
        <w:rPr>
          <w:b/>
          <w:bCs/>
          <w:color w:val="000000" w:themeColor="text1"/>
          <w:lang w:val="bg-BG"/>
        </w:rPr>
        <w:t xml:space="preserve"> </w:t>
      </w:r>
      <w:r w:rsidRPr="00927F1F">
        <w:rPr>
          <w:color w:val="000000" w:themeColor="text1"/>
        </w:rPr>
        <w:t xml:space="preserve">"Стандарт за качество на административното обслужване" е утвърдено изискване за административното обслужване по различни показатели (времеви, качествени, количествени), което администрацията на Областната дирекция се ангажира да спазва. </w:t>
      </w:r>
    </w:p>
    <w:p w:rsidR="00927F1F" w:rsidRPr="00927F1F" w:rsidRDefault="00927F1F" w:rsidP="008E0E51">
      <w:pPr>
        <w:pStyle w:val="a9"/>
        <w:spacing w:line="360" w:lineRule="auto"/>
        <w:ind w:left="0"/>
        <w:jc w:val="both"/>
        <w:rPr>
          <w:bCs/>
          <w:color w:val="000000" w:themeColor="text1"/>
        </w:rPr>
      </w:pPr>
      <w:r w:rsidRPr="00927F1F">
        <w:rPr>
          <w:b/>
          <w:bCs/>
          <w:color w:val="000000" w:themeColor="text1"/>
        </w:rPr>
        <w:t>§</w:t>
      </w:r>
      <w:r w:rsidRPr="00927F1F">
        <w:rPr>
          <w:b/>
          <w:bCs/>
          <w:color w:val="000000" w:themeColor="text1"/>
          <w:lang w:val="bg-BG"/>
        </w:rPr>
        <w:t>6</w:t>
      </w:r>
      <w:r w:rsidRPr="00927F1F">
        <w:rPr>
          <w:b/>
          <w:bCs/>
          <w:color w:val="000000" w:themeColor="text1"/>
        </w:rPr>
        <w:t>.</w:t>
      </w:r>
      <w:r w:rsidRPr="00927F1F">
        <w:rPr>
          <w:bCs/>
          <w:color w:val="000000" w:themeColor="text1"/>
        </w:rPr>
        <w:t xml:space="preserve"> </w:t>
      </w:r>
      <w:r w:rsidR="008E0E51">
        <w:rPr>
          <w:bCs/>
          <w:color w:val="000000" w:themeColor="text1"/>
          <w:lang w:val="bg-BG"/>
        </w:rPr>
        <w:t>„</w:t>
      </w:r>
      <w:r w:rsidRPr="00927F1F">
        <w:rPr>
          <w:bCs/>
          <w:color w:val="000000" w:themeColor="text1"/>
        </w:rPr>
        <w:t>Лого на държавната администрация“</w:t>
      </w:r>
      <w:r w:rsidRPr="00927F1F">
        <w:rPr>
          <w:bCs/>
          <w:color w:val="000000" w:themeColor="text1"/>
          <w:lang w:val="bg-BG"/>
        </w:rPr>
        <w:t xml:space="preserve"> </w:t>
      </w:r>
      <w:r w:rsidRPr="00927F1F">
        <w:rPr>
          <w:bCs/>
          <w:color w:val="000000" w:themeColor="text1"/>
        </w:rPr>
        <w:t xml:space="preserve">е графичен знак, който символизира държавната администрация. </w:t>
      </w:r>
    </w:p>
    <w:p w:rsidR="00927F1F" w:rsidRPr="00927F1F" w:rsidRDefault="00927F1F" w:rsidP="008E0E51">
      <w:pPr>
        <w:pStyle w:val="a9"/>
        <w:spacing w:line="360" w:lineRule="auto"/>
        <w:ind w:left="0"/>
        <w:jc w:val="both"/>
        <w:rPr>
          <w:bCs/>
          <w:color w:val="000000" w:themeColor="text1"/>
        </w:rPr>
      </w:pPr>
      <w:r w:rsidRPr="00927F1F">
        <w:rPr>
          <w:b/>
          <w:bCs/>
          <w:color w:val="000000" w:themeColor="text1"/>
        </w:rPr>
        <w:t>§</w:t>
      </w:r>
      <w:r w:rsidRPr="00927F1F">
        <w:rPr>
          <w:b/>
          <w:bCs/>
          <w:color w:val="000000" w:themeColor="text1"/>
          <w:lang w:val="bg-BG"/>
        </w:rPr>
        <w:t>7</w:t>
      </w:r>
      <w:r w:rsidRPr="00927F1F">
        <w:rPr>
          <w:b/>
          <w:bCs/>
          <w:color w:val="000000" w:themeColor="text1"/>
        </w:rPr>
        <w:t>.</w:t>
      </w:r>
      <w:r w:rsidRPr="00927F1F">
        <w:rPr>
          <w:bCs/>
          <w:color w:val="000000" w:themeColor="text1"/>
        </w:rPr>
        <w:t xml:space="preserve"> </w:t>
      </w:r>
      <w:r w:rsidR="008E0E51">
        <w:rPr>
          <w:bCs/>
          <w:color w:val="000000" w:themeColor="text1"/>
          <w:lang w:val="bg-BG"/>
        </w:rPr>
        <w:t>„</w:t>
      </w:r>
      <w:r w:rsidRPr="00927F1F">
        <w:rPr>
          <w:bCs/>
          <w:color w:val="000000" w:themeColor="text1"/>
        </w:rPr>
        <w:t>Слоган на държавната администрация“ е</w:t>
      </w:r>
      <w:r w:rsidRPr="00927F1F">
        <w:rPr>
          <w:bCs/>
          <w:color w:val="000000" w:themeColor="text1"/>
          <w:lang w:val="bg-BG"/>
        </w:rPr>
        <w:t xml:space="preserve"> </w:t>
      </w:r>
      <w:r w:rsidRPr="00927F1F">
        <w:rPr>
          <w:bCs/>
          <w:color w:val="000000" w:themeColor="text1"/>
        </w:rPr>
        <w:t xml:space="preserve">послание на държавната администрация към обществеността. </w:t>
      </w:r>
    </w:p>
    <w:p w:rsidR="008E0E51" w:rsidRDefault="008E0E51" w:rsidP="008E0E51">
      <w:pPr>
        <w:pStyle w:val="a9"/>
        <w:autoSpaceDE w:val="0"/>
        <w:autoSpaceDN w:val="0"/>
        <w:adjustRightInd w:val="0"/>
        <w:spacing w:line="360" w:lineRule="auto"/>
        <w:ind w:left="0"/>
        <w:jc w:val="both"/>
        <w:rPr>
          <w:b/>
        </w:rPr>
      </w:pPr>
    </w:p>
    <w:p w:rsidR="008E0E51" w:rsidRDefault="008E0E51" w:rsidP="008E0E51">
      <w:pPr>
        <w:pStyle w:val="a9"/>
        <w:autoSpaceDE w:val="0"/>
        <w:autoSpaceDN w:val="0"/>
        <w:adjustRightInd w:val="0"/>
        <w:spacing w:line="360" w:lineRule="auto"/>
        <w:ind w:left="0"/>
        <w:jc w:val="both"/>
        <w:rPr>
          <w:b/>
        </w:rPr>
      </w:pPr>
    </w:p>
    <w:p w:rsidR="008E0E51" w:rsidRDefault="008E0E51" w:rsidP="00154C68">
      <w:pPr>
        <w:pStyle w:val="a9"/>
        <w:autoSpaceDE w:val="0"/>
        <w:autoSpaceDN w:val="0"/>
        <w:adjustRightInd w:val="0"/>
        <w:ind w:left="0"/>
        <w:jc w:val="both"/>
        <w:rPr>
          <w:b/>
        </w:rPr>
      </w:pPr>
    </w:p>
    <w:p w:rsidR="008E0E51" w:rsidRDefault="008E0E51" w:rsidP="00154C68">
      <w:pPr>
        <w:pStyle w:val="a9"/>
        <w:autoSpaceDE w:val="0"/>
        <w:autoSpaceDN w:val="0"/>
        <w:adjustRightInd w:val="0"/>
        <w:ind w:left="0"/>
        <w:jc w:val="both"/>
        <w:rPr>
          <w:b/>
        </w:rPr>
      </w:pPr>
    </w:p>
    <w:p w:rsidR="00D32509" w:rsidRPr="00D32509" w:rsidRDefault="00D32509" w:rsidP="00154C68">
      <w:pPr>
        <w:pStyle w:val="a9"/>
        <w:autoSpaceDE w:val="0"/>
        <w:autoSpaceDN w:val="0"/>
        <w:adjustRightInd w:val="0"/>
        <w:ind w:left="0"/>
        <w:jc w:val="both"/>
        <w:rPr>
          <w:b/>
          <w:i/>
          <w:iCs/>
          <w:color w:val="000000"/>
        </w:rPr>
      </w:pPr>
      <w:r w:rsidRPr="00D32509">
        <w:rPr>
          <w:b/>
          <w:i/>
          <w:iCs/>
          <w:color w:val="000000"/>
        </w:rPr>
        <w:t>Приложение №</w:t>
      </w:r>
      <w:r w:rsidR="008E0E51">
        <w:rPr>
          <w:b/>
          <w:i/>
          <w:iCs/>
          <w:color w:val="000000"/>
          <w:lang w:val="bg-BG"/>
        </w:rPr>
        <w:t>1</w:t>
      </w:r>
      <w:r w:rsidRPr="00D32509">
        <w:rPr>
          <w:b/>
          <w:i/>
          <w:iCs/>
          <w:color w:val="000000"/>
        </w:rPr>
        <w:t xml:space="preserve"> </w:t>
      </w:r>
    </w:p>
    <w:p w:rsidR="00D32509" w:rsidRPr="00D32509" w:rsidRDefault="00D32509" w:rsidP="00154C68">
      <w:pPr>
        <w:pStyle w:val="a9"/>
        <w:autoSpaceDE w:val="0"/>
        <w:autoSpaceDN w:val="0"/>
        <w:adjustRightInd w:val="0"/>
        <w:ind w:left="0"/>
        <w:rPr>
          <w:b/>
          <w:bCs/>
          <w:color w:val="000000"/>
        </w:rPr>
      </w:pPr>
    </w:p>
    <w:p w:rsidR="00D32509" w:rsidRPr="008E0E51" w:rsidRDefault="00D32509" w:rsidP="008E0E51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8E0E51">
        <w:rPr>
          <w:b/>
          <w:bCs/>
          <w:color w:val="000000"/>
        </w:rPr>
        <w:t>ПРОТОКОЛ</w:t>
      </w:r>
    </w:p>
    <w:p w:rsidR="008E0E51" w:rsidRDefault="008E0E51" w:rsidP="00154C68">
      <w:pPr>
        <w:pStyle w:val="a9"/>
        <w:autoSpaceDE w:val="0"/>
        <w:autoSpaceDN w:val="0"/>
        <w:adjustRightInd w:val="0"/>
        <w:ind w:left="0"/>
        <w:jc w:val="both"/>
        <w:rPr>
          <w:color w:val="000000"/>
        </w:rPr>
      </w:pPr>
    </w:p>
    <w:p w:rsidR="008E0E51" w:rsidRDefault="008E0E51" w:rsidP="00154C68">
      <w:pPr>
        <w:pStyle w:val="a9"/>
        <w:autoSpaceDE w:val="0"/>
        <w:autoSpaceDN w:val="0"/>
        <w:adjustRightInd w:val="0"/>
        <w:ind w:left="0"/>
        <w:jc w:val="both"/>
        <w:rPr>
          <w:color w:val="000000"/>
        </w:rPr>
      </w:pPr>
    </w:p>
    <w:p w:rsidR="008E0E51" w:rsidRDefault="00D32509" w:rsidP="00154C68">
      <w:pPr>
        <w:pStyle w:val="a9"/>
        <w:autoSpaceDE w:val="0"/>
        <w:autoSpaceDN w:val="0"/>
        <w:adjustRightInd w:val="0"/>
        <w:ind w:left="0"/>
        <w:jc w:val="both"/>
        <w:rPr>
          <w:color w:val="000000"/>
        </w:rPr>
      </w:pPr>
      <w:r w:rsidRPr="00D32509">
        <w:rPr>
          <w:color w:val="000000"/>
        </w:rPr>
        <w:t xml:space="preserve">Днес, ........................ служителят .............................................................................................. на длъжност ................................................................................................................................ в ..................................................................................................................................................., </w:t>
      </w:r>
    </w:p>
    <w:p w:rsidR="008E0E51" w:rsidRDefault="008E0E51" w:rsidP="00154C68">
      <w:pPr>
        <w:pStyle w:val="a9"/>
        <w:autoSpaceDE w:val="0"/>
        <w:autoSpaceDN w:val="0"/>
        <w:adjustRightInd w:val="0"/>
        <w:ind w:left="0"/>
        <w:jc w:val="both"/>
        <w:rPr>
          <w:i/>
          <w:iCs/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 w:rsidR="00D32509" w:rsidRPr="00D32509">
        <w:rPr>
          <w:i/>
          <w:iCs/>
          <w:color w:val="000000"/>
        </w:rPr>
        <w:t xml:space="preserve">(наименование на звеното) </w:t>
      </w:r>
    </w:p>
    <w:p w:rsidR="008E0E51" w:rsidRDefault="008E0E51" w:rsidP="00154C68">
      <w:pPr>
        <w:pStyle w:val="a9"/>
        <w:autoSpaceDE w:val="0"/>
        <w:autoSpaceDN w:val="0"/>
        <w:adjustRightInd w:val="0"/>
        <w:ind w:left="0"/>
        <w:jc w:val="both"/>
        <w:rPr>
          <w:color w:val="000000"/>
        </w:rPr>
      </w:pPr>
    </w:p>
    <w:p w:rsidR="00D32509" w:rsidRPr="00D32509" w:rsidRDefault="00D32509" w:rsidP="00154C68">
      <w:pPr>
        <w:pStyle w:val="a9"/>
        <w:autoSpaceDE w:val="0"/>
        <w:autoSpaceDN w:val="0"/>
        <w:adjustRightInd w:val="0"/>
        <w:ind w:left="0"/>
        <w:jc w:val="both"/>
        <w:rPr>
          <w:color w:val="000000"/>
        </w:rPr>
      </w:pPr>
      <w:r w:rsidRPr="00D32509">
        <w:rPr>
          <w:color w:val="000000"/>
        </w:rPr>
        <w:t>На основание чл.29, ал.5 АПК състави този протокол в уверение на това, че заявителя ......................................................................................................................................................,</w:t>
      </w:r>
    </w:p>
    <w:p w:rsidR="00D32509" w:rsidRPr="00D32509" w:rsidRDefault="00D32509" w:rsidP="008E0E51">
      <w:pPr>
        <w:pStyle w:val="a9"/>
        <w:autoSpaceDE w:val="0"/>
        <w:autoSpaceDN w:val="0"/>
        <w:adjustRightInd w:val="0"/>
        <w:ind w:left="0"/>
        <w:jc w:val="both"/>
        <w:rPr>
          <w:color w:val="000000"/>
        </w:rPr>
      </w:pPr>
      <w:r w:rsidRPr="00D32509">
        <w:rPr>
          <w:color w:val="000000"/>
        </w:rPr>
        <w:t xml:space="preserve">с постоянен или настоящ адрес: гр./с......................................................................................., ул. (ж.к) ........................................., тел. </w:t>
      </w:r>
      <w:proofErr w:type="gramStart"/>
      <w:r w:rsidRPr="00D32509">
        <w:rPr>
          <w:color w:val="000000"/>
        </w:rPr>
        <w:t>................................... ,</w:t>
      </w:r>
      <w:proofErr w:type="gramEnd"/>
      <w:r w:rsidRPr="00D32509">
        <w:rPr>
          <w:color w:val="000000"/>
        </w:rPr>
        <w:t xml:space="preserve"> факс .................................. ..., електронна поща ........................................................ </w:t>
      </w:r>
      <w:proofErr w:type="gramStart"/>
      <w:r w:rsidRPr="00D32509">
        <w:rPr>
          <w:color w:val="000000"/>
        </w:rPr>
        <w:t>........................ ,</w:t>
      </w:r>
      <w:proofErr w:type="gramEnd"/>
      <w:r w:rsidRPr="00D32509">
        <w:rPr>
          <w:color w:val="000000"/>
        </w:rPr>
        <w:t xml:space="preserve"> устно заяви искане за: .......................................................................................................................................................</w:t>
      </w:r>
    </w:p>
    <w:p w:rsidR="00D32509" w:rsidRPr="00D32509" w:rsidRDefault="00D32509" w:rsidP="008E0E51">
      <w:pPr>
        <w:pStyle w:val="a9"/>
        <w:autoSpaceDE w:val="0"/>
        <w:autoSpaceDN w:val="0"/>
        <w:adjustRightInd w:val="0"/>
        <w:ind w:left="0"/>
        <w:jc w:val="both"/>
        <w:rPr>
          <w:color w:val="000000"/>
        </w:rPr>
      </w:pPr>
      <w:r w:rsidRPr="00D32509"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D32509" w:rsidRPr="00D32509" w:rsidRDefault="00D32509" w:rsidP="008E0E51">
      <w:pPr>
        <w:pStyle w:val="a9"/>
        <w:autoSpaceDE w:val="0"/>
        <w:autoSpaceDN w:val="0"/>
        <w:adjustRightInd w:val="0"/>
        <w:ind w:left="0"/>
        <w:jc w:val="both"/>
        <w:rPr>
          <w:color w:val="000000"/>
        </w:rPr>
      </w:pPr>
      <w:r w:rsidRPr="00D32509">
        <w:rPr>
          <w:color w:val="000000"/>
        </w:rPr>
        <w:t>Заявителят прилага следните документи: 1.......................................................................................................................... ...........................</w:t>
      </w:r>
    </w:p>
    <w:p w:rsidR="00D32509" w:rsidRPr="00D32509" w:rsidRDefault="00D32509" w:rsidP="008E0E51">
      <w:pPr>
        <w:pStyle w:val="a9"/>
        <w:autoSpaceDE w:val="0"/>
        <w:autoSpaceDN w:val="0"/>
        <w:adjustRightInd w:val="0"/>
        <w:ind w:left="0"/>
        <w:jc w:val="both"/>
        <w:rPr>
          <w:color w:val="000000"/>
        </w:rPr>
      </w:pPr>
      <w:r w:rsidRPr="00D32509">
        <w:rPr>
          <w:color w:val="000000"/>
        </w:rPr>
        <w:t>2............................................................................................................................ .........................</w:t>
      </w:r>
    </w:p>
    <w:p w:rsidR="00D32509" w:rsidRPr="00D32509" w:rsidRDefault="00D32509" w:rsidP="008E0E51">
      <w:pPr>
        <w:pStyle w:val="a9"/>
        <w:autoSpaceDE w:val="0"/>
        <w:autoSpaceDN w:val="0"/>
        <w:adjustRightInd w:val="0"/>
        <w:ind w:left="0"/>
        <w:jc w:val="both"/>
        <w:rPr>
          <w:color w:val="000000"/>
        </w:rPr>
      </w:pPr>
      <w:r w:rsidRPr="00D32509">
        <w:rPr>
          <w:color w:val="000000"/>
        </w:rPr>
        <w:t xml:space="preserve">Заявителят изрази желанието си издаденият индивидуален административен акт да бъде получен: </w:t>
      </w:r>
    </w:p>
    <w:p w:rsidR="00D32509" w:rsidRPr="00D32509" w:rsidRDefault="00D32509" w:rsidP="008E0E51">
      <w:pPr>
        <w:pStyle w:val="a9"/>
        <w:autoSpaceDE w:val="0"/>
        <w:autoSpaceDN w:val="0"/>
        <w:adjustRightInd w:val="0"/>
        <w:ind w:left="0"/>
        <w:jc w:val="both"/>
        <w:rPr>
          <w:color w:val="000000"/>
        </w:rPr>
      </w:pPr>
      <w:r w:rsidRPr="00D32509">
        <w:rPr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E0E51" w:rsidRDefault="008E0E51" w:rsidP="00154C68">
      <w:pPr>
        <w:pStyle w:val="a9"/>
        <w:autoSpaceDE w:val="0"/>
        <w:autoSpaceDN w:val="0"/>
        <w:adjustRightInd w:val="0"/>
        <w:ind w:left="0"/>
        <w:jc w:val="both"/>
        <w:rPr>
          <w:color w:val="000000"/>
        </w:rPr>
      </w:pPr>
    </w:p>
    <w:p w:rsidR="008E0E51" w:rsidRDefault="008E0E51" w:rsidP="00154C68">
      <w:pPr>
        <w:pStyle w:val="a9"/>
        <w:autoSpaceDE w:val="0"/>
        <w:autoSpaceDN w:val="0"/>
        <w:adjustRightInd w:val="0"/>
        <w:ind w:left="0"/>
        <w:jc w:val="both"/>
        <w:rPr>
          <w:color w:val="000000"/>
        </w:rPr>
      </w:pPr>
    </w:p>
    <w:p w:rsidR="00D32509" w:rsidRPr="00D32509" w:rsidRDefault="00D32509" w:rsidP="00154C68">
      <w:pPr>
        <w:pStyle w:val="a9"/>
        <w:autoSpaceDE w:val="0"/>
        <w:autoSpaceDN w:val="0"/>
        <w:adjustRightInd w:val="0"/>
        <w:ind w:left="0"/>
        <w:jc w:val="both"/>
        <w:rPr>
          <w:color w:val="000000"/>
        </w:rPr>
      </w:pPr>
      <w:bookmarkStart w:id="0" w:name="_GoBack"/>
      <w:bookmarkEnd w:id="0"/>
      <w:r w:rsidRPr="00D32509">
        <w:rPr>
          <w:color w:val="000000"/>
        </w:rPr>
        <w:t>Длъжностно лице: ............................                                         Заявител: ................................ (</w:t>
      </w:r>
      <w:proofErr w:type="gramStart"/>
      <w:r w:rsidRPr="00D32509">
        <w:rPr>
          <w:color w:val="000000"/>
        </w:rPr>
        <w:t xml:space="preserve">подпис)   </w:t>
      </w:r>
      <w:proofErr w:type="gramEnd"/>
      <w:r w:rsidRPr="00D32509">
        <w:rPr>
          <w:color w:val="000000"/>
        </w:rPr>
        <w:t xml:space="preserve">                  (подпис)</w:t>
      </w:r>
    </w:p>
    <w:sectPr w:rsidR="00D32509" w:rsidRPr="00D32509" w:rsidSect="0087270D">
      <w:headerReference w:type="default" r:id="rId9"/>
      <w:footerReference w:type="default" r:id="rId10"/>
      <w:pgSz w:w="12240" w:h="15840"/>
      <w:pgMar w:top="719" w:right="1080" w:bottom="899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2F1" w:rsidRDefault="001502F1">
      <w:r>
        <w:separator/>
      </w:r>
    </w:p>
  </w:endnote>
  <w:endnote w:type="continuationSeparator" w:id="0">
    <w:p w:rsidR="001502F1" w:rsidRDefault="00150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BD9" w:rsidRPr="007F6566" w:rsidRDefault="000A1BD9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</w:pP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9300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гр.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Добрич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 ул.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”Независимост” 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№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,тел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/факс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. 0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58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/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605 572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>,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603 712</w:t>
    </w: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</w:p>
  <w:p w:rsidR="000A1BD9" w:rsidRPr="007F6566" w:rsidRDefault="000A1BD9" w:rsidP="00656C0F">
    <w:pPr>
      <w:jc w:val="center"/>
      <w:rPr>
        <w:rFonts w:ascii="Helen Bg Condensed" w:hAnsi="Helen Bg Condensed"/>
        <w:b/>
        <w:color w:val="808080"/>
        <w:spacing w:val="40"/>
        <w:sz w:val="16"/>
        <w:szCs w:val="16"/>
        <w:u w:val="single"/>
        <w:lang w:val="de-DE"/>
      </w:rPr>
    </w:pPr>
    <w:r w:rsidRPr="007F6566"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>E-mail:</w:t>
    </w:r>
    <w:r>
      <w:rPr>
        <w:rFonts w:ascii="Helen Bg Condensed" w:hAnsi="Helen Bg Condensed"/>
        <w:b/>
        <w:color w:val="808080"/>
        <w:spacing w:val="40"/>
        <w:sz w:val="16"/>
        <w:szCs w:val="16"/>
        <w:lang w:val="bg-BG"/>
      </w:rPr>
      <w:t xml:space="preserve"> </w:t>
    </w:r>
    <w:hyperlink r:id="rId1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en-US"/>
        </w:rPr>
        <w:t>Dobrich</w:t>
      </w:r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@mzh.government.bg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, </w:t>
    </w:r>
    <w:hyperlink r:id="rId2" w:history="1">
      <w:r w:rsidRPr="00DD76DB">
        <w:rPr>
          <w:rStyle w:val="a6"/>
          <w:rFonts w:ascii="Helen Bg Condensed" w:hAnsi="Helen Bg Condensed"/>
          <w:b/>
          <w:spacing w:val="40"/>
          <w:sz w:val="16"/>
          <w:szCs w:val="16"/>
          <w:lang w:val="de-DE"/>
        </w:rPr>
        <w:t>odzg_d@abv.bg</w:t>
      </w:r>
    </w:hyperlink>
    <w:r>
      <w:rPr>
        <w:rFonts w:ascii="Helen Bg Condensed" w:hAnsi="Helen Bg Condensed"/>
        <w:b/>
        <w:color w:val="808080"/>
        <w:spacing w:val="40"/>
        <w:sz w:val="16"/>
        <w:szCs w:val="16"/>
        <w:lang w:val="de-DE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2F1" w:rsidRDefault="001502F1">
      <w:r>
        <w:separator/>
      </w:r>
    </w:p>
  </w:footnote>
  <w:footnote w:type="continuationSeparator" w:id="0">
    <w:p w:rsidR="001502F1" w:rsidRDefault="001502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BD9" w:rsidRPr="003A3E31" w:rsidRDefault="000A1BD9" w:rsidP="00D32509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30"/>
        <w:szCs w:val="30"/>
      </w:rPr>
    </w:pPr>
    <w:r w:rsidRPr="003A3E31">
      <w:rPr>
        <w:rStyle w:val="a5"/>
        <w:noProof/>
        <w:color w:val="333333"/>
        <w:sz w:val="2"/>
        <w:szCs w:val="2"/>
        <w:lang w:eastAsia="bg-BG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A6997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53.05pt;margin-top:.6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NbX4R0dAgAAOgQAAA4AAAAAAAAAAAAAAAAALgIAAGRycy9lMm9Eb2MueG1sUEsBAi0A&#10;FAAGAAgAAAAhAGdAjE/cAAAACAEAAA8AAAAAAAAAAAAAAAAAdwQAAGRycy9kb3ducmV2LnhtbFBL&#10;BQYAAAAABAAEAPMAAACABQAAAAA=&#10;"/>
          </w:pict>
        </mc:Fallback>
      </mc:AlternateContent>
    </w:r>
    <w:r>
      <w:rPr>
        <w:rFonts w:ascii="Helen Bg Condensed" w:hAnsi="Helen Bg Condensed"/>
        <w:color w:val="333333"/>
        <w:spacing w:val="40"/>
        <w:sz w:val="30"/>
        <w:szCs w:val="30"/>
      </w:rPr>
      <w:t xml:space="preserve"> </w:t>
    </w:r>
    <w:r w:rsidRPr="003A3E31">
      <w:rPr>
        <w:rFonts w:ascii="Helen Bg Condensed" w:hAnsi="Helen Bg Condensed"/>
        <w:color w:val="333333"/>
        <w:spacing w:val="40"/>
        <w:sz w:val="30"/>
        <w:szCs w:val="30"/>
      </w:rPr>
      <w:t>РЕПУБЛИКА БЪЛГАРИЯ</w:t>
    </w:r>
  </w:p>
  <w:p w:rsidR="000A1BD9" w:rsidRPr="003A3E31" w:rsidRDefault="000A1BD9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>
      <w:rPr>
        <w:noProof/>
        <w:color w:val="333333"/>
        <w:sz w:val="36"/>
        <w:szCs w:val="36"/>
        <w:lang w:eastAsia="bg-BG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-335915</wp:posOffset>
          </wp:positionV>
          <wp:extent cx="600710" cy="832485"/>
          <wp:effectExtent l="0" t="0" r="0" b="0"/>
          <wp:wrapSquare wrapText="bothSides"/>
          <wp:docPr id="3" name="Картина 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A3E31">
      <w:rPr>
        <w:color w:val="333333"/>
        <w:sz w:val="36"/>
        <w:szCs w:val="36"/>
      </w:rPr>
      <w:tab/>
    </w:r>
    <w:r w:rsidRPr="003A3E31">
      <w:rPr>
        <w:rFonts w:ascii="Helen Bg Condensed" w:hAnsi="Helen Bg Condensed"/>
        <w:color w:val="333333"/>
        <w:spacing w:val="40"/>
        <w:sz w:val="26"/>
        <w:szCs w:val="26"/>
      </w:rPr>
      <w:t>Министерство на земеделието</w:t>
    </w:r>
  </w:p>
  <w:p w:rsidR="000A1BD9" w:rsidRPr="003A3E31" w:rsidRDefault="000A1BD9" w:rsidP="00656C0F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Helen Bg Condensed" w:hAnsi="Helen Bg Condensed"/>
        <w:color w:val="333333"/>
        <w:spacing w:val="40"/>
        <w:sz w:val="26"/>
        <w:szCs w:val="26"/>
      </w:rPr>
    </w:pPr>
    <w:r w:rsidRPr="003A3E31">
      <w:rPr>
        <w:noProof/>
        <w:color w:val="333333"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E9081B"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Pr="003A3E31">
      <w:rPr>
        <w:rFonts w:ascii="Helen Bg Condensed" w:hAnsi="Helen Bg Condensed"/>
        <w:color w:val="333333"/>
        <w:spacing w:val="40"/>
        <w:sz w:val="26"/>
        <w:szCs w:val="26"/>
      </w:rPr>
      <w:tab/>
      <w:t>Областна дирекция “Земеделие”</w:t>
    </w:r>
    <w:r>
      <w:rPr>
        <w:rFonts w:ascii="Helen Bg Condensed" w:hAnsi="Helen Bg Condensed"/>
        <w:color w:val="333333"/>
        <w:spacing w:val="40"/>
        <w:sz w:val="26"/>
        <w:szCs w:val="26"/>
      </w:rPr>
      <w:t xml:space="preserve"> Добрич</w:t>
    </w:r>
  </w:p>
  <w:p w:rsidR="000A1BD9" w:rsidRPr="00656C0F" w:rsidRDefault="000A1BD9">
    <w:pPr>
      <w:pStyle w:val="a3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963C5"/>
    <w:multiLevelType w:val="hybridMultilevel"/>
    <w:tmpl w:val="99CCC402"/>
    <w:lvl w:ilvl="0" w:tplc="FA36915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69D1389"/>
    <w:multiLevelType w:val="hybridMultilevel"/>
    <w:tmpl w:val="3D6A966A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5B41DC"/>
    <w:multiLevelType w:val="hybridMultilevel"/>
    <w:tmpl w:val="BA7CAF7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F713DF"/>
    <w:multiLevelType w:val="hybridMultilevel"/>
    <w:tmpl w:val="F752AA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2B87F4B"/>
    <w:multiLevelType w:val="hybridMultilevel"/>
    <w:tmpl w:val="5DB088D0"/>
    <w:lvl w:ilvl="0" w:tplc="0402000F">
      <w:start w:val="1"/>
      <w:numFmt w:val="decimal"/>
      <w:lvlText w:val="%1."/>
      <w:lvlJc w:val="left"/>
      <w:pPr>
        <w:ind w:left="186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20" w:hanging="360"/>
      </w:pPr>
    </w:lvl>
    <w:lvl w:ilvl="2" w:tplc="0402001B" w:tentative="1">
      <w:start w:val="1"/>
      <w:numFmt w:val="lowerRoman"/>
      <w:lvlText w:val="%3."/>
      <w:lvlJc w:val="right"/>
      <w:pPr>
        <w:ind w:left="2940" w:hanging="180"/>
      </w:pPr>
    </w:lvl>
    <w:lvl w:ilvl="3" w:tplc="0402000F" w:tentative="1">
      <w:start w:val="1"/>
      <w:numFmt w:val="decimal"/>
      <w:lvlText w:val="%4."/>
      <w:lvlJc w:val="left"/>
      <w:pPr>
        <w:ind w:left="3660" w:hanging="360"/>
      </w:pPr>
    </w:lvl>
    <w:lvl w:ilvl="4" w:tplc="04020019" w:tentative="1">
      <w:start w:val="1"/>
      <w:numFmt w:val="lowerLetter"/>
      <w:lvlText w:val="%5."/>
      <w:lvlJc w:val="left"/>
      <w:pPr>
        <w:ind w:left="4380" w:hanging="360"/>
      </w:pPr>
    </w:lvl>
    <w:lvl w:ilvl="5" w:tplc="0402001B" w:tentative="1">
      <w:start w:val="1"/>
      <w:numFmt w:val="lowerRoman"/>
      <w:lvlText w:val="%6."/>
      <w:lvlJc w:val="right"/>
      <w:pPr>
        <w:ind w:left="5100" w:hanging="180"/>
      </w:pPr>
    </w:lvl>
    <w:lvl w:ilvl="6" w:tplc="0402000F" w:tentative="1">
      <w:start w:val="1"/>
      <w:numFmt w:val="decimal"/>
      <w:lvlText w:val="%7."/>
      <w:lvlJc w:val="left"/>
      <w:pPr>
        <w:ind w:left="5820" w:hanging="360"/>
      </w:pPr>
    </w:lvl>
    <w:lvl w:ilvl="7" w:tplc="04020019" w:tentative="1">
      <w:start w:val="1"/>
      <w:numFmt w:val="lowerLetter"/>
      <w:lvlText w:val="%8."/>
      <w:lvlJc w:val="left"/>
      <w:pPr>
        <w:ind w:left="6540" w:hanging="360"/>
      </w:pPr>
    </w:lvl>
    <w:lvl w:ilvl="8" w:tplc="0402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" w15:restartNumberingAfterBreak="0">
    <w:nsid w:val="369F2EEC"/>
    <w:multiLevelType w:val="hybridMultilevel"/>
    <w:tmpl w:val="B88A3C76"/>
    <w:lvl w:ilvl="0" w:tplc="0409000F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 w15:restartNumberingAfterBreak="0">
    <w:nsid w:val="39B51702"/>
    <w:multiLevelType w:val="multilevel"/>
    <w:tmpl w:val="A7085C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3C6C428B"/>
    <w:multiLevelType w:val="hybridMultilevel"/>
    <w:tmpl w:val="4D843C7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A14CE60">
      <w:start w:val="1"/>
      <w:numFmt w:val="bullet"/>
      <w:lvlText w:val="-"/>
      <w:lvlJc w:val="left"/>
      <w:pPr>
        <w:tabs>
          <w:tab w:val="num" w:pos="2370"/>
        </w:tabs>
        <w:ind w:left="2370" w:hanging="93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5027615"/>
    <w:multiLevelType w:val="hybridMultilevel"/>
    <w:tmpl w:val="E7FA1008"/>
    <w:lvl w:ilvl="0" w:tplc="9DF43E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E4D7D44"/>
    <w:multiLevelType w:val="hybridMultilevel"/>
    <w:tmpl w:val="EE7CC6FC"/>
    <w:lvl w:ilvl="0" w:tplc="DA14CE60">
      <w:start w:val="1"/>
      <w:numFmt w:val="bullet"/>
      <w:lvlText w:val="-"/>
      <w:lvlJc w:val="left"/>
      <w:pPr>
        <w:tabs>
          <w:tab w:val="num" w:pos="2115"/>
        </w:tabs>
        <w:ind w:left="2115" w:hanging="93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6A4D53AC"/>
    <w:multiLevelType w:val="hybridMultilevel"/>
    <w:tmpl w:val="941EBC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5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8"/>
  </w:num>
  <w:num w:numId="9">
    <w:abstractNumId w:val="4"/>
  </w:num>
  <w:num w:numId="10">
    <w:abstractNumId w:val="1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B88"/>
    <w:rsid w:val="00004314"/>
    <w:rsid w:val="000048D5"/>
    <w:rsid w:val="000135C5"/>
    <w:rsid w:val="000236C8"/>
    <w:rsid w:val="00023FE0"/>
    <w:rsid w:val="00035E22"/>
    <w:rsid w:val="0004228E"/>
    <w:rsid w:val="0005492A"/>
    <w:rsid w:val="000560F8"/>
    <w:rsid w:val="00056B47"/>
    <w:rsid w:val="000621AB"/>
    <w:rsid w:val="00062AE5"/>
    <w:rsid w:val="00072993"/>
    <w:rsid w:val="000819A8"/>
    <w:rsid w:val="00082922"/>
    <w:rsid w:val="00085E39"/>
    <w:rsid w:val="00087897"/>
    <w:rsid w:val="00092E9D"/>
    <w:rsid w:val="000936C4"/>
    <w:rsid w:val="000938B3"/>
    <w:rsid w:val="00094671"/>
    <w:rsid w:val="000A1BD9"/>
    <w:rsid w:val="000A6BC2"/>
    <w:rsid w:val="000B09F7"/>
    <w:rsid w:val="000B570E"/>
    <w:rsid w:val="000C321E"/>
    <w:rsid w:val="000C328F"/>
    <w:rsid w:val="000C51D2"/>
    <w:rsid w:val="000D08C4"/>
    <w:rsid w:val="000D09E6"/>
    <w:rsid w:val="000E1B6E"/>
    <w:rsid w:val="000F08EF"/>
    <w:rsid w:val="00111A8D"/>
    <w:rsid w:val="00115054"/>
    <w:rsid w:val="001155B3"/>
    <w:rsid w:val="001209B3"/>
    <w:rsid w:val="00123C3B"/>
    <w:rsid w:val="001343EB"/>
    <w:rsid w:val="001350F6"/>
    <w:rsid w:val="00142572"/>
    <w:rsid w:val="00145A6F"/>
    <w:rsid w:val="00147E31"/>
    <w:rsid w:val="001502F1"/>
    <w:rsid w:val="00154C68"/>
    <w:rsid w:val="0015550C"/>
    <w:rsid w:val="00164536"/>
    <w:rsid w:val="0016577B"/>
    <w:rsid w:val="00173444"/>
    <w:rsid w:val="00173E64"/>
    <w:rsid w:val="00175036"/>
    <w:rsid w:val="00182849"/>
    <w:rsid w:val="00185629"/>
    <w:rsid w:val="001856A2"/>
    <w:rsid w:val="00193FEC"/>
    <w:rsid w:val="00195860"/>
    <w:rsid w:val="001A198A"/>
    <w:rsid w:val="001A5849"/>
    <w:rsid w:val="001B03CF"/>
    <w:rsid w:val="001B21AD"/>
    <w:rsid w:val="001B38F9"/>
    <w:rsid w:val="001B3F87"/>
    <w:rsid w:val="001B5FFF"/>
    <w:rsid w:val="001C10BF"/>
    <w:rsid w:val="001C2D52"/>
    <w:rsid w:val="001C51A7"/>
    <w:rsid w:val="001D04A1"/>
    <w:rsid w:val="001D0ADE"/>
    <w:rsid w:val="001D659A"/>
    <w:rsid w:val="001E2BD0"/>
    <w:rsid w:val="001E3626"/>
    <w:rsid w:val="001E7CC2"/>
    <w:rsid w:val="00200522"/>
    <w:rsid w:val="00201156"/>
    <w:rsid w:val="00211CC6"/>
    <w:rsid w:val="002358D5"/>
    <w:rsid w:val="00245D47"/>
    <w:rsid w:val="00250367"/>
    <w:rsid w:val="00251EAA"/>
    <w:rsid w:val="0026130B"/>
    <w:rsid w:val="002629DE"/>
    <w:rsid w:val="00263C7B"/>
    <w:rsid w:val="0026642C"/>
    <w:rsid w:val="00266459"/>
    <w:rsid w:val="002A2143"/>
    <w:rsid w:val="002A427D"/>
    <w:rsid w:val="002A4B50"/>
    <w:rsid w:val="002A4C82"/>
    <w:rsid w:val="002A5F6A"/>
    <w:rsid w:val="002A7D40"/>
    <w:rsid w:val="002B374F"/>
    <w:rsid w:val="002B41AE"/>
    <w:rsid w:val="002D1A64"/>
    <w:rsid w:val="002E121C"/>
    <w:rsid w:val="002E4EB2"/>
    <w:rsid w:val="002E7FAF"/>
    <w:rsid w:val="002F0542"/>
    <w:rsid w:val="002F067C"/>
    <w:rsid w:val="002F13E3"/>
    <w:rsid w:val="002F3CCD"/>
    <w:rsid w:val="0030677A"/>
    <w:rsid w:val="00311DA7"/>
    <w:rsid w:val="00312CFB"/>
    <w:rsid w:val="00330FB5"/>
    <w:rsid w:val="00342C88"/>
    <w:rsid w:val="00350A0F"/>
    <w:rsid w:val="00366220"/>
    <w:rsid w:val="0037432A"/>
    <w:rsid w:val="003757D4"/>
    <w:rsid w:val="003809E1"/>
    <w:rsid w:val="003877C7"/>
    <w:rsid w:val="00393A91"/>
    <w:rsid w:val="003975B0"/>
    <w:rsid w:val="003A461F"/>
    <w:rsid w:val="003A478A"/>
    <w:rsid w:val="003A637F"/>
    <w:rsid w:val="003B24F5"/>
    <w:rsid w:val="003B4362"/>
    <w:rsid w:val="003C6DC6"/>
    <w:rsid w:val="003C7789"/>
    <w:rsid w:val="003D1C91"/>
    <w:rsid w:val="003D2BBC"/>
    <w:rsid w:val="003E434D"/>
    <w:rsid w:val="003E55E1"/>
    <w:rsid w:val="003E5833"/>
    <w:rsid w:val="003E7E18"/>
    <w:rsid w:val="003F2969"/>
    <w:rsid w:val="00402264"/>
    <w:rsid w:val="0041064D"/>
    <w:rsid w:val="00413857"/>
    <w:rsid w:val="00420353"/>
    <w:rsid w:val="00427469"/>
    <w:rsid w:val="004344C0"/>
    <w:rsid w:val="00434D54"/>
    <w:rsid w:val="004379BF"/>
    <w:rsid w:val="0044091F"/>
    <w:rsid w:val="00471227"/>
    <w:rsid w:val="00486CBB"/>
    <w:rsid w:val="004872A4"/>
    <w:rsid w:val="00490503"/>
    <w:rsid w:val="00492980"/>
    <w:rsid w:val="004B25BB"/>
    <w:rsid w:val="004C0105"/>
    <w:rsid w:val="004C465A"/>
    <w:rsid w:val="004C79EC"/>
    <w:rsid w:val="004D120B"/>
    <w:rsid w:val="004D1935"/>
    <w:rsid w:val="004D23DF"/>
    <w:rsid w:val="004D522B"/>
    <w:rsid w:val="004D6EB5"/>
    <w:rsid w:val="004E16C5"/>
    <w:rsid w:val="004E1F7B"/>
    <w:rsid w:val="004E20E0"/>
    <w:rsid w:val="0050358A"/>
    <w:rsid w:val="00506B91"/>
    <w:rsid w:val="00511973"/>
    <w:rsid w:val="00514F93"/>
    <w:rsid w:val="0051589C"/>
    <w:rsid w:val="00532FD5"/>
    <w:rsid w:val="00541D0D"/>
    <w:rsid w:val="00546926"/>
    <w:rsid w:val="0054786E"/>
    <w:rsid w:val="00562E62"/>
    <w:rsid w:val="00573AEF"/>
    <w:rsid w:val="00574CF1"/>
    <w:rsid w:val="00581BA2"/>
    <w:rsid w:val="005A6A8E"/>
    <w:rsid w:val="005A6B3D"/>
    <w:rsid w:val="005B3BD2"/>
    <w:rsid w:val="005B5BCF"/>
    <w:rsid w:val="005B5FED"/>
    <w:rsid w:val="005B607C"/>
    <w:rsid w:val="005C1AA1"/>
    <w:rsid w:val="005D050A"/>
    <w:rsid w:val="005D0B01"/>
    <w:rsid w:val="005D665C"/>
    <w:rsid w:val="005F2B16"/>
    <w:rsid w:val="00602B0A"/>
    <w:rsid w:val="00603CF9"/>
    <w:rsid w:val="006071CA"/>
    <w:rsid w:val="0061143C"/>
    <w:rsid w:val="00621643"/>
    <w:rsid w:val="00624A18"/>
    <w:rsid w:val="0063489B"/>
    <w:rsid w:val="0063569B"/>
    <w:rsid w:val="006443F6"/>
    <w:rsid w:val="00645602"/>
    <w:rsid w:val="00646956"/>
    <w:rsid w:val="00646B71"/>
    <w:rsid w:val="00651B9E"/>
    <w:rsid w:val="00651E9B"/>
    <w:rsid w:val="0065343A"/>
    <w:rsid w:val="00656C0F"/>
    <w:rsid w:val="006630DD"/>
    <w:rsid w:val="0066609C"/>
    <w:rsid w:val="00672781"/>
    <w:rsid w:val="00682030"/>
    <w:rsid w:val="00684CA7"/>
    <w:rsid w:val="0069626C"/>
    <w:rsid w:val="00696977"/>
    <w:rsid w:val="006A0FFD"/>
    <w:rsid w:val="006B0B3E"/>
    <w:rsid w:val="006C619F"/>
    <w:rsid w:val="006E567D"/>
    <w:rsid w:val="00722369"/>
    <w:rsid w:val="00722DF9"/>
    <w:rsid w:val="007311E9"/>
    <w:rsid w:val="00744E28"/>
    <w:rsid w:val="00751E69"/>
    <w:rsid w:val="007564BF"/>
    <w:rsid w:val="00766EB9"/>
    <w:rsid w:val="00775CFD"/>
    <w:rsid w:val="00775DBB"/>
    <w:rsid w:val="00786F71"/>
    <w:rsid w:val="00791471"/>
    <w:rsid w:val="00791C7D"/>
    <w:rsid w:val="007938E1"/>
    <w:rsid w:val="007B6C0F"/>
    <w:rsid w:val="007C0B6C"/>
    <w:rsid w:val="007C13D0"/>
    <w:rsid w:val="007D19CF"/>
    <w:rsid w:val="007D36B8"/>
    <w:rsid w:val="007E73C7"/>
    <w:rsid w:val="007F2D56"/>
    <w:rsid w:val="008037AF"/>
    <w:rsid w:val="00806B88"/>
    <w:rsid w:val="008110B2"/>
    <w:rsid w:val="00827917"/>
    <w:rsid w:val="00831240"/>
    <w:rsid w:val="008349C4"/>
    <w:rsid w:val="00842F2F"/>
    <w:rsid w:val="00845C86"/>
    <w:rsid w:val="00850CDF"/>
    <w:rsid w:val="008512F2"/>
    <w:rsid w:val="00853FBB"/>
    <w:rsid w:val="0085434E"/>
    <w:rsid w:val="008555CF"/>
    <w:rsid w:val="0087270D"/>
    <w:rsid w:val="00874AED"/>
    <w:rsid w:val="00875B08"/>
    <w:rsid w:val="00881935"/>
    <w:rsid w:val="008877C5"/>
    <w:rsid w:val="0089526F"/>
    <w:rsid w:val="008A02CC"/>
    <w:rsid w:val="008A78B4"/>
    <w:rsid w:val="008C3037"/>
    <w:rsid w:val="008C4BB5"/>
    <w:rsid w:val="008D3D5C"/>
    <w:rsid w:val="008E0E51"/>
    <w:rsid w:val="008E1797"/>
    <w:rsid w:val="008E1FA2"/>
    <w:rsid w:val="00903977"/>
    <w:rsid w:val="00906C48"/>
    <w:rsid w:val="009121C3"/>
    <w:rsid w:val="00913B62"/>
    <w:rsid w:val="00916F73"/>
    <w:rsid w:val="00921D4A"/>
    <w:rsid w:val="00927650"/>
    <w:rsid w:val="00927F1F"/>
    <w:rsid w:val="00942253"/>
    <w:rsid w:val="00947A30"/>
    <w:rsid w:val="00947C32"/>
    <w:rsid w:val="0095332A"/>
    <w:rsid w:val="00957560"/>
    <w:rsid w:val="009577AB"/>
    <w:rsid w:val="00961EE6"/>
    <w:rsid w:val="00962CCB"/>
    <w:rsid w:val="00964566"/>
    <w:rsid w:val="00967DB5"/>
    <w:rsid w:val="00973963"/>
    <w:rsid w:val="00981DC0"/>
    <w:rsid w:val="00992BC1"/>
    <w:rsid w:val="0099673E"/>
    <w:rsid w:val="009A096E"/>
    <w:rsid w:val="009B1314"/>
    <w:rsid w:val="009B16E3"/>
    <w:rsid w:val="009B1A58"/>
    <w:rsid w:val="009B236A"/>
    <w:rsid w:val="009B48D4"/>
    <w:rsid w:val="009B4B8E"/>
    <w:rsid w:val="009C28A2"/>
    <w:rsid w:val="009C2EFF"/>
    <w:rsid w:val="009C6E12"/>
    <w:rsid w:val="009E5A62"/>
    <w:rsid w:val="009F0698"/>
    <w:rsid w:val="009F6BC7"/>
    <w:rsid w:val="00A01053"/>
    <w:rsid w:val="00A134BB"/>
    <w:rsid w:val="00A147F3"/>
    <w:rsid w:val="00A1646A"/>
    <w:rsid w:val="00A2140D"/>
    <w:rsid w:val="00A25E29"/>
    <w:rsid w:val="00A61A6C"/>
    <w:rsid w:val="00A67138"/>
    <w:rsid w:val="00A67E75"/>
    <w:rsid w:val="00A74A1B"/>
    <w:rsid w:val="00A76435"/>
    <w:rsid w:val="00A7659F"/>
    <w:rsid w:val="00A77D50"/>
    <w:rsid w:val="00A90534"/>
    <w:rsid w:val="00A96629"/>
    <w:rsid w:val="00AA03BD"/>
    <w:rsid w:val="00AA1AD3"/>
    <w:rsid w:val="00AA1F79"/>
    <w:rsid w:val="00AA2F78"/>
    <w:rsid w:val="00AA4F5C"/>
    <w:rsid w:val="00AA51B7"/>
    <w:rsid w:val="00AD02FA"/>
    <w:rsid w:val="00AD560E"/>
    <w:rsid w:val="00AD60D6"/>
    <w:rsid w:val="00AD7B6C"/>
    <w:rsid w:val="00B0108D"/>
    <w:rsid w:val="00B108E7"/>
    <w:rsid w:val="00B17113"/>
    <w:rsid w:val="00B305A5"/>
    <w:rsid w:val="00B33AE8"/>
    <w:rsid w:val="00B40F7A"/>
    <w:rsid w:val="00B4540A"/>
    <w:rsid w:val="00B81240"/>
    <w:rsid w:val="00B85237"/>
    <w:rsid w:val="00B877F1"/>
    <w:rsid w:val="00B87E26"/>
    <w:rsid w:val="00B92FF7"/>
    <w:rsid w:val="00B96E25"/>
    <w:rsid w:val="00B975E6"/>
    <w:rsid w:val="00BB151B"/>
    <w:rsid w:val="00BB1E2B"/>
    <w:rsid w:val="00BC4448"/>
    <w:rsid w:val="00BC564F"/>
    <w:rsid w:val="00BE0654"/>
    <w:rsid w:val="00BE3CB9"/>
    <w:rsid w:val="00BE4492"/>
    <w:rsid w:val="00BF05F4"/>
    <w:rsid w:val="00BF7E61"/>
    <w:rsid w:val="00C0220D"/>
    <w:rsid w:val="00C17DE0"/>
    <w:rsid w:val="00C36A6E"/>
    <w:rsid w:val="00C36E49"/>
    <w:rsid w:val="00C432E2"/>
    <w:rsid w:val="00C601CE"/>
    <w:rsid w:val="00C66C34"/>
    <w:rsid w:val="00C70393"/>
    <w:rsid w:val="00C86B1F"/>
    <w:rsid w:val="00C97475"/>
    <w:rsid w:val="00CA52AA"/>
    <w:rsid w:val="00CB3EEE"/>
    <w:rsid w:val="00CB62AD"/>
    <w:rsid w:val="00CC0EFA"/>
    <w:rsid w:val="00CC2E57"/>
    <w:rsid w:val="00CC5119"/>
    <w:rsid w:val="00CD746E"/>
    <w:rsid w:val="00CE311B"/>
    <w:rsid w:val="00CE49C8"/>
    <w:rsid w:val="00CF2DB4"/>
    <w:rsid w:val="00CF4718"/>
    <w:rsid w:val="00D0038E"/>
    <w:rsid w:val="00D0640E"/>
    <w:rsid w:val="00D06932"/>
    <w:rsid w:val="00D30883"/>
    <w:rsid w:val="00D32509"/>
    <w:rsid w:val="00D3657E"/>
    <w:rsid w:val="00D40C12"/>
    <w:rsid w:val="00D40D4F"/>
    <w:rsid w:val="00D479F6"/>
    <w:rsid w:val="00D7196A"/>
    <w:rsid w:val="00D73501"/>
    <w:rsid w:val="00D73701"/>
    <w:rsid w:val="00D77497"/>
    <w:rsid w:val="00D8403E"/>
    <w:rsid w:val="00D8458A"/>
    <w:rsid w:val="00D86B26"/>
    <w:rsid w:val="00D94F73"/>
    <w:rsid w:val="00D96D6E"/>
    <w:rsid w:val="00DA29F5"/>
    <w:rsid w:val="00DA3D19"/>
    <w:rsid w:val="00DB2F4B"/>
    <w:rsid w:val="00DB4F21"/>
    <w:rsid w:val="00DD10BB"/>
    <w:rsid w:val="00DD499A"/>
    <w:rsid w:val="00DE471B"/>
    <w:rsid w:val="00DE5C3A"/>
    <w:rsid w:val="00DF3DAF"/>
    <w:rsid w:val="00DF5329"/>
    <w:rsid w:val="00DF5865"/>
    <w:rsid w:val="00DF693C"/>
    <w:rsid w:val="00E14ACD"/>
    <w:rsid w:val="00E16DE7"/>
    <w:rsid w:val="00E255E4"/>
    <w:rsid w:val="00E32B0F"/>
    <w:rsid w:val="00E371BF"/>
    <w:rsid w:val="00E43494"/>
    <w:rsid w:val="00E65873"/>
    <w:rsid w:val="00E65DDE"/>
    <w:rsid w:val="00E73E85"/>
    <w:rsid w:val="00E76777"/>
    <w:rsid w:val="00E77A9D"/>
    <w:rsid w:val="00E818DD"/>
    <w:rsid w:val="00E8684C"/>
    <w:rsid w:val="00E95F2A"/>
    <w:rsid w:val="00EA339B"/>
    <w:rsid w:val="00EA363D"/>
    <w:rsid w:val="00EA69BA"/>
    <w:rsid w:val="00EC52C1"/>
    <w:rsid w:val="00ED0699"/>
    <w:rsid w:val="00ED7A18"/>
    <w:rsid w:val="00EE3669"/>
    <w:rsid w:val="00EE585B"/>
    <w:rsid w:val="00EF0E9B"/>
    <w:rsid w:val="00EF5BA2"/>
    <w:rsid w:val="00EF7DAA"/>
    <w:rsid w:val="00F02FAD"/>
    <w:rsid w:val="00F0469A"/>
    <w:rsid w:val="00F05FB2"/>
    <w:rsid w:val="00F12733"/>
    <w:rsid w:val="00F213CC"/>
    <w:rsid w:val="00F417CF"/>
    <w:rsid w:val="00F419AB"/>
    <w:rsid w:val="00F45225"/>
    <w:rsid w:val="00F50416"/>
    <w:rsid w:val="00F53AFC"/>
    <w:rsid w:val="00F555A8"/>
    <w:rsid w:val="00F9278D"/>
    <w:rsid w:val="00F959D2"/>
    <w:rsid w:val="00FA32BD"/>
    <w:rsid w:val="00FB2142"/>
    <w:rsid w:val="00FB4BB5"/>
    <w:rsid w:val="00FC012E"/>
    <w:rsid w:val="00FC4C73"/>
    <w:rsid w:val="00FD2733"/>
    <w:rsid w:val="00FE180A"/>
    <w:rsid w:val="00FF1496"/>
    <w:rsid w:val="00FF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0292A46"/>
  <w15:chartTrackingRefBased/>
  <w15:docId w15:val="{AB93B1BD-8365-48A1-8DAE-09B9277C1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70D"/>
    <w:rPr>
      <w:sz w:val="24"/>
      <w:szCs w:val="24"/>
      <w:lang w:val="en-GB" w:eastAsia="en-US"/>
    </w:rPr>
  </w:style>
  <w:style w:type="paragraph" w:styleId="1">
    <w:name w:val="heading 1"/>
    <w:basedOn w:val="a"/>
    <w:next w:val="a"/>
    <w:qFormat/>
    <w:rsid w:val="00656C0F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val="bg-BG"/>
    </w:rPr>
  </w:style>
  <w:style w:type="paragraph" w:styleId="3">
    <w:name w:val="heading 3"/>
    <w:basedOn w:val="a"/>
    <w:next w:val="a"/>
    <w:link w:val="30"/>
    <w:semiHidden/>
    <w:unhideWhenUsed/>
    <w:qFormat/>
    <w:rsid w:val="00330FB5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BF05F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56C0F"/>
    <w:pPr>
      <w:tabs>
        <w:tab w:val="center" w:pos="4703"/>
        <w:tab w:val="right" w:pos="9406"/>
      </w:tabs>
    </w:pPr>
  </w:style>
  <w:style w:type="paragraph" w:styleId="a4">
    <w:name w:val="footer"/>
    <w:basedOn w:val="a"/>
    <w:rsid w:val="00656C0F"/>
    <w:pPr>
      <w:tabs>
        <w:tab w:val="center" w:pos="4703"/>
        <w:tab w:val="right" w:pos="9406"/>
      </w:tabs>
    </w:pPr>
  </w:style>
  <w:style w:type="character" w:styleId="a5">
    <w:name w:val="Emphasis"/>
    <w:qFormat/>
    <w:rsid w:val="00656C0F"/>
    <w:rPr>
      <w:i/>
      <w:iCs/>
    </w:rPr>
  </w:style>
  <w:style w:type="character" w:styleId="a6">
    <w:name w:val="Hyperlink"/>
    <w:rsid w:val="008877C5"/>
    <w:rPr>
      <w:color w:val="0000FF"/>
      <w:u w:val="single"/>
    </w:rPr>
  </w:style>
  <w:style w:type="paragraph" w:styleId="a7">
    <w:name w:val="Plain Text"/>
    <w:basedOn w:val="a"/>
    <w:rsid w:val="001350F6"/>
    <w:rPr>
      <w:rFonts w:ascii="Courier New" w:hAnsi="Courier New" w:cs="Courier New"/>
      <w:sz w:val="20"/>
      <w:szCs w:val="20"/>
      <w:lang w:val="en-US"/>
    </w:rPr>
  </w:style>
  <w:style w:type="table" w:styleId="a8">
    <w:name w:val="Table Grid"/>
    <w:basedOn w:val="a1"/>
    <w:rsid w:val="00E43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лавие 4 Знак"/>
    <w:link w:val="4"/>
    <w:semiHidden/>
    <w:rsid w:val="00BF05F4"/>
    <w:rPr>
      <w:rFonts w:ascii="Calibri" w:eastAsia="Times New Roman" w:hAnsi="Calibri" w:cs="Times New Roman"/>
      <w:b/>
      <w:bCs/>
      <w:sz w:val="28"/>
      <w:szCs w:val="28"/>
      <w:lang w:val="en-GB" w:eastAsia="en-US"/>
    </w:rPr>
  </w:style>
  <w:style w:type="paragraph" w:customStyle="1" w:styleId="Default">
    <w:name w:val="Default"/>
    <w:rsid w:val="003F296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30">
    <w:name w:val="Заглавие 3 Знак"/>
    <w:link w:val="3"/>
    <w:semiHidden/>
    <w:rsid w:val="00330FB5"/>
    <w:rPr>
      <w:rFonts w:ascii="Calibri Light" w:eastAsia="Times New Roman" w:hAnsi="Calibri Light" w:cs="Times New Roman"/>
      <w:b/>
      <w:bCs/>
      <w:sz w:val="26"/>
      <w:szCs w:val="26"/>
      <w:lang w:val="en-GB" w:eastAsia="en-US"/>
    </w:rPr>
  </w:style>
  <w:style w:type="paragraph" w:styleId="a9">
    <w:name w:val="List Paragraph"/>
    <w:basedOn w:val="a"/>
    <w:uiPriority w:val="34"/>
    <w:qFormat/>
    <w:rsid w:val="00D32509"/>
    <w:pPr>
      <w:ind w:left="720"/>
      <w:contextualSpacing/>
    </w:pPr>
  </w:style>
  <w:style w:type="paragraph" w:styleId="aa">
    <w:name w:val="Normal (Web)"/>
    <w:basedOn w:val="a"/>
    <w:uiPriority w:val="99"/>
    <w:unhideWhenUsed/>
    <w:rsid w:val="000B570E"/>
    <w:pPr>
      <w:spacing w:before="100" w:beforeAutospacing="1" w:after="100" w:afterAutospacing="1"/>
    </w:pPr>
    <w:rPr>
      <w:lang w:val="bg-BG" w:eastAsia="bg-BG"/>
    </w:rPr>
  </w:style>
  <w:style w:type="character" w:customStyle="1" w:styleId="search01">
    <w:name w:val="search01"/>
    <w:basedOn w:val="a0"/>
    <w:rsid w:val="001D659A"/>
    <w:rPr>
      <w:shd w:val="clear" w:color="auto" w:fill="FFFF66"/>
    </w:rPr>
  </w:style>
  <w:style w:type="character" w:customStyle="1" w:styleId="newdocreference1">
    <w:name w:val="newdocreference1"/>
    <w:basedOn w:val="a0"/>
    <w:rsid w:val="001D659A"/>
    <w:rPr>
      <w:i w:val="0"/>
      <w:iCs w:val="0"/>
      <w:color w:val="0000FF"/>
      <w:u w:val="single"/>
    </w:rPr>
  </w:style>
  <w:style w:type="character" w:customStyle="1" w:styleId="samedocreference1">
    <w:name w:val="samedocreference1"/>
    <w:basedOn w:val="a0"/>
    <w:rsid w:val="001D659A"/>
    <w:rPr>
      <w:i w:val="0"/>
      <w:iCs w:val="0"/>
      <w:color w:val="8B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751475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48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1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51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0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76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2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33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31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45548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89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2813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2057920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137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27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71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66001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74423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33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0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0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zg_tervel@abv.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dzg_d@abv.bg" TargetMode="External"/><Relationship Id="rId1" Type="http://schemas.openxmlformats.org/officeDocument/2006/relationships/hyperlink" Target="mailto:ODZG_Dobrich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555</TotalTime>
  <Pages>18</Pages>
  <Words>4320</Words>
  <Characters>24630</Characters>
  <Application>Microsoft Office Word</Application>
  <DocSecurity>0</DocSecurity>
  <Lines>205</Lines>
  <Paragraphs>57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З А П О В Е Д</vt:lpstr>
      <vt:lpstr>З А П О В Е Д</vt:lpstr>
    </vt:vector>
  </TitlesOfParts>
  <Company>Министерство на Земеделието и Горите</Company>
  <LinksUpToDate>false</LinksUpToDate>
  <CharactersWithSpaces>28893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mailto:odzg_d@abv.bg</vt:lpwstr>
      </vt:variant>
      <vt:variant>
        <vt:lpwstr/>
      </vt:variant>
      <vt:variant>
        <vt:i4>5570565</vt:i4>
      </vt:variant>
      <vt:variant>
        <vt:i4>0</vt:i4>
      </vt:variant>
      <vt:variant>
        <vt:i4>0</vt:i4>
      </vt:variant>
      <vt:variant>
        <vt:i4>5</vt:i4>
      </vt:variant>
      <vt:variant>
        <vt:lpwstr>mailto:ODZG_Dobrich@mzh.government.bg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 А П О В Е Д</dc:title>
  <dc:subject/>
  <dc:creator>Ministry Of Agriculture and Forestry</dc:creator>
  <cp:keywords/>
  <cp:lastModifiedBy>Slavka Kirova</cp:lastModifiedBy>
  <cp:revision>46</cp:revision>
  <cp:lastPrinted>2011-03-28T12:16:00Z</cp:lastPrinted>
  <dcterms:created xsi:type="dcterms:W3CDTF">2022-06-09T07:56:00Z</dcterms:created>
  <dcterms:modified xsi:type="dcterms:W3CDTF">2022-06-13T08:44:00Z</dcterms:modified>
</cp:coreProperties>
</file>