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7" w:rsidRPr="00C83CD7" w:rsidRDefault="00820F92" w:rsidP="00C83CD7">
      <w:pPr>
        <w:spacing w:after="0"/>
        <w:jc w:val="both"/>
        <w:rPr>
          <w:sz w:val="24"/>
        </w:rPr>
      </w:pPr>
      <w:r>
        <w:rPr>
          <w:noProof/>
          <w:sz w:val="24"/>
          <w:lang w:eastAsia="bg-BG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00075" cy="833120"/>
            <wp:effectExtent l="1905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F92" w:rsidRDefault="007E1CA4" w:rsidP="00820F92">
      <w:pPr>
        <w:pStyle w:val="1"/>
        <w:tabs>
          <w:tab w:val="left" w:pos="1276"/>
        </w:tabs>
        <w:jc w:val="lef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35pt;margin-top:4.45pt;width:.05pt;height:48.2pt;z-index:251661312" o:connectortype="straight" strokeweight=".26mm">
            <v:stroke joinstyle="miter"/>
          </v:shape>
        </w:pict>
      </w:r>
      <w:r w:rsidR="00820F92">
        <w:rPr>
          <w:rFonts w:ascii="Times New Roman" w:hAnsi="Times New Roman" w:cs="Times New Roman"/>
          <w:spacing w:val="40"/>
          <w:sz w:val="30"/>
          <w:szCs w:val="30"/>
        </w:rPr>
        <w:t>РЕПУБЛИКА БЪЛГАРИЯ</w:t>
      </w:r>
    </w:p>
    <w:p w:rsidR="00820F92" w:rsidRDefault="00820F92" w:rsidP="00820F92">
      <w:pPr>
        <w:pStyle w:val="1"/>
        <w:tabs>
          <w:tab w:val="left" w:pos="1276"/>
        </w:tabs>
        <w:jc w:val="left"/>
      </w:pPr>
      <w:r>
        <w:rPr>
          <w:rFonts w:ascii="Times New Roman" w:hAnsi="Times New Roman" w:cs="Times New Roman"/>
          <w:b w:val="0"/>
          <w:spacing w:val="40"/>
          <w:sz w:val="26"/>
          <w:szCs w:val="26"/>
        </w:rPr>
        <w:t>Министерство на земеделието и храните</w:t>
      </w:r>
    </w:p>
    <w:p w:rsidR="00820F92" w:rsidRDefault="007E1CA4" w:rsidP="00820F92">
      <w:r>
        <w:pict>
          <v:line id="_x0000_s1027" style="position:absolute;z-index:251660288" from="-17.85pt,767.25pt" to="579.75pt,767.25pt" strokeweight=".26mm">
            <v:stroke joinstyle="miter"/>
          </v:line>
        </w:pict>
      </w:r>
      <w:proofErr w:type="spellStart"/>
      <w:r w:rsidR="00820F92">
        <w:rPr>
          <w:rFonts w:ascii="Times New Roman" w:hAnsi="Times New Roman" w:cs="Times New Roman"/>
          <w:spacing w:val="40"/>
          <w:sz w:val="26"/>
          <w:szCs w:val="26"/>
          <w:lang w:val="ru-RU"/>
        </w:rPr>
        <w:t>Областна</w:t>
      </w:r>
      <w:proofErr w:type="spellEnd"/>
      <w:r w:rsidR="00820F92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дирекция “</w:t>
      </w:r>
      <w:r w:rsidR="00820F92">
        <w:rPr>
          <w:rFonts w:ascii="Times New Roman" w:hAnsi="Times New Roman" w:cs="Times New Roman"/>
          <w:spacing w:val="40"/>
          <w:sz w:val="26"/>
          <w:szCs w:val="26"/>
        </w:rPr>
        <w:t>Земеделие</w:t>
      </w:r>
      <w:r w:rsidR="00820F92">
        <w:rPr>
          <w:rFonts w:ascii="Times New Roman" w:hAnsi="Times New Roman" w:cs="Times New Roman"/>
          <w:spacing w:val="40"/>
          <w:sz w:val="26"/>
          <w:szCs w:val="26"/>
          <w:lang w:val="ru-RU"/>
        </w:rPr>
        <w:t>”</w:t>
      </w:r>
      <w:r w:rsidR="00820F92">
        <w:rPr>
          <w:rFonts w:ascii="Times New Roman" w:hAnsi="Times New Roman" w:cs="Times New Roman"/>
          <w:spacing w:val="40"/>
          <w:sz w:val="26"/>
          <w:szCs w:val="26"/>
        </w:rPr>
        <w:t>- Бургас</w:t>
      </w:r>
    </w:p>
    <w:p w:rsidR="00C83CD7" w:rsidRPr="00C83CD7" w:rsidRDefault="00C83CD7" w:rsidP="00820F92">
      <w:pPr>
        <w:spacing w:after="0"/>
        <w:rPr>
          <w:sz w:val="24"/>
        </w:rPr>
      </w:pPr>
      <w:r w:rsidRPr="00C83CD7">
        <w:rPr>
          <w:b/>
          <w:sz w:val="24"/>
        </w:rPr>
        <w:tab/>
      </w:r>
      <w:r w:rsidRPr="00C83CD7">
        <w:rPr>
          <w:b/>
          <w:sz w:val="24"/>
        </w:rPr>
        <w:tab/>
      </w:r>
    </w:p>
    <w:p w:rsidR="00C83CD7" w:rsidRPr="00C83CD7" w:rsidRDefault="00616D84" w:rsidP="00616D84">
      <w:pPr>
        <w:tabs>
          <w:tab w:val="left" w:pos="8280"/>
        </w:tabs>
        <w:spacing w:after="0"/>
        <w:jc w:val="both"/>
        <w:rPr>
          <w:sz w:val="24"/>
        </w:rPr>
      </w:pPr>
      <w:r>
        <w:rPr>
          <w:sz w:val="24"/>
        </w:rPr>
        <w:tab/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center"/>
        <w:rPr>
          <w:b/>
          <w:sz w:val="24"/>
        </w:rPr>
      </w:pPr>
      <w:r w:rsidRPr="00C83CD7">
        <w:rPr>
          <w:b/>
          <w:sz w:val="24"/>
        </w:rPr>
        <w:t>З А П О В Е Д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55550E" w:rsidRDefault="0055550E" w:rsidP="00C83CD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№ РД-04-648/17.12.2024г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820F92">
        <w:rPr>
          <w:sz w:val="20"/>
        </w:rPr>
        <w:t>СПЗЗ), доклад с вх. № ПО-06-996</w:t>
      </w:r>
      <w:r w:rsidRPr="00C83CD7">
        <w:rPr>
          <w:sz w:val="20"/>
        </w:rPr>
        <w:t>/</w:t>
      </w:r>
      <w:r w:rsidR="00820F92">
        <w:rPr>
          <w:sz w:val="20"/>
        </w:rPr>
        <w:t>16.12.2024</w:t>
      </w:r>
      <w:r w:rsidRPr="00C83CD7">
        <w:rPr>
          <w:sz w:val="20"/>
        </w:rPr>
        <w:t xml:space="preserve"> 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ПО-09-994/16.12.2024 за землището на с. БОГДАНОВО, ЕКАТТЕ 04621, община СРЕДЕЦ, област БУРГАС.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center"/>
        <w:rPr>
          <w:b/>
          <w:sz w:val="24"/>
        </w:rPr>
      </w:pPr>
      <w:r w:rsidRPr="00C83CD7">
        <w:rPr>
          <w:b/>
          <w:sz w:val="24"/>
        </w:rPr>
        <w:t>О Д О Б Р Я В А М: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1. Споразумение за разпределение на масивите за ползване на пасища, мери и ливади с вх. № ПО-09-994/16.12.2024 г., сключено за календарната 2025 година за землището на с. БОГДАНОВО, ЕКАТТЕ 04621, община СРЕДЕЦ, област БУРГАС по чл. 37ж, ал. 4 от ЗСПЗЗ, определена със Заповед № РД-04-286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Сключеното споразумение е подписано от всички собственици и/или ползватели на животновъдни обекти с пасищн</w:t>
      </w:r>
      <w:r w:rsidR="00820F92">
        <w:rPr>
          <w:sz w:val="20"/>
        </w:rPr>
        <w:t xml:space="preserve">и селскостопански животни </w:t>
      </w:r>
      <w:r w:rsidR="00820F92">
        <w:rPr>
          <w:sz w:val="20"/>
          <w:lang w:val="en-US"/>
        </w:rPr>
        <w:t>2</w:t>
      </w:r>
      <w:r w:rsidRPr="00C83CD7">
        <w:rPr>
          <w:sz w:val="20"/>
        </w:rPr>
        <w:t xml:space="preserve"> броя, допуснати до участие в процедурата и обхваща цялата </w:t>
      </w:r>
      <w:r w:rsidR="00820F92">
        <w:rPr>
          <w:sz w:val="20"/>
        </w:rPr>
        <w:t>площ от в размер на 314,663</w:t>
      </w:r>
      <w:r w:rsidRPr="00C83CD7">
        <w:rPr>
          <w:sz w:val="20"/>
        </w:rPr>
        <w:t xml:space="preserve"> дка, определена за създаване на масиви за ползване в землището.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2. Масивите за ползване на пасища, мери и ливади в землището на с. БОГДАНОВО,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 Банкова сметка: IBAN BG98IABG74753304014601, Банка „ИНТЕРНЕШЪНЪЛ АСЕТ БАНК“ АД, както следва: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C83CD7" w:rsidRPr="00C83CD7" w:rsidTr="00C83CD7">
        <w:trPr>
          <w:jc w:val="center"/>
        </w:trPr>
        <w:tc>
          <w:tcPr>
            <w:tcW w:w="5200" w:type="dxa"/>
            <w:shd w:val="clear" w:color="auto" w:fill="auto"/>
          </w:tcPr>
          <w:p w:rsidR="00C83CD7" w:rsidRDefault="00C83CD7" w:rsidP="00C83CD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C83CD7" w:rsidRPr="00C83CD7" w:rsidRDefault="00C83CD7" w:rsidP="00C83CD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C83CD7" w:rsidRPr="00C83CD7" w:rsidTr="00C83CD7">
        <w:trPr>
          <w:jc w:val="center"/>
        </w:trPr>
        <w:tc>
          <w:tcPr>
            <w:tcW w:w="520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ФОРУМТРАНС БЪЛГАРИЯ ЕООД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2.325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80" w:type="dxa"/>
            <w:shd w:val="clear" w:color="auto" w:fill="auto"/>
          </w:tcPr>
          <w:p w:rsidR="00C83CD7" w:rsidRPr="00C83CD7" w:rsidRDefault="00C83CD7" w:rsidP="00C83CD7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18.60</w:t>
            </w:r>
          </w:p>
        </w:tc>
      </w:tr>
    </w:tbl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Контрол по изпълнение на заповедта ще упражнявам лично.</w:t>
      </w: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>..........................................</w:t>
      </w: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 xml:space="preserve">      (подпис и печат)</w:t>
      </w:r>
    </w:p>
    <w:p w:rsidR="00C83CD7" w:rsidRPr="00C83CD7" w:rsidRDefault="00C83CD7" w:rsidP="00C83CD7">
      <w:pPr>
        <w:spacing w:after="0"/>
        <w:jc w:val="both"/>
        <w:rPr>
          <w:sz w:val="24"/>
        </w:rPr>
      </w:pPr>
    </w:p>
    <w:p w:rsidR="00C83CD7" w:rsidRPr="00C83CD7" w:rsidRDefault="00C83CD7" w:rsidP="00C83CD7">
      <w:pPr>
        <w:spacing w:after="0"/>
        <w:jc w:val="both"/>
        <w:rPr>
          <w:sz w:val="20"/>
        </w:rPr>
      </w:pPr>
      <w:r w:rsidRPr="00C83CD7">
        <w:rPr>
          <w:sz w:val="20"/>
        </w:rPr>
        <w:t>Директор на Областна дирекция "Земеделие" - БУРГАС</w:t>
      </w:r>
    </w:p>
    <w:p w:rsidR="00C83CD7" w:rsidRDefault="00C83CD7" w:rsidP="00C83CD7">
      <w:pPr>
        <w:spacing w:after="0"/>
      </w:pPr>
    </w:p>
    <w:sectPr w:rsidR="00C83CD7" w:rsidSect="006B2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55C" w:rsidRDefault="0064155C" w:rsidP="00C83CD7">
      <w:pPr>
        <w:spacing w:after="0" w:line="240" w:lineRule="auto"/>
      </w:pPr>
      <w:r>
        <w:separator/>
      </w:r>
    </w:p>
  </w:endnote>
  <w:endnote w:type="continuationSeparator" w:id="1">
    <w:p w:rsidR="0064155C" w:rsidRDefault="0064155C" w:rsidP="00C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 w:rsidP="00C83CD7">
    <w:pPr>
      <w:pStyle w:val="a5"/>
      <w:jc w:val="center"/>
    </w:pPr>
    <w:r>
      <w:t xml:space="preserve">стр. </w:t>
    </w:r>
    <w:fldSimple w:instr=" PAGE  \* MERGEFORMAT ">
      <w:r w:rsidR="00616D84">
        <w:rPr>
          <w:noProof/>
        </w:rPr>
        <w:t>1</w:t>
      </w:r>
    </w:fldSimple>
    <w:r>
      <w:t>/</w:t>
    </w:r>
    <w:fldSimple w:instr=" NUMPAGES  \* MERGEFORMAT ">
      <w:r w:rsidR="00616D8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55C" w:rsidRDefault="0064155C" w:rsidP="00C83CD7">
      <w:pPr>
        <w:spacing w:after="0" w:line="240" w:lineRule="auto"/>
      </w:pPr>
      <w:r>
        <w:separator/>
      </w:r>
    </w:p>
  </w:footnote>
  <w:footnote w:type="continuationSeparator" w:id="1">
    <w:p w:rsidR="0064155C" w:rsidRDefault="0064155C" w:rsidP="00C8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5C" w:rsidRDefault="006415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D7"/>
    <w:rsid w:val="00305803"/>
    <w:rsid w:val="00466C81"/>
    <w:rsid w:val="0055550E"/>
    <w:rsid w:val="00616D84"/>
    <w:rsid w:val="0064155C"/>
    <w:rsid w:val="006B27FE"/>
    <w:rsid w:val="007E1CA4"/>
    <w:rsid w:val="00820F92"/>
    <w:rsid w:val="0087731F"/>
    <w:rsid w:val="009A3E3B"/>
    <w:rsid w:val="009F2169"/>
    <w:rsid w:val="00C83CD7"/>
    <w:rsid w:val="00EA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E"/>
  </w:style>
  <w:style w:type="paragraph" w:styleId="1">
    <w:name w:val="heading 1"/>
    <w:basedOn w:val="a"/>
    <w:next w:val="a"/>
    <w:link w:val="10"/>
    <w:qFormat/>
    <w:rsid w:val="00820F92"/>
    <w:pPr>
      <w:keepNext/>
      <w:tabs>
        <w:tab w:val="num" w:pos="0"/>
      </w:tabs>
      <w:suppressAutoHyphens/>
      <w:overflowPunct w:val="0"/>
      <w:autoSpaceDE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83CD7"/>
  </w:style>
  <w:style w:type="paragraph" w:styleId="a5">
    <w:name w:val="footer"/>
    <w:basedOn w:val="a"/>
    <w:link w:val="a6"/>
    <w:uiPriority w:val="99"/>
    <w:unhideWhenUsed/>
    <w:rsid w:val="00C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83CD7"/>
  </w:style>
  <w:style w:type="character" w:customStyle="1" w:styleId="10">
    <w:name w:val="Заглавие 1 Знак"/>
    <w:basedOn w:val="a0"/>
    <w:link w:val="1"/>
    <w:rsid w:val="00820F92"/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D7"/>
  </w:style>
  <w:style w:type="paragraph" w:styleId="Footer">
    <w:name w:val="footer"/>
    <w:basedOn w:val="Normal"/>
    <w:link w:val="FooterChar"/>
    <w:uiPriority w:val="99"/>
    <w:unhideWhenUsed/>
    <w:rsid w:val="00C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User</cp:lastModifiedBy>
  <cp:revision>7</cp:revision>
  <cp:lastPrinted>2024-12-17T08:13:00Z</cp:lastPrinted>
  <dcterms:created xsi:type="dcterms:W3CDTF">2024-12-16T14:30:00Z</dcterms:created>
  <dcterms:modified xsi:type="dcterms:W3CDTF">2024-12-17T11:20:00Z</dcterms:modified>
</cp:coreProperties>
</file>