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41" w:rsidRDefault="00D21041" w:rsidP="000F398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color w:val="008000"/>
          <w:sz w:val="24"/>
          <w:szCs w:val="24"/>
          <w:lang w:val="bg-BG"/>
        </w:rPr>
        <w:t xml:space="preserve"> </w:t>
      </w: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CD0FE4" w:rsidRDefault="00D21041" w:rsidP="00CD0FE4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D0FE4">
        <w:rPr>
          <w:rFonts w:ascii="Times New Roman" w:hAnsi="Times New Roman" w:cs="Times New Roman"/>
          <w:sz w:val="32"/>
          <w:szCs w:val="32"/>
          <w:lang w:val="ru-RU"/>
        </w:rPr>
        <w:t>Общинска служба по земеделие – гр. Бургас</w:t>
      </w:r>
      <w:r>
        <w:rPr>
          <w:rFonts w:ascii="Times New Roman" w:hAnsi="Times New Roman" w:cs="Times New Roman"/>
          <w:sz w:val="32"/>
          <w:szCs w:val="32"/>
          <w:lang w:val="ru-RU"/>
        </w:rPr>
        <w:t>, О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бщинска служба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по земеделие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Бургас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- офис Малко  Търново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 на основание чл.72, ал.4 от ППЗСПЗЗ, информира собствениците и ползвателите на земеделски земи в община Бургас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че са изготвени предварителните  регистри по реда на чл.72, ал. 2 от ППЗСПЗЗ. </w:t>
      </w:r>
    </w:p>
    <w:p w:rsidR="00D21041" w:rsidRPr="00CD0FE4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21041" w:rsidRPr="00CD0FE4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>ОСЗ- Бургас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tabs>
          <w:tab w:val="left" w:pos="4215"/>
        </w:tabs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Pr="004D3875" w:rsidRDefault="00D21041" w:rsidP="0009161B">
      <w:pPr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гр. </w:t>
      </w:r>
      <w:r>
        <w:rPr>
          <w:rFonts w:ascii="Times New Roman" w:hAnsi="Times New Roman" w:cs="Times New Roman"/>
          <w:sz w:val="32"/>
          <w:szCs w:val="32"/>
          <w:lang w:val="ru-RU"/>
        </w:rPr>
        <w:t>Айтос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Айтос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bg-BG"/>
        </w:rPr>
        <w:t>Айтос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гр. </w:t>
      </w:r>
      <w:r>
        <w:rPr>
          <w:rFonts w:ascii="Times New Roman" w:hAnsi="Times New Roman" w:cs="Times New Roman"/>
          <w:sz w:val="32"/>
          <w:szCs w:val="32"/>
          <w:lang w:val="ru-RU"/>
        </w:rPr>
        <w:t>Камено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Камено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bg-BG"/>
        </w:rPr>
        <w:t>Камено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гр. </w:t>
      </w:r>
      <w:r>
        <w:rPr>
          <w:rFonts w:ascii="Times New Roman" w:hAnsi="Times New Roman" w:cs="Times New Roman"/>
          <w:sz w:val="32"/>
          <w:szCs w:val="32"/>
          <w:lang w:val="ru-RU"/>
        </w:rPr>
        <w:t>Карнобат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Карнобат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bg-BG"/>
        </w:rPr>
        <w:t>Карнобат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гр. </w:t>
      </w:r>
      <w:r>
        <w:rPr>
          <w:rFonts w:ascii="Times New Roman" w:hAnsi="Times New Roman" w:cs="Times New Roman"/>
          <w:sz w:val="32"/>
          <w:szCs w:val="32"/>
          <w:lang w:val="ru-RU"/>
        </w:rPr>
        <w:t>Несебър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Несебър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bg-BG"/>
        </w:rPr>
        <w:t>Несебър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гр.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Поморие,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Поморие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bg-BG"/>
        </w:rPr>
        <w:t>Поморие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Приморско- Царево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Приморско и община Царево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Приморско- Царево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Руен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Руен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Руен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br/>
      </w: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Созопол,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Созопол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ru-RU"/>
        </w:rPr>
        <w:t>Созопол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Средец,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Средец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ru-RU"/>
        </w:rPr>
        <w:t>Средец</w:t>
      </w: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D21041" w:rsidRPr="004D3875" w:rsidRDefault="00D21041" w:rsidP="0009161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21041" w:rsidRDefault="00D21041" w:rsidP="0009161B">
      <w:pPr>
        <w:jc w:val="center"/>
        <w:rPr>
          <w:b/>
          <w:bCs/>
          <w:sz w:val="28"/>
          <w:szCs w:val="28"/>
          <w:lang w:val="bg-BG"/>
        </w:rPr>
      </w:pPr>
    </w:p>
    <w:p w:rsidR="00D21041" w:rsidRPr="00780472" w:rsidRDefault="00D21041" w:rsidP="0009161B">
      <w:pPr>
        <w:jc w:val="center"/>
        <w:rPr>
          <w:sz w:val="28"/>
          <w:szCs w:val="28"/>
          <w:lang w:val="bg-BG"/>
        </w:rPr>
      </w:pP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Сунгурларе, 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информира собствениците и ползвателите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 земи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Средец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че са изготвени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регистри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21041" w:rsidRPr="00780472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</w:t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 xml:space="preserve">ОСЗ- </w:t>
      </w:r>
      <w:r>
        <w:rPr>
          <w:rFonts w:ascii="Times New Roman" w:hAnsi="Times New Roman" w:cs="Times New Roman"/>
          <w:sz w:val="32"/>
          <w:szCs w:val="32"/>
          <w:lang w:val="ru-RU"/>
        </w:rPr>
        <w:t>Сунгурларе</w:t>
      </w: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EE3648" w:rsidRDefault="00D21041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D21041" w:rsidRPr="000F3980" w:rsidRDefault="00D21041" w:rsidP="000F3980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D21041" w:rsidRPr="000F3980" w:rsidSect="004D60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41" w:rsidRDefault="00D21041" w:rsidP="00BB41FA">
      <w:r>
        <w:separator/>
      </w:r>
    </w:p>
  </w:endnote>
  <w:endnote w:type="continuationSeparator" w:id="1">
    <w:p w:rsidR="00D21041" w:rsidRDefault="00D21041" w:rsidP="00BB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1" w:rsidRPr="00BB41FA" w:rsidRDefault="00D21041" w:rsidP="00BB41F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BB41FA">
      <w:rPr>
        <w:rFonts w:ascii="Verdana" w:hAnsi="Verdana" w:cs="Verdana"/>
        <w:noProof/>
        <w:sz w:val="16"/>
        <w:szCs w:val="16"/>
      </w:rPr>
      <w:t>гр. Бургас 8000, ул. "Цар Иван Шишман" № 8</w:t>
    </w:r>
  </w:p>
  <w:p w:rsidR="00D21041" w:rsidRPr="00BB41FA" w:rsidRDefault="00D21041" w:rsidP="00BB41F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BB41FA">
      <w:rPr>
        <w:rFonts w:ascii="Verdana" w:hAnsi="Verdana" w:cs="Verdana"/>
        <w:noProof/>
        <w:sz w:val="16"/>
        <w:szCs w:val="16"/>
      </w:rPr>
      <w:t xml:space="preserve">Тел: (+35956) 84 43 03, </w:t>
    </w:r>
    <w:r w:rsidRPr="00BB41FA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 w:rsidRPr="00BB41FA">
      <w:rPr>
        <w:rFonts w:ascii="Verdana" w:hAnsi="Verdana" w:cs="Verdana"/>
        <w:noProof/>
        <w:sz w:val="16"/>
        <w:szCs w:val="16"/>
      </w:rPr>
      <w:t>(</w:t>
    </w:r>
    <w:r w:rsidRPr="00BB41FA">
      <w:rPr>
        <w:rFonts w:ascii="Verdana" w:hAnsi="Verdana" w:cs="Verdana"/>
        <w:noProof/>
        <w:sz w:val="16"/>
        <w:szCs w:val="16"/>
        <w:lang w:val="ru-RU"/>
      </w:rPr>
      <w:t>+35956</w:t>
    </w:r>
    <w:r w:rsidRPr="00BB41FA">
      <w:rPr>
        <w:rFonts w:ascii="Verdana" w:hAnsi="Verdana" w:cs="Verdana"/>
        <w:noProof/>
        <w:sz w:val="16"/>
        <w:szCs w:val="16"/>
      </w:rPr>
      <w:t>)</w:t>
    </w:r>
    <w:r w:rsidRPr="00BB41FA">
      <w:rPr>
        <w:rFonts w:ascii="Verdana" w:hAnsi="Verdana" w:cs="Verdana"/>
        <w:noProof/>
        <w:sz w:val="16"/>
        <w:szCs w:val="16"/>
        <w:lang w:val="ru-RU"/>
      </w:rPr>
      <w:t xml:space="preserve"> 84 43 03</w:t>
    </w:r>
  </w:p>
  <w:p w:rsidR="00D21041" w:rsidRDefault="00D21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41" w:rsidRDefault="00D21041" w:rsidP="00BB41FA">
      <w:r>
        <w:separator/>
      </w:r>
    </w:p>
  </w:footnote>
  <w:footnote w:type="continuationSeparator" w:id="1">
    <w:p w:rsidR="00D21041" w:rsidRDefault="00D21041" w:rsidP="00BB4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1" w:rsidRPr="00BB41FA" w:rsidRDefault="00D21041" w:rsidP="00BB41FA">
    <w:pPr>
      <w:keepNext/>
      <w:jc w:val="right"/>
      <w:outlineLvl w:val="1"/>
      <w:rPr>
        <w:rFonts w:ascii="Times New Roman" w:hAnsi="Times New Roman" w:cs="Times New Roman"/>
        <w:i/>
        <w:iCs/>
        <w:sz w:val="2"/>
        <w:szCs w:val="2"/>
        <w:u w:val="single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49" type="#_x0000_t75" alt="lav4e" style="position:absolute;left:0;text-align:left;margin-left:0;margin-top:-9.35pt;width:47.3pt;height:65.55pt;z-index:251657728;visibility:visible">
          <v:imagedata r:id="rId1" o:title=""/>
          <w10:wrap type="square"/>
        </v:shape>
      </w:pict>
    </w:r>
  </w:p>
  <w:p w:rsidR="00D21041" w:rsidRPr="00BB41FA" w:rsidRDefault="00D21041" w:rsidP="00BB41FA">
    <w:pPr>
      <w:keepNext/>
      <w:tabs>
        <w:tab w:val="left" w:pos="1276"/>
      </w:tabs>
      <w:spacing w:line="360" w:lineRule="exact"/>
      <w:ind w:left="164" w:firstLine="1276"/>
      <w:outlineLvl w:val="0"/>
      <w:rPr>
        <w:rFonts w:ascii="Helen Bg Condensed" w:hAnsi="Helen Bg Condensed" w:cs="Helen Bg Condensed"/>
        <w:b/>
        <w:bCs/>
        <w:spacing w:val="40"/>
        <w:sz w:val="30"/>
        <w:szCs w:val="30"/>
      </w:rPr>
    </w:pPr>
    <w:r>
      <w:rPr>
        <w:noProof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0" o:spid="_x0000_s2050" type="#_x0000_t32" style="position:absolute;left:0;text-align:left;margin-left:53.05pt;margin-top:.65pt;width:0;height:48.2pt;z-index:251658752;visibility:visible"/>
      </w:pict>
    </w:r>
    <w:r w:rsidRPr="00BB41FA">
      <w:rPr>
        <w:rFonts w:ascii="Helen Bg Condensed" w:hAnsi="Helen Bg Condensed" w:cs="Helen Bg Condensed"/>
        <w:b/>
        <w:bCs/>
        <w:spacing w:val="40"/>
        <w:sz w:val="30"/>
        <w:szCs w:val="30"/>
      </w:rPr>
      <w:t>РЕПУБЛИКА БЪЛГАРИЯ</w:t>
    </w:r>
  </w:p>
  <w:p w:rsidR="00D21041" w:rsidRPr="00BB41FA" w:rsidRDefault="00D21041" w:rsidP="00BB41FA">
    <w:pPr>
      <w:keepNext/>
      <w:tabs>
        <w:tab w:val="left" w:pos="1276"/>
      </w:tabs>
      <w:spacing w:line="360" w:lineRule="exact"/>
      <w:outlineLvl w:val="0"/>
      <w:rPr>
        <w:rFonts w:ascii="Helen Bg Condensed" w:hAnsi="Helen Bg Condensed" w:cs="Helen Bg Condensed"/>
        <w:spacing w:val="40"/>
        <w:sz w:val="26"/>
        <w:szCs w:val="26"/>
      </w:rPr>
    </w:pPr>
    <w:r w:rsidRPr="00BB41FA">
      <w:rPr>
        <w:rFonts w:ascii="Bookman Old Style" w:hAnsi="Bookman Old Style" w:cs="Bookman Old Style"/>
        <w:b/>
        <w:bCs/>
        <w:spacing w:val="30"/>
        <w:sz w:val="36"/>
        <w:szCs w:val="36"/>
      </w:rPr>
      <w:tab/>
    </w:r>
    <w:r w:rsidRPr="00BB41FA">
      <w:rPr>
        <w:rFonts w:ascii="Bookman Old Style" w:hAnsi="Bookman Old Style" w:cs="Bookman Old Style"/>
        <w:b/>
        <w:bCs/>
        <w:spacing w:val="30"/>
        <w:sz w:val="36"/>
        <w:szCs w:val="36"/>
      </w:rPr>
      <w:tab/>
    </w:r>
    <w:r w:rsidRPr="00BB41FA">
      <w:rPr>
        <w:rFonts w:ascii="Helen Bg Condensed" w:hAnsi="Helen Bg Condensed" w:cs="Helen Bg Condensed"/>
        <w:spacing w:val="40"/>
        <w:sz w:val="26"/>
        <w:szCs w:val="26"/>
      </w:rPr>
      <w:t>Министерствоназемеделието, храните и горите</w:t>
    </w:r>
  </w:p>
  <w:p w:rsidR="00D21041" w:rsidRDefault="00D21041" w:rsidP="00BB41FA">
    <w:pPr>
      <w:ind w:left="447" w:firstLine="993"/>
      <w:rPr>
        <w:rFonts w:ascii="Helen Bg Condensed" w:hAnsi="Helen Bg Condensed" w:cs="Helen Bg Condensed"/>
        <w:spacing w:val="40"/>
        <w:sz w:val="26"/>
        <w:szCs w:val="26"/>
        <w:lang w:val="bg-BG"/>
      </w:rPr>
    </w:pPr>
    <w:r>
      <w:rPr>
        <w:noProof/>
        <w:lang w:val="bg-BG" w:eastAsia="bg-BG"/>
      </w:rPr>
      <w:pict>
        <v:line id="Straight Connector 11" o:spid="_x0000_s2051" style="position:absolute;left:0;text-align:left;z-index:251656704;visibility:visible" from="-17.85pt,767.25pt" to="579.75pt,767.25pt" o:allowincell="f"/>
      </w:pict>
    </w:r>
    <w:r w:rsidRPr="00BB41FA">
      <w:rPr>
        <w:rFonts w:ascii="Helen Bg Condensed" w:hAnsi="Helen Bg Condensed" w:cs="Helen Bg Condensed"/>
        <w:spacing w:val="40"/>
        <w:sz w:val="26"/>
        <w:szCs w:val="26"/>
        <w:lang w:val="ru-RU"/>
      </w:rPr>
      <w:t xml:space="preserve">Областна дирекция </w:t>
    </w:r>
    <w:r w:rsidRPr="00BB41FA">
      <w:rPr>
        <w:rFonts w:ascii="Helen Bg Condensed" w:hAnsi="Helen Bg Condensed" w:cs="Helen Bg Condensed"/>
        <w:spacing w:val="40"/>
        <w:sz w:val="26"/>
        <w:szCs w:val="26"/>
      </w:rPr>
      <w:t>“Земеделие”- гр. Бургас</w:t>
    </w:r>
  </w:p>
  <w:p w:rsidR="00D21041" w:rsidRDefault="00D210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FA"/>
    <w:rsid w:val="00001CEF"/>
    <w:rsid w:val="0009161B"/>
    <w:rsid w:val="000F3980"/>
    <w:rsid w:val="00112F8F"/>
    <w:rsid w:val="0015223D"/>
    <w:rsid w:val="001917BC"/>
    <w:rsid w:val="00222827"/>
    <w:rsid w:val="00257BC2"/>
    <w:rsid w:val="0029663A"/>
    <w:rsid w:val="002C4C06"/>
    <w:rsid w:val="003B74D0"/>
    <w:rsid w:val="003E77A6"/>
    <w:rsid w:val="00423059"/>
    <w:rsid w:val="004338BC"/>
    <w:rsid w:val="004A4E53"/>
    <w:rsid w:val="004B4C86"/>
    <w:rsid w:val="004D3875"/>
    <w:rsid w:val="004D6005"/>
    <w:rsid w:val="005604AC"/>
    <w:rsid w:val="005A5BB5"/>
    <w:rsid w:val="0065123B"/>
    <w:rsid w:val="006D495C"/>
    <w:rsid w:val="00701847"/>
    <w:rsid w:val="00776550"/>
    <w:rsid w:val="00780472"/>
    <w:rsid w:val="0086493D"/>
    <w:rsid w:val="008D2A7E"/>
    <w:rsid w:val="00951EC2"/>
    <w:rsid w:val="00967D4B"/>
    <w:rsid w:val="009D2614"/>
    <w:rsid w:val="00A708A0"/>
    <w:rsid w:val="00AF43F8"/>
    <w:rsid w:val="00BB41FA"/>
    <w:rsid w:val="00BB42EF"/>
    <w:rsid w:val="00C4685F"/>
    <w:rsid w:val="00CC3465"/>
    <w:rsid w:val="00CD0FE4"/>
    <w:rsid w:val="00D16DAF"/>
    <w:rsid w:val="00D21041"/>
    <w:rsid w:val="00D81575"/>
    <w:rsid w:val="00E04A8B"/>
    <w:rsid w:val="00E22063"/>
    <w:rsid w:val="00EB617A"/>
    <w:rsid w:val="00ED741F"/>
    <w:rsid w:val="00EE3648"/>
    <w:rsid w:val="00F14DCA"/>
    <w:rsid w:val="00F17792"/>
    <w:rsid w:val="00F774C5"/>
    <w:rsid w:val="00FA0530"/>
    <w:rsid w:val="00FC0A86"/>
    <w:rsid w:val="00FE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3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1F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1FA"/>
  </w:style>
  <w:style w:type="paragraph" w:styleId="Footer">
    <w:name w:val="footer"/>
    <w:basedOn w:val="Normal"/>
    <w:link w:val="FooterChar"/>
    <w:uiPriority w:val="99"/>
    <w:rsid w:val="00BB41F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1FA"/>
  </w:style>
  <w:style w:type="paragraph" w:customStyle="1" w:styleId="Char">
    <w:name w:val="Char Знак Знак Знак"/>
    <w:basedOn w:val="Normal"/>
    <w:uiPriority w:val="99"/>
    <w:rsid w:val="00BB41F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3">
    <w:name w:val="Char Знак Знак Знак3"/>
    <w:basedOn w:val="Normal"/>
    <w:uiPriority w:val="99"/>
    <w:rsid w:val="00FA053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2">
    <w:name w:val="Char Знак Знак Знак2"/>
    <w:basedOn w:val="Normal"/>
    <w:uiPriority w:val="99"/>
    <w:rsid w:val="004230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1">
    <w:name w:val="Char Знак Знак Знак1"/>
    <w:basedOn w:val="Normal"/>
    <w:uiPriority w:val="99"/>
    <w:rsid w:val="00D815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CD0F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4294952899</TotalTime>
  <Pages>11</Pages>
  <Words>468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2017-06-12T14:00:00Z</cp:lastPrinted>
  <dcterms:created xsi:type="dcterms:W3CDTF">2017-08-01T12:35:00Z</dcterms:created>
  <dcterms:modified xsi:type="dcterms:W3CDTF">2017-08-01T14:06:00Z</dcterms:modified>
</cp:coreProperties>
</file>