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A66873">
        <w:rPr>
          <w:rFonts w:ascii="Times New Roman" w:hAnsi="Times New Roman" w:cs="Times New Roman"/>
          <w:sz w:val="32"/>
          <w:szCs w:val="32"/>
          <w:lang w:val="ru-RU"/>
        </w:rPr>
        <w:t>Руен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66873">
        <w:rPr>
          <w:rFonts w:ascii="Times New Roman" w:hAnsi="Times New Roman" w:cs="Times New Roman"/>
          <w:sz w:val="32"/>
          <w:szCs w:val="32"/>
          <w:lang w:val="bg-BG"/>
        </w:rPr>
        <w:t>Руен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45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45411B"/>
    <w:rsid w:val="00546CF3"/>
    <w:rsid w:val="00A66873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2019-08-01T08:03:00Z</dcterms:modified>
</cp:coreProperties>
</file>